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224" w:rsidRDefault="009A7CA9">
      <w:pPr>
        <w:widowControl/>
        <w:spacing w:line="360" w:lineRule="auto"/>
        <w:jc w:val="center"/>
        <w:rPr>
          <w:rFonts w:ascii="宋体" w:hAnsi="Calibri"/>
          <w:b/>
          <w:color w:val="000000"/>
          <w:kern w:val="0"/>
          <w:sz w:val="28"/>
          <w:szCs w:val="28"/>
        </w:rPr>
      </w:pPr>
      <w:r>
        <w:rPr>
          <w:rFonts w:ascii="宋体" w:hAnsi="Calibri" w:hint="eastAsia"/>
          <w:b/>
          <w:color w:val="000000"/>
          <w:kern w:val="0"/>
          <w:sz w:val="28"/>
          <w:szCs w:val="28"/>
        </w:rPr>
        <w:t>安徽职业技术学院“国家教学资源库子项目（jczyk07）</w:t>
      </w:r>
    </w:p>
    <w:p w:rsidR="00806224" w:rsidRDefault="009A7CA9">
      <w:pPr>
        <w:widowControl/>
        <w:spacing w:line="360" w:lineRule="auto"/>
        <w:jc w:val="center"/>
        <w:rPr>
          <w:rFonts w:ascii="宋体" w:hAnsi="Calibri"/>
          <w:color w:val="000000"/>
          <w:kern w:val="0"/>
          <w:sz w:val="20"/>
        </w:rPr>
      </w:pPr>
      <w:r>
        <w:rPr>
          <w:rFonts w:ascii="宋体" w:hAnsi="Calibri" w:hint="eastAsia"/>
          <w:b/>
          <w:color w:val="000000"/>
          <w:kern w:val="0"/>
          <w:sz w:val="28"/>
          <w:szCs w:val="28"/>
        </w:rPr>
        <w:t>资源制作采购</w:t>
      </w:r>
      <w:proofErr w:type="gramStart"/>
      <w:r>
        <w:rPr>
          <w:rFonts w:ascii="宋体" w:hAnsi="Calibri"/>
          <w:b/>
          <w:color w:val="000000"/>
          <w:kern w:val="0"/>
          <w:sz w:val="28"/>
          <w:szCs w:val="28"/>
        </w:rPr>
        <w:t>”</w:t>
      </w:r>
      <w:proofErr w:type="gramEnd"/>
      <w:r>
        <w:rPr>
          <w:rFonts w:ascii="宋体" w:hAnsi="Calibri" w:hint="eastAsia"/>
          <w:b/>
          <w:color w:val="000000"/>
          <w:kern w:val="0"/>
          <w:sz w:val="28"/>
          <w:szCs w:val="28"/>
        </w:rPr>
        <w:t>招标文件</w:t>
      </w:r>
    </w:p>
    <w:p w:rsidR="00806224" w:rsidRDefault="00806224">
      <w:pPr>
        <w:widowControl/>
        <w:spacing w:line="360" w:lineRule="auto"/>
        <w:ind w:firstLineChars="200" w:firstLine="400"/>
        <w:jc w:val="left"/>
        <w:rPr>
          <w:rFonts w:ascii="宋体" w:hAnsi="Calibri"/>
          <w:color w:val="000000"/>
          <w:kern w:val="0"/>
          <w:sz w:val="20"/>
        </w:rPr>
      </w:pPr>
    </w:p>
    <w:p w:rsidR="00806224" w:rsidRDefault="009A7CA9">
      <w:pPr>
        <w:widowControl/>
        <w:spacing w:line="360" w:lineRule="auto"/>
        <w:ind w:firstLineChars="200" w:firstLine="400"/>
        <w:jc w:val="left"/>
        <w:rPr>
          <w:rFonts w:ascii="宋体" w:hAnsi="Calibri"/>
          <w:color w:val="000000"/>
          <w:kern w:val="0"/>
          <w:sz w:val="20"/>
        </w:rPr>
      </w:pPr>
      <w:r>
        <w:rPr>
          <w:rFonts w:ascii="宋体" w:hAnsi="Calibri" w:hint="eastAsia"/>
          <w:color w:val="000000"/>
          <w:kern w:val="0"/>
          <w:sz w:val="20"/>
        </w:rPr>
        <w:t xml:space="preserve">                                                            </w:t>
      </w:r>
    </w:p>
    <w:p w:rsidR="00806224" w:rsidRDefault="00806224">
      <w:pPr>
        <w:widowControl/>
        <w:spacing w:line="360" w:lineRule="auto"/>
        <w:ind w:firstLineChars="200" w:firstLine="400"/>
        <w:jc w:val="left"/>
        <w:rPr>
          <w:rFonts w:ascii="宋体" w:hAnsi="Calibri"/>
          <w:color w:val="000000"/>
          <w:kern w:val="0"/>
          <w:sz w:val="20"/>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9A7CA9">
      <w:pPr>
        <w:widowControl/>
        <w:spacing w:line="360" w:lineRule="auto"/>
        <w:ind w:firstLineChars="200" w:firstLine="400"/>
        <w:jc w:val="center"/>
        <w:rPr>
          <w:rFonts w:ascii="宋体" w:hAnsi="宋体"/>
          <w:b/>
          <w:color w:val="000000"/>
          <w:kern w:val="0"/>
          <w:sz w:val="28"/>
          <w:szCs w:val="28"/>
        </w:rPr>
      </w:pPr>
      <w:r>
        <w:rPr>
          <w:rFonts w:ascii="Calibri" w:hAnsi="Calibri"/>
          <w:noProof/>
          <w:kern w:val="0"/>
          <w:sz w:val="20"/>
          <w:szCs w:val="20"/>
        </w:rPr>
        <w:drawing>
          <wp:anchor distT="0" distB="0" distL="114300" distR="114300" simplePos="0" relativeHeight="251662336" behindDoc="0" locked="0" layoutInCell="1" allowOverlap="1">
            <wp:simplePos x="0" y="0"/>
            <wp:positionH relativeFrom="page">
              <wp:posOffset>2891155</wp:posOffset>
            </wp:positionH>
            <wp:positionV relativeFrom="page">
              <wp:posOffset>2933700</wp:posOffset>
            </wp:positionV>
            <wp:extent cx="2038350" cy="203835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anchor>
        </w:drawing>
      </w: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ind w:firstLineChars="200" w:firstLine="562"/>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806224">
      <w:pPr>
        <w:widowControl/>
        <w:spacing w:line="360" w:lineRule="auto"/>
        <w:jc w:val="center"/>
        <w:rPr>
          <w:rFonts w:ascii="宋体" w:hAnsi="宋体"/>
          <w:b/>
          <w:color w:val="000000"/>
          <w:kern w:val="0"/>
          <w:sz w:val="28"/>
          <w:szCs w:val="28"/>
        </w:rPr>
      </w:pPr>
    </w:p>
    <w:p w:rsidR="00806224" w:rsidRDefault="009A7CA9">
      <w:pPr>
        <w:spacing w:line="360" w:lineRule="auto"/>
        <w:ind w:firstLineChars="1000" w:firstLine="2811"/>
        <w:rPr>
          <w:rFonts w:ascii="宋体" w:hAnsi="宋体"/>
          <w:b/>
          <w:color w:val="000000"/>
          <w:sz w:val="28"/>
          <w:szCs w:val="28"/>
        </w:rPr>
      </w:pPr>
      <w:r>
        <w:rPr>
          <w:rFonts w:ascii="宋体" w:hAnsi="宋体" w:hint="eastAsia"/>
          <w:b/>
          <w:color w:val="000000"/>
          <w:kern w:val="0"/>
          <w:sz w:val="28"/>
          <w:szCs w:val="28"/>
        </w:rPr>
        <w:t xml:space="preserve">项目编号： </w:t>
      </w:r>
      <w:r>
        <w:rPr>
          <w:rFonts w:ascii="宋体" w:hAnsi="宋体" w:hint="eastAsia"/>
          <w:b/>
          <w:color w:val="000000"/>
          <w:sz w:val="28"/>
          <w:szCs w:val="28"/>
        </w:rPr>
        <w:t xml:space="preserve"> AZY-2019-021</w:t>
      </w:r>
    </w:p>
    <w:p w:rsidR="00806224" w:rsidRDefault="009A7CA9">
      <w:pPr>
        <w:widowControl/>
        <w:tabs>
          <w:tab w:val="left" w:pos="2977"/>
        </w:tabs>
        <w:spacing w:line="360" w:lineRule="auto"/>
        <w:ind w:firstLineChars="1000" w:firstLine="2811"/>
        <w:rPr>
          <w:rFonts w:ascii="宋体" w:hAnsi="宋体"/>
          <w:b/>
          <w:color w:val="000000"/>
          <w:kern w:val="0"/>
          <w:sz w:val="28"/>
          <w:szCs w:val="28"/>
        </w:rPr>
      </w:pPr>
      <w:r>
        <w:rPr>
          <w:rFonts w:ascii="宋体" w:hAnsi="宋体" w:hint="eastAsia"/>
          <w:b/>
          <w:color w:val="000000"/>
          <w:kern w:val="0"/>
          <w:sz w:val="28"/>
          <w:szCs w:val="28"/>
        </w:rPr>
        <w:t xml:space="preserve">采 购 人： </w:t>
      </w:r>
      <w:r>
        <w:rPr>
          <w:rFonts w:ascii="宋体" w:hAnsi="Calibri" w:hint="eastAsia"/>
          <w:b/>
          <w:color w:val="000000"/>
          <w:kern w:val="0"/>
          <w:sz w:val="28"/>
          <w:szCs w:val="28"/>
          <w:u w:val="single"/>
        </w:rPr>
        <w:t>安徽职业技术学院</w:t>
      </w:r>
    </w:p>
    <w:p w:rsidR="00806224" w:rsidRDefault="009A7CA9">
      <w:pPr>
        <w:widowControl/>
        <w:spacing w:line="360" w:lineRule="auto"/>
        <w:ind w:firstLineChars="1000" w:firstLine="2811"/>
        <w:jc w:val="left"/>
        <w:rPr>
          <w:rFonts w:ascii="宋体" w:hAnsi="宋体"/>
          <w:b/>
          <w:color w:val="000000"/>
          <w:kern w:val="0"/>
          <w:sz w:val="28"/>
          <w:szCs w:val="28"/>
        </w:rPr>
      </w:pPr>
      <w:r>
        <w:rPr>
          <w:rFonts w:ascii="宋体" w:hAnsi="宋体" w:hint="eastAsia"/>
          <w:b/>
          <w:color w:val="000000"/>
          <w:kern w:val="0"/>
          <w:sz w:val="28"/>
          <w:szCs w:val="28"/>
        </w:rPr>
        <w:t xml:space="preserve">日    期：  </w:t>
      </w:r>
      <w:r>
        <w:rPr>
          <w:rFonts w:ascii="宋体" w:hAnsi="宋体" w:hint="eastAsia"/>
          <w:b/>
          <w:color w:val="000000"/>
          <w:kern w:val="0"/>
          <w:sz w:val="28"/>
          <w:szCs w:val="28"/>
          <w:u w:val="single"/>
        </w:rPr>
        <w:t>2019</w:t>
      </w:r>
      <w:r>
        <w:rPr>
          <w:rFonts w:ascii="宋体" w:hAnsi="宋体" w:hint="eastAsia"/>
          <w:b/>
          <w:color w:val="000000"/>
          <w:kern w:val="0"/>
          <w:sz w:val="28"/>
          <w:szCs w:val="28"/>
        </w:rPr>
        <w:t>年</w:t>
      </w:r>
      <w:r>
        <w:rPr>
          <w:rFonts w:ascii="宋体" w:hAnsi="宋体" w:hint="eastAsia"/>
          <w:b/>
          <w:color w:val="000000"/>
          <w:kern w:val="0"/>
          <w:sz w:val="28"/>
          <w:szCs w:val="28"/>
          <w:u w:val="single"/>
        </w:rPr>
        <w:t>5</w:t>
      </w:r>
      <w:r>
        <w:rPr>
          <w:rFonts w:ascii="宋体" w:hAnsi="宋体" w:hint="eastAsia"/>
          <w:b/>
          <w:color w:val="000000"/>
          <w:kern w:val="0"/>
          <w:sz w:val="28"/>
          <w:szCs w:val="28"/>
        </w:rPr>
        <w:t>月</w:t>
      </w:r>
    </w:p>
    <w:p w:rsidR="00806224" w:rsidRDefault="00806224">
      <w:pPr>
        <w:widowControl/>
        <w:adjustRightInd w:val="0"/>
        <w:snapToGrid w:val="0"/>
        <w:spacing w:line="300" w:lineRule="auto"/>
        <w:jc w:val="left"/>
        <w:rPr>
          <w:rFonts w:ascii="宋体" w:hAnsi="宋体"/>
          <w:b/>
          <w:color w:val="000000"/>
          <w:kern w:val="0"/>
          <w:sz w:val="48"/>
          <w:szCs w:val="20"/>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806224">
      <w:pPr>
        <w:adjustRightInd w:val="0"/>
        <w:snapToGrid w:val="0"/>
        <w:spacing w:line="400" w:lineRule="exact"/>
        <w:jc w:val="center"/>
        <w:rPr>
          <w:rFonts w:ascii="宋体" w:hAnsi="宋体"/>
          <w:b/>
          <w:bCs/>
          <w:color w:val="000000"/>
          <w:sz w:val="24"/>
          <w:szCs w:val="24"/>
        </w:rPr>
      </w:pPr>
    </w:p>
    <w:p w:rsidR="00806224" w:rsidRDefault="009A7CA9">
      <w:pPr>
        <w:adjustRightInd w:val="0"/>
        <w:snapToGrid w:val="0"/>
        <w:spacing w:line="400" w:lineRule="exact"/>
        <w:jc w:val="center"/>
        <w:rPr>
          <w:rFonts w:ascii="宋体"/>
          <w:b/>
          <w:bCs/>
          <w:color w:val="000000"/>
          <w:sz w:val="24"/>
          <w:szCs w:val="24"/>
        </w:rPr>
      </w:pPr>
      <w:r>
        <w:rPr>
          <w:rFonts w:ascii="宋体" w:hAnsi="宋体" w:hint="eastAsia"/>
          <w:b/>
          <w:bCs/>
          <w:color w:val="000000"/>
          <w:sz w:val="24"/>
          <w:szCs w:val="24"/>
        </w:rPr>
        <w:t>一、招标公告</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经学校批准，现采用公开招标方式对安徽职业技术学院“国家教学资源库子项目（jczyk07）资源制作”项目进行采购，欢迎具备条件的国内供应商参与投标。</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一、项目名称及内容</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、项目名称：安徽职业技术学院“国家教学资源库子项目（jczyk07）资源制作”</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、项目编号：AZY-2109-021</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、资金来源：国家教学</w:t>
      </w:r>
      <w:proofErr w:type="gramStart"/>
      <w:r>
        <w:rPr>
          <w:rFonts w:cs="Times New Roman" w:hint="eastAsia"/>
          <w:color w:val="000000"/>
          <w:kern w:val="2"/>
        </w:rPr>
        <w:t>资源库子项目</w:t>
      </w:r>
      <w:proofErr w:type="gramEnd"/>
      <w:r>
        <w:rPr>
          <w:rFonts w:cs="Times New Roman" w:hint="eastAsia"/>
          <w:color w:val="000000"/>
          <w:kern w:val="2"/>
        </w:rPr>
        <w:t>（jczyk07）专项资金</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、项目预算：8万元</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二、投标人资格要求</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、投标人应符合《中华人民共和国政府采购法》第二十二条的要求；</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、投标人须持有合法有效的营业执照；</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3、本项目不接受联合体投标。</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三、报名及招标文件获取方式</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、报名时间：</w:t>
      </w:r>
      <w:r>
        <w:rPr>
          <w:rFonts w:cs="Times New Roman"/>
          <w:color w:val="000000"/>
          <w:kern w:val="2"/>
        </w:rPr>
        <w:t>201</w:t>
      </w:r>
      <w:r>
        <w:rPr>
          <w:rFonts w:cs="Times New Roman" w:hint="eastAsia"/>
          <w:color w:val="000000"/>
          <w:kern w:val="2"/>
        </w:rPr>
        <w:t>9年5月1</w:t>
      </w:r>
      <w:r w:rsidR="00BB5F46">
        <w:rPr>
          <w:rFonts w:cs="Times New Roman" w:hint="eastAsia"/>
          <w:color w:val="000000"/>
          <w:kern w:val="2"/>
        </w:rPr>
        <w:t>6</w:t>
      </w:r>
      <w:r>
        <w:rPr>
          <w:rFonts w:cs="Times New Roman" w:hint="eastAsia"/>
          <w:color w:val="000000"/>
          <w:kern w:val="2"/>
        </w:rPr>
        <w:t>日至</w:t>
      </w:r>
      <w:r>
        <w:rPr>
          <w:rFonts w:cs="Times New Roman"/>
          <w:color w:val="000000"/>
          <w:kern w:val="2"/>
        </w:rPr>
        <w:t>201</w:t>
      </w:r>
      <w:r>
        <w:rPr>
          <w:rFonts w:cs="Times New Roman" w:hint="eastAsia"/>
          <w:color w:val="000000"/>
          <w:kern w:val="2"/>
        </w:rPr>
        <w:t>9年5月2</w:t>
      </w:r>
      <w:r w:rsidR="003D2881">
        <w:rPr>
          <w:rFonts w:cs="Times New Roman" w:hint="eastAsia"/>
          <w:color w:val="000000"/>
          <w:kern w:val="2"/>
        </w:rPr>
        <w:t>0</w:t>
      </w:r>
      <w:r>
        <w:rPr>
          <w:rFonts w:cs="Times New Roman" w:hint="eastAsia"/>
          <w:color w:val="000000"/>
          <w:kern w:val="2"/>
        </w:rPr>
        <w:t>日</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、报名时请提交报名登记表电子版一份，文件请发送至邮箱3514383943@qq.com，邮件标题请注明项目及报名单位名称，不提交报名登记表的不得参与投标。</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、招标文件获取方式</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自招标公告发布之日起免费从招标公告发布网页“文件下载”处自行下载。</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四、开标时间及地点</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、开标时间：</w:t>
      </w:r>
      <w:r>
        <w:rPr>
          <w:rFonts w:cs="Times New Roman"/>
          <w:color w:val="000000"/>
          <w:kern w:val="2"/>
        </w:rPr>
        <w:t>201</w:t>
      </w:r>
      <w:r>
        <w:rPr>
          <w:rFonts w:cs="Times New Roman" w:hint="eastAsia"/>
          <w:color w:val="000000"/>
          <w:kern w:val="2"/>
        </w:rPr>
        <w:t>9年5月2</w:t>
      </w:r>
      <w:r w:rsidR="003D2881">
        <w:rPr>
          <w:rFonts w:cs="Times New Roman" w:hint="eastAsia"/>
          <w:color w:val="000000"/>
          <w:kern w:val="2"/>
        </w:rPr>
        <w:t>3</w:t>
      </w:r>
      <w:r>
        <w:rPr>
          <w:rFonts w:cs="Times New Roman" w:hint="eastAsia"/>
          <w:color w:val="000000"/>
          <w:kern w:val="2"/>
        </w:rPr>
        <w:t>日上午9：30</w:t>
      </w:r>
    </w:p>
    <w:p w:rsidR="00806224" w:rsidRPr="00B27297" w:rsidRDefault="009A7CA9" w:rsidP="00B27297">
      <w:pPr>
        <w:pStyle w:val="ab"/>
        <w:adjustRightInd w:val="0"/>
        <w:snapToGrid w:val="0"/>
        <w:spacing w:before="0" w:beforeAutospacing="0" w:after="0" w:afterAutospacing="0" w:line="400" w:lineRule="exact"/>
        <w:ind w:firstLineChars="200" w:firstLine="480"/>
        <w:rPr>
          <w:rFonts w:ascii="Times New Roman" w:hAnsi="Times New Roman" w:cs="Times New Roman"/>
        </w:rPr>
      </w:pPr>
      <w:r>
        <w:rPr>
          <w:rFonts w:cs="Times New Roman"/>
          <w:color w:val="000000"/>
          <w:kern w:val="2"/>
        </w:rPr>
        <w:t>2</w:t>
      </w:r>
      <w:r>
        <w:rPr>
          <w:rFonts w:cs="Times New Roman" w:hint="eastAsia"/>
          <w:color w:val="000000"/>
          <w:kern w:val="2"/>
        </w:rPr>
        <w:t>、开标地点：安徽职业技术学院</w:t>
      </w:r>
      <w:r w:rsidR="00B27297">
        <w:rPr>
          <w:rFonts w:ascii="Times New Roman" w:hAnsi="Times New Roman" w:cs="Times New Roman" w:hint="eastAsia"/>
        </w:rPr>
        <w:t>行政楼</w:t>
      </w:r>
      <w:r w:rsidR="00B27297">
        <w:rPr>
          <w:rFonts w:ascii="Times New Roman" w:hAnsi="Times New Roman" w:cs="Times New Roman"/>
        </w:rPr>
        <w:t>1206</w:t>
      </w:r>
      <w:r w:rsidR="00B27297">
        <w:rPr>
          <w:rFonts w:ascii="Times New Roman" w:hAnsi="Times New Roman" w:cs="Times New Roman" w:hint="eastAsia"/>
        </w:rPr>
        <w:t>室</w:t>
      </w:r>
      <w:r>
        <w:rPr>
          <w:rFonts w:cs="Times New Roman" w:hint="eastAsia"/>
          <w:color w:val="000000"/>
          <w:kern w:val="2"/>
        </w:rPr>
        <w:t xml:space="preserve"> </w:t>
      </w:r>
    </w:p>
    <w:p w:rsidR="00806224" w:rsidRDefault="009A7CA9">
      <w:pPr>
        <w:pStyle w:val="ab"/>
        <w:adjustRightInd w:val="0"/>
        <w:snapToGrid w:val="0"/>
        <w:spacing w:before="0" w:beforeAutospacing="0" w:after="0" w:afterAutospacing="0" w:line="400" w:lineRule="exact"/>
        <w:ind w:firstLineChars="200" w:firstLine="482"/>
        <w:rPr>
          <w:rFonts w:cs="Times New Roman"/>
          <w:color w:val="000000"/>
          <w:kern w:val="2"/>
        </w:rPr>
      </w:pPr>
      <w:r>
        <w:rPr>
          <w:rFonts w:cs="Times New Roman" w:hint="eastAsia"/>
          <w:b/>
          <w:bCs/>
          <w:color w:val="000000"/>
          <w:kern w:val="2"/>
        </w:rPr>
        <w:t>五、投标截止时间：同开标时间</w:t>
      </w:r>
      <w:r>
        <w:rPr>
          <w:rFonts w:cs="Times New Roman" w:hint="eastAsia"/>
          <w:color w:val="000000"/>
          <w:kern w:val="2"/>
        </w:rPr>
        <w:t xml:space="preserve"> </w:t>
      </w:r>
    </w:p>
    <w:p w:rsidR="00806224" w:rsidRDefault="009A7CA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六、联系方式</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w:t>
      </w:r>
      <w:r>
        <w:rPr>
          <w:rFonts w:cs="Times New Roman"/>
          <w:color w:val="000000"/>
          <w:kern w:val="2"/>
        </w:rPr>
        <w:t>2600</w:t>
      </w:r>
      <w:r>
        <w:rPr>
          <w:rFonts w:cs="Times New Roman" w:hint="eastAsia"/>
          <w:color w:val="000000"/>
          <w:kern w:val="2"/>
        </w:rPr>
        <w:t>号</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 xml:space="preserve">招标联系人：周老师 </w:t>
      </w:r>
      <w:r>
        <w:rPr>
          <w:rFonts w:cs="Times New Roman"/>
          <w:color w:val="000000"/>
          <w:kern w:val="2"/>
        </w:rPr>
        <w:t xml:space="preserve"> </w:t>
      </w:r>
      <w:r>
        <w:rPr>
          <w:rFonts w:cs="Times New Roman" w:hint="eastAsia"/>
          <w:color w:val="000000"/>
          <w:kern w:val="2"/>
        </w:rPr>
        <w:t xml:space="preserve">   电话： </w:t>
      </w:r>
      <w:r>
        <w:rPr>
          <w:rFonts w:cs="Times New Roman"/>
          <w:color w:val="000000"/>
          <w:kern w:val="2"/>
        </w:rPr>
        <w:t>0551-64680165</w:t>
      </w: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jc w:val="center"/>
        <w:rPr>
          <w:color w:val="000000"/>
        </w:rPr>
      </w:pPr>
    </w:p>
    <w:p w:rsidR="00806224" w:rsidRDefault="00806224">
      <w:pPr>
        <w:adjustRightInd w:val="0"/>
        <w:snapToGrid w:val="0"/>
        <w:spacing w:line="400" w:lineRule="exact"/>
        <w:rPr>
          <w:color w:val="000000"/>
        </w:rPr>
      </w:pPr>
    </w:p>
    <w:p w:rsidR="00806224" w:rsidRDefault="00806224">
      <w:pPr>
        <w:adjustRightInd w:val="0"/>
        <w:snapToGrid w:val="0"/>
        <w:spacing w:line="400" w:lineRule="exact"/>
        <w:jc w:val="center"/>
        <w:rPr>
          <w:b/>
          <w:sz w:val="24"/>
          <w:szCs w:val="24"/>
        </w:rPr>
      </w:pPr>
    </w:p>
    <w:p w:rsidR="00806224" w:rsidRDefault="00806224">
      <w:pPr>
        <w:adjustRightInd w:val="0"/>
        <w:snapToGrid w:val="0"/>
        <w:spacing w:line="400" w:lineRule="exact"/>
        <w:jc w:val="center"/>
        <w:rPr>
          <w:b/>
          <w:sz w:val="24"/>
          <w:szCs w:val="24"/>
        </w:rPr>
      </w:pPr>
    </w:p>
    <w:p w:rsidR="00806224" w:rsidRDefault="009A7CA9">
      <w:pPr>
        <w:adjustRightInd w:val="0"/>
        <w:snapToGrid w:val="0"/>
        <w:spacing w:line="400" w:lineRule="exact"/>
        <w:jc w:val="center"/>
        <w:rPr>
          <w:rFonts w:hAnsi="宋体"/>
          <w:b/>
          <w:bCs/>
          <w:sz w:val="24"/>
          <w:szCs w:val="24"/>
        </w:rPr>
      </w:pPr>
      <w:r>
        <w:rPr>
          <w:rFonts w:hint="eastAsia"/>
          <w:b/>
          <w:sz w:val="24"/>
          <w:szCs w:val="24"/>
        </w:rPr>
        <w:lastRenderedPageBreak/>
        <w:t>二、</w:t>
      </w:r>
      <w:r>
        <w:rPr>
          <w:rFonts w:hAnsi="宋体" w:hint="eastAsia"/>
          <w:b/>
          <w:bCs/>
          <w:sz w:val="24"/>
          <w:szCs w:val="24"/>
        </w:rPr>
        <w:t>投标人须知</w:t>
      </w:r>
      <w:bookmarkStart w:id="0" w:name="_Toc297762245"/>
      <w:bookmarkStart w:id="1" w:name="_Toc287444688"/>
      <w:bookmarkStart w:id="2" w:name="_Toc479240440"/>
    </w:p>
    <w:p w:rsidR="00806224" w:rsidRDefault="009A7CA9">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W w:w="1037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797"/>
      </w:tblGrid>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ind w:right="-358" w:firstLineChars="43" w:firstLine="90"/>
              <w:rPr>
                <w:rFonts w:ascii="宋体"/>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序列名称</w:t>
            </w:r>
          </w:p>
        </w:tc>
        <w:tc>
          <w:tcPr>
            <w:tcW w:w="7797" w:type="dxa"/>
            <w:tcBorders>
              <w:top w:val="single" w:sz="4" w:space="0" w:color="auto"/>
              <w:left w:val="single" w:sz="4" w:space="0" w:color="auto"/>
              <w:bottom w:val="single" w:sz="4" w:space="0" w:color="auto"/>
            </w:tcBorders>
            <w:vAlign w:val="center"/>
          </w:tcPr>
          <w:p w:rsidR="00806224" w:rsidRDefault="009A7CA9">
            <w:pPr>
              <w:tabs>
                <w:tab w:val="left" w:pos="1180"/>
              </w:tabs>
              <w:adjustRightInd w:val="0"/>
              <w:snapToGrid w:val="0"/>
              <w:spacing w:beforeLines="20" w:before="62" w:afterLines="20" w:after="62" w:line="320" w:lineRule="exact"/>
              <w:jc w:val="center"/>
              <w:rPr>
                <w:rFonts w:ascii="宋体"/>
              </w:rPr>
            </w:pPr>
            <w:r>
              <w:rPr>
                <w:rFonts w:ascii="宋体" w:hint="eastAsia"/>
              </w:rPr>
              <w:t>内容</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rPr>
              <w:t>1</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项目名称</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highlight w:val="yellow"/>
              </w:rPr>
            </w:pPr>
            <w:r>
              <w:rPr>
                <w:rFonts w:cs="Times New Roman" w:hint="eastAsia"/>
                <w:kern w:val="2"/>
              </w:rPr>
              <w:t>国家教学</w:t>
            </w:r>
            <w:proofErr w:type="gramStart"/>
            <w:r>
              <w:rPr>
                <w:rFonts w:cs="Times New Roman" w:hint="eastAsia"/>
                <w:kern w:val="2"/>
              </w:rPr>
              <w:t>资源库子项目</w:t>
            </w:r>
            <w:proofErr w:type="gramEnd"/>
            <w:r>
              <w:rPr>
                <w:rFonts w:cs="Times New Roman" w:hint="eastAsia"/>
                <w:kern w:val="2"/>
              </w:rPr>
              <w:t>（jczyk07）资源制作</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rPr>
              <w:t>2</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建设地点</w:t>
            </w:r>
          </w:p>
        </w:tc>
        <w:tc>
          <w:tcPr>
            <w:tcW w:w="7797" w:type="dxa"/>
            <w:tcBorders>
              <w:top w:val="single" w:sz="4" w:space="0" w:color="auto"/>
              <w:left w:val="single" w:sz="4" w:space="0" w:color="auto"/>
              <w:bottom w:val="single" w:sz="4" w:space="0" w:color="auto"/>
            </w:tcBorders>
            <w:vAlign w:val="center"/>
          </w:tcPr>
          <w:p w:rsidR="00806224" w:rsidRDefault="009A7CA9">
            <w:pPr>
              <w:spacing w:line="400" w:lineRule="exact"/>
              <w:rPr>
                <w:rFonts w:ascii="宋体"/>
              </w:rPr>
            </w:pPr>
            <w:r>
              <w:rPr>
                <w:rFonts w:ascii="宋体" w:hint="eastAsia"/>
              </w:rPr>
              <w:t>安徽职业技术学院</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rPr>
              <w:t>3</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招标人</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安徽职业技术学院</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jc w:val="center"/>
              <w:rPr>
                <w:rFonts w:ascii="宋体"/>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项目概况简要说明</w:t>
            </w:r>
          </w:p>
        </w:tc>
        <w:tc>
          <w:tcPr>
            <w:tcW w:w="7797" w:type="dxa"/>
            <w:tcBorders>
              <w:top w:val="single" w:sz="4" w:space="0" w:color="auto"/>
              <w:left w:val="single" w:sz="4" w:space="0" w:color="auto"/>
              <w:bottom w:val="single" w:sz="4" w:space="0" w:color="auto"/>
            </w:tcBorders>
          </w:tcPr>
          <w:p w:rsidR="00806224" w:rsidRDefault="009A7CA9">
            <w:pPr>
              <w:snapToGrid w:val="0"/>
              <w:spacing w:line="360" w:lineRule="auto"/>
              <w:rPr>
                <w:rFonts w:ascii="宋体"/>
                <w:u w:val="single"/>
              </w:rPr>
            </w:pPr>
            <w:r>
              <w:rPr>
                <w:rFonts w:ascii="宋体" w:hint="eastAsia"/>
              </w:rPr>
              <w:t>建筑材料工程技术专业国家教学</w:t>
            </w:r>
            <w:proofErr w:type="gramStart"/>
            <w:r>
              <w:rPr>
                <w:rFonts w:ascii="宋体" w:hint="eastAsia"/>
              </w:rPr>
              <w:t>资源库子项目</w:t>
            </w:r>
            <w:proofErr w:type="gramEnd"/>
            <w:r>
              <w:rPr>
                <w:rFonts w:ascii="宋体" w:hint="eastAsia"/>
              </w:rPr>
              <w:t>《水泥制成技术》</w:t>
            </w:r>
            <w:r>
              <w:rPr>
                <w:rFonts w:hint="eastAsia"/>
              </w:rPr>
              <w:t>jczyk07</w:t>
            </w:r>
            <w:r>
              <w:rPr>
                <w:rFonts w:hint="eastAsia"/>
              </w:rPr>
              <w:t>，教学资源拍摄及制作，包含视频、微课、动画。</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标段划分</w:t>
            </w:r>
          </w:p>
        </w:tc>
        <w:tc>
          <w:tcPr>
            <w:tcW w:w="7797" w:type="dxa"/>
            <w:tcBorders>
              <w:top w:val="single" w:sz="4" w:space="0" w:color="auto"/>
              <w:left w:val="single" w:sz="4" w:space="0" w:color="auto"/>
              <w:bottom w:val="single" w:sz="4" w:space="0" w:color="auto"/>
            </w:tcBorders>
            <w:vAlign w:val="center"/>
          </w:tcPr>
          <w:p w:rsidR="00806224" w:rsidRDefault="00B37353">
            <w:pPr>
              <w:spacing w:line="400" w:lineRule="exact"/>
            </w:pPr>
            <w:r>
              <w:rPr>
                <w:rFonts w:hint="eastAsia"/>
              </w:rPr>
              <w:t>无</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承包方式</w:t>
            </w:r>
          </w:p>
        </w:tc>
        <w:tc>
          <w:tcPr>
            <w:tcW w:w="7797" w:type="dxa"/>
            <w:tcBorders>
              <w:top w:val="single" w:sz="4" w:space="0" w:color="auto"/>
              <w:left w:val="single" w:sz="4" w:space="0" w:color="auto"/>
              <w:bottom w:val="single" w:sz="4" w:space="0" w:color="auto"/>
            </w:tcBorders>
            <w:vAlign w:val="center"/>
          </w:tcPr>
          <w:p w:rsidR="00806224" w:rsidRDefault="00B37353">
            <w:pPr>
              <w:adjustRightInd w:val="0"/>
              <w:snapToGrid w:val="0"/>
              <w:spacing w:line="300" w:lineRule="exact"/>
              <w:rPr>
                <w:rFonts w:ascii="宋体"/>
              </w:rPr>
            </w:pPr>
            <w:r>
              <w:rPr>
                <w:rFonts w:ascii="宋体" w:hint="eastAsia"/>
              </w:rPr>
              <w:t>包工包料包工期</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是否允许联合体投标</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否</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资金来源</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国家教学</w:t>
            </w:r>
            <w:proofErr w:type="gramStart"/>
            <w:r>
              <w:rPr>
                <w:rFonts w:ascii="宋体" w:hint="eastAsia"/>
              </w:rPr>
              <w:t>资源库子项目</w:t>
            </w:r>
            <w:proofErr w:type="gramEnd"/>
            <w:r>
              <w:rPr>
                <w:rFonts w:ascii="宋体" w:hint="eastAsia"/>
              </w:rPr>
              <w:t>（jczyk07）专项资金</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计价方式</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bCs/>
                <w:u w:val="single"/>
              </w:rPr>
            </w:pPr>
            <w:r>
              <w:rPr>
                <w:rFonts w:ascii="宋体" w:hint="eastAsia"/>
              </w:rPr>
              <w:t>采用</w:t>
            </w:r>
            <w:r>
              <w:rPr>
                <w:rFonts w:ascii="宋体"/>
                <w:u w:val="single"/>
              </w:rPr>
              <w:t xml:space="preserve"> </w:t>
            </w:r>
            <w:r>
              <w:rPr>
                <w:rFonts w:ascii="宋体" w:hint="eastAsia"/>
                <w:u w:val="single"/>
              </w:rPr>
              <w:t>综合单价</w:t>
            </w:r>
            <w:r>
              <w:rPr>
                <w:rFonts w:ascii="宋体"/>
                <w:u w:val="single"/>
              </w:rPr>
              <w:t xml:space="preserve"> </w:t>
            </w:r>
            <w:r>
              <w:rPr>
                <w:rFonts w:ascii="宋体" w:hint="eastAsia"/>
              </w:rPr>
              <w:t>报价法</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1</w:t>
            </w:r>
            <w:r>
              <w:rPr>
                <w:rFonts w:ascii="宋体" w:hint="eastAsia"/>
              </w:rPr>
              <w:t>0</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服务工期</w:t>
            </w:r>
          </w:p>
        </w:tc>
        <w:tc>
          <w:tcPr>
            <w:tcW w:w="7797" w:type="dxa"/>
            <w:tcBorders>
              <w:top w:val="single" w:sz="4" w:space="0" w:color="auto"/>
              <w:left w:val="single" w:sz="4" w:space="0" w:color="auto"/>
              <w:bottom w:val="single" w:sz="4" w:space="0" w:color="auto"/>
            </w:tcBorders>
            <w:vAlign w:val="center"/>
          </w:tcPr>
          <w:p w:rsidR="00806224" w:rsidRDefault="009A7CA9">
            <w:pPr>
              <w:spacing w:line="380" w:lineRule="exact"/>
              <w:rPr>
                <w:rFonts w:ascii="宋体"/>
              </w:rPr>
            </w:pPr>
            <w:r>
              <w:rPr>
                <w:rFonts w:hint="eastAsia"/>
              </w:rPr>
              <w:t>合</w:t>
            </w:r>
            <w:r>
              <w:rPr>
                <w:rFonts w:ascii="宋体" w:hint="eastAsia"/>
              </w:rPr>
              <w:t>同工期：45个</w:t>
            </w:r>
            <w:proofErr w:type="gramStart"/>
            <w:r>
              <w:rPr>
                <w:rFonts w:ascii="宋体" w:hint="eastAsia"/>
              </w:rPr>
              <w:t>日历天</w:t>
            </w:r>
            <w:proofErr w:type="gramEnd"/>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1</w:t>
            </w: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质量标准要求</w:t>
            </w:r>
          </w:p>
        </w:tc>
        <w:tc>
          <w:tcPr>
            <w:tcW w:w="7797" w:type="dxa"/>
            <w:tcBorders>
              <w:top w:val="single" w:sz="4" w:space="0" w:color="auto"/>
              <w:left w:val="single" w:sz="4" w:space="0" w:color="auto"/>
              <w:bottom w:val="single" w:sz="4" w:space="0" w:color="auto"/>
            </w:tcBorders>
            <w:vAlign w:val="center"/>
          </w:tcPr>
          <w:p w:rsidR="00806224" w:rsidRDefault="009A7CA9">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jc w:val="center"/>
              <w:rPr>
                <w:rStyle w:val="ac"/>
                <w:b w:val="0"/>
                <w:sz w:val="21"/>
                <w:szCs w:val="21"/>
              </w:rPr>
            </w:pPr>
            <w:r>
              <w:rPr>
                <w:rStyle w:val="ac"/>
                <w:sz w:val="21"/>
                <w:szCs w:val="21"/>
              </w:rPr>
              <w:t>1</w:t>
            </w:r>
            <w:r>
              <w:rPr>
                <w:rStyle w:val="ac"/>
                <w:rFonts w:hint="eastAsia"/>
                <w:sz w:val="21"/>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00" w:lineRule="exact"/>
              <w:rPr>
                <w:rFonts w:ascii="宋体"/>
              </w:rPr>
            </w:pPr>
            <w:r>
              <w:rPr>
                <w:rFonts w:ascii="宋体" w:hint="eastAsia"/>
              </w:rPr>
              <w:t>预留金</w:t>
            </w:r>
          </w:p>
        </w:tc>
        <w:tc>
          <w:tcPr>
            <w:tcW w:w="7797" w:type="dxa"/>
            <w:tcBorders>
              <w:top w:val="single" w:sz="4" w:space="0" w:color="auto"/>
              <w:left w:val="single" w:sz="4" w:space="0" w:color="auto"/>
              <w:bottom w:val="single" w:sz="4" w:space="0" w:color="auto"/>
            </w:tcBorders>
            <w:vAlign w:val="center"/>
          </w:tcPr>
          <w:p w:rsidR="00806224" w:rsidRDefault="009A7CA9">
            <w:pPr>
              <w:pStyle w:val="a4"/>
              <w:widowControl/>
              <w:adjustRightInd/>
              <w:spacing w:line="300" w:lineRule="exact"/>
              <w:jc w:val="both"/>
              <w:rPr>
                <w:rFonts w:ascii="宋体"/>
                <w:kern w:val="2"/>
                <w:sz w:val="21"/>
                <w:szCs w:val="21"/>
              </w:rPr>
            </w:pPr>
            <w:r>
              <w:rPr>
                <w:rFonts w:ascii="宋体" w:hint="eastAsia"/>
                <w:kern w:val="2"/>
                <w:sz w:val="21"/>
                <w:szCs w:val="21"/>
              </w:rPr>
              <w:t>本项目无预留金。</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评标定标办法</w:t>
            </w:r>
          </w:p>
        </w:tc>
        <w:tc>
          <w:tcPr>
            <w:tcW w:w="7797" w:type="dxa"/>
            <w:tcBorders>
              <w:top w:val="single" w:sz="4" w:space="0" w:color="auto"/>
              <w:left w:val="single" w:sz="4" w:space="0" w:color="auto"/>
              <w:bottom w:val="single" w:sz="4" w:space="0" w:color="auto"/>
            </w:tcBorders>
            <w:vAlign w:val="center"/>
          </w:tcPr>
          <w:p w:rsidR="00806224" w:rsidRDefault="009A7CA9">
            <w:pPr>
              <w:spacing w:line="300" w:lineRule="exact"/>
              <w:rPr>
                <w:rFonts w:ascii="宋体"/>
              </w:rPr>
            </w:pPr>
            <w:r>
              <w:rPr>
                <w:rFonts w:ascii="宋体" w:hint="eastAsia"/>
              </w:rPr>
              <w:t>本项目采用综合评分法。</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资格审查方式</w:t>
            </w:r>
          </w:p>
        </w:tc>
        <w:tc>
          <w:tcPr>
            <w:tcW w:w="7797" w:type="dxa"/>
            <w:tcBorders>
              <w:top w:val="single" w:sz="4" w:space="0" w:color="auto"/>
              <w:left w:val="single" w:sz="4" w:space="0" w:color="auto"/>
              <w:bottom w:val="single" w:sz="4" w:space="0" w:color="auto"/>
            </w:tcBorders>
            <w:vAlign w:val="center"/>
          </w:tcPr>
          <w:p w:rsidR="00806224" w:rsidRDefault="009A7CA9">
            <w:pPr>
              <w:spacing w:line="300" w:lineRule="exact"/>
              <w:rPr>
                <w:rStyle w:val="ac"/>
                <w:rFonts w:ascii="宋体"/>
              </w:rPr>
            </w:pPr>
            <w:r>
              <w:rPr>
                <w:rFonts w:ascii="宋体"/>
                <w:b/>
                <w:position w:val="2"/>
              </w:rPr>
              <w:fldChar w:fldCharType="begin"/>
            </w:r>
            <w:r>
              <w:rPr>
                <w:rFonts w:ascii="宋体"/>
                <w:b/>
                <w:position w:val="2"/>
              </w:rPr>
              <w:instrText>eq \o\ac(</w:instrText>
            </w:r>
            <w:r>
              <w:rPr>
                <w:rFonts w:ascii="宋体" w:hint="eastAsia"/>
                <w:b/>
                <w:position w:val="2"/>
              </w:rPr>
              <w:instrText>□</w:instrText>
            </w:r>
            <w:r>
              <w:rPr>
                <w:rFonts w:ascii="宋体"/>
                <w:b/>
                <w:position w:val="2"/>
              </w:rPr>
              <w:instrText>,</w:instrText>
            </w:r>
            <w:r>
              <w:rPr>
                <w:rFonts w:ascii="宋体"/>
                <w:b/>
                <w:position w:val="2"/>
              </w:rPr>
              <w:instrText>√</w:instrText>
            </w:r>
            <w:r>
              <w:rPr>
                <w:rFonts w:ascii="宋体"/>
                <w:b/>
                <w:position w:val="2"/>
              </w:rPr>
              <w:instrText>)</w:instrText>
            </w:r>
            <w:r>
              <w:rPr>
                <w:rFonts w:ascii="宋体"/>
                <w:b/>
                <w:position w:val="2"/>
              </w:rPr>
              <w:fldChar w:fldCharType="end"/>
            </w:r>
            <w:r>
              <w:rPr>
                <w:rStyle w:val="ac"/>
                <w:rFonts w:ascii="宋体" w:hint="eastAsia"/>
              </w:rPr>
              <w:t>资格预审</w:t>
            </w:r>
            <w:r>
              <w:rPr>
                <w:rStyle w:val="ac"/>
                <w:rFonts w:ascii="宋体"/>
              </w:rPr>
              <w:t xml:space="preserve">                      </w:t>
            </w:r>
            <w:r>
              <w:rPr>
                <w:rFonts w:ascii="宋体" w:hint="eastAsia"/>
                <w:b/>
              </w:rPr>
              <w:t>□资格后审</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Web"/>
              <w:rPr>
                <w:bCs/>
                <w:sz w:val="21"/>
                <w:szCs w:val="21"/>
              </w:rPr>
            </w:pPr>
            <w:r>
              <w:rPr>
                <w:rFonts w:hint="eastAsia"/>
                <w:bCs/>
                <w:sz w:val="21"/>
                <w:szCs w:val="21"/>
              </w:rPr>
              <w:t>投标人资质等级要求</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1、投标人应符合《中华人民共和国政府采购法》第二十二条的要求；</w:t>
            </w:r>
          </w:p>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2、投标人须持有合法有效的营业执照；</w:t>
            </w:r>
          </w:p>
          <w:p w:rsidR="00806224" w:rsidRDefault="009A7CA9">
            <w:pPr>
              <w:spacing w:line="380" w:lineRule="exact"/>
              <w:rPr>
                <w:rFonts w:ascii="宋体" w:cs="宋体"/>
                <w:b/>
              </w:rPr>
            </w:pPr>
            <w:r>
              <w:rPr>
                <w:rFonts w:hint="eastAsia"/>
              </w:rPr>
              <w:t>3</w:t>
            </w:r>
            <w:r>
              <w:rPr>
                <w:rFonts w:hint="eastAsia"/>
              </w:rPr>
              <w:t>、本项目不接受联合体投标。</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ind w:firstLineChars="50" w:firstLine="105"/>
              <w:rPr>
                <w:sz w:val="21"/>
                <w:szCs w:val="21"/>
              </w:rPr>
            </w:pPr>
            <w:r>
              <w:rPr>
                <w:sz w:val="21"/>
                <w:szCs w:val="21"/>
              </w:rPr>
              <w:t>1</w:t>
            </w:r>
            <w:r>
              <w:rPr>
                <w:rFonts w:hint="eastAsia"/>
                <w:sz w:val="21"/>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其它要求</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beforeLines="20" w:before="62" w:afterLines="20" w:after="62"/>
              <w:rPr>
                <w:rFonts w:ascii="宋体" w:cs="宋体"/>
                <w:kern w:val="0"/>
              </w:rPr>
            </w:pPr>
            <w:r>
              <w:rPr>
                <w:rFonts w:ascii="宋体" w:hint="eastAsia"/>
              </w:rPr>
              <w:t xml:space="preserve"> </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1</w:t>
            </w: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00" w:lineRule="exact"/>
              <w:rPr>
                <w:rFonts w:ascii="宋体"/>
              </w:rPr>
            </w:pPr>
            <w:r>
              <w:rPr>
                <w:rFonts w:ascii="宋体" w:hint="eastAsia"/>
              </w:rPr>
              <w:t>投标人的替代方案</w:t>
            </w:r>
          </w:p>
        </w:tc>
        <w:tc>
          <w:tcPr>
            <w:tcW w:w="7797" w:type="dxa"/>
            <w:tcBorders>
              <w:top w:val="single" w:sz="4" w:space="0" w:color="auto"/>
              <w:left w:val="single" w:sz="4" w:space="0" w:color="auto"/>
              <w:bottom w:val="single" w:sz="4" w:space="0" w:color="auto"/>
            </w:tcBorders>
            <w:vAlign w:val="center"/>
          </w:tcPr>
          <w:p w:rsidR="00806224" w:rsidRDefault="009A7CA9">
            <w:pPr>
              <w:pStyle w:val="a4"/>
              <w:widowControl/>
              <w:adjustRightInd/>
              <w:spacing w:line="300" w:lineRule="exact"/>
              <w:jc w:val="both"/>
              <w:rPr>
                <w:rFonts w:ascii="宋体"/>
                <w:kern w:val="2"/>
                <w:sz w:val="21"/>
                <w:szCs w:val="21"/>
              </w:rPr>
            </w:pPr>
            <w:r>
              <w:rPr>
                <w:rFonts w:ascii="宋体" w:hint="eastAsia"/>
                <w:kern w:val="2"/>
                <w:sz w:val="21"/>
                <w:szCs w:val="21"/>
              </w:rPr>
              <w:t>不采用</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pStyle w:val="Web"/>
              <w:widowControl w:val="0"/>
              <w:spacing w:before="0" w:beforeAutospacing="0" w:after="0" w:afterAutospacing="0" w:line="300" w:lineRule="exact"/>
              <w:jc w:val="center"/>
              <w:rPr>
                <w:rStyle w:val="ac"/>
                <w:b w:val="0"/>
                <w:sz w:val="21"/>
                <w:szCs w:val="21"/>
              </w:rPr>
            </w:pPr>
            <w:r>
              <w:rPr>
                <w:rStyle w:val="ac"/>
                <w:rFonts w:hint="eastAsia"/>
                <w:b w:val="0"/>
                <w:bCs/>
                <w:sz w:val="21"/>
                <w:szCs w:val="21"/>
              </w:rPr>
              <w:t>18</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b/>
                <w:bCs/>
              </w:rPr>
            </w:pPr>
            <w:r>
              <w:rPr>
                <w:rFonts w:ascii="宋体" w:hint="eastAsia"/>
              </w:rPr>
              <w:t>投标文件</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beforeLines="20" w:before="62" w:afterLines="20" w:after="62"/>
              <w:rPr>
                <w:rFonts w:ascii="宋体"/>
              </w:rPr>
            </w:pPr>
            <w:r>
              <w:rPr>
                <w:rFonts w:ascii="宋体"/>
              </w:rPr>
              <w:t>1</w:t>
            </w:r>
            <w:r>
              <w:rPr>
                <w:rFonts w:ascii="宋体" w:hint="eastAsia"/>
              </w:rPr>
              <w:t>、投标文件正本一份，副本</w:t>
            </w:r>
            <w:r w:rsidRPr="002F1BEC">
              <w:rPr>
                <w:rFonts w:ascii="宋体" w:hint="eastAsia"/>
                <w:color w:val="FF0000"/>
              </w:rPr>
              <w:t>三</w:t>
            </w:r>
            <w:r>
              <w:rPr>
                <w:rFonts w:ascii="宋体" w:hint="eastAsia"/>
              </w:rPr>
              <w:t>份；</w:t>
            </w:r>
          </w:p>
          <w:p w:rsidR="00806224" w:rsidRDefault="009A7CA9">
            <w:pPr>
              <w:adjustRightInd w:val="0"/>
              <w:snapToGrid w:val="0"/>
              <w:spacing w:beforeLines="20" w:before="62" w:afterLines="20" w:after="62"/>
            </w:pPr>
            <w:r>
              <w:rPr>
                <w:rFonts w:ascii="宋体" w:hint="eastAsia"/>
              </w:rPr>
              <w:t>2、投标文件应用</w:t>
            </w:r>
            <w:r w:rsidRPr="002F1BEC">
              <w:rPr>
                <w:rFonts w:ascii="宋体" w:hint="eastAsia"/>
                <w:color w:val="FF0000"/>
              </w:rPr>
              <w:t>A4纸胶装</w:t>
            </w:r>
            <w:r>
              <w:rPr>
                <w:rFonts w:ascii="宋体" w:hint="eastAsia"/>
              </w:rPr>
              <w:t>装订，否则不予接受。</w:t>
            </w:r>
          </w:p>
        </w:tc>
      </w:tr>
      <w:tr w:rsidR="00806224">
        <w:trPr>
          <w:trHeight w:val="57"/>
          <w:jc w:val="center"/>
        </w:trPr>
        <w:tc>
          <w:tcPr>
            <w:tcW w:w="654" w:type="dxa"/>
            <w:tcBorders>
              <w:top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19</w:t>
            </w:r>
          </w:p>
        </w:tc>
        <w:tc>
          <w:tcPr>
            <w:tcW w:w="1927" w:type="dxa"/>
            <w:tcBorders>
              <w:top w:val="single" w:sz="4" w:space="0" w:color="auto"/>
              <w:left w:val="single" w:sz="4" w:space="0" w:color="auto"/>
              <w:righ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现场条件</w:t>
            </w:r>
          </w:p>
        </w:tc>
        <w:tc>
          <w:tcPr>
            <w:tcW w:w="7797" w:type="dxa"/>
            <w:tcBorders>
              <w:top w:val="single" w:sz="4" w:space="0" w:color="auto"/>
              <w:left w:val="single" w:sz="4" w:space="0" w:color="auto"/>
            </w:tcBorders>
            <w:vAlign w:val="center"/>
          </w:tcPr>
          <w:p w:rsidR="00806224" w:rsidRDefault="009A7CA9">
            <w:pPr>
              <w:adjustRightInd w:val="0"/>
              <w:snapToGrid w:val="0"/>
              <w:spacing w:beforeLines="20" w:before="62" w:afterLines="20" w:after="62" w:line="320" w:lineRule="exact"/>
              <w:rPr>
                <w:rFonts w:ascii="宋体"/>
              </w:rPr>
            </w:pPr>
            <w:r>
              <w:rPr>
                <w:rFonts w:ascii="宋体" w:hint="eastAsia"/>
              </w:rPr>
              <w:t>条件具备</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rPr>
              <w:t>2</w:t>
            </w:r>
            <w:r>
              <w:rPr>
                <w:rFonts w:ascii="宋体" w:hint="eastAsia"/>
              </w:rPr>
              <w:t>0</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pPr>
            <w:r>
              <w:rPr>
                <w:rFonts w:ascii="宋体" w:hint="eastAsia"/>
                <w:b/>
                <w:bCs/>
                <w:bdr w:val="single" w:sz="4" w:space="0" w:color="000000"/>
              </w:rPr>
              <w:t>√</w:t>
            </w:r>
            <w:r>
              <w:rPr>
                <w:rFonts w:ascii="宋体" w:hint="eastAsia"/>
              </w:rPr>
              <w:t>招标文件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21</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投标文件递交截止及开标时间</w:t>
            </w:r>
          </w:p>
        </w:tc>
        <w:tc>
          <w:tcPr>
            <w:tcW w:w="7797" w:type="dxa"/>
            <w:tcBorders>
              <w:top w:val="single" w:sz="4" w:space="0" w:color="auto"/>
              <w:left w:val="single" w:sz="4" w:space="0" w:color="auto"/>
              <w:bottom w:val="single" w:sz="4" w:space="0" w:color="auto"/>
            </w:tcBorders>
            <w:vAlign w:val="center"/>
          </w:tcPr>
          <w:p w:rsidR="00806224" w:rsidRDefault="009A7CA9" w:rsidP="003D2881">
            <w:pPr>
              <w:adjustRightInd w:val="0"/>
              <w:snapToGrid w:val="0"/>
              <w:spacing w:line="300" w:lineRule="exact"/>
              <w:rPr>
                <w:rFonts w:ascii="宋体"/>
                <w:b/>
              </w:rPr>
            </w:pPr>
            <w:r>
              <w:rPr>
                <w:rFonts w:hint="eastAsia"/>
              </w:rPr>
              <w:t xml:space="preserve"> </w:t>
            </w:r>
            <w:r>
              <w:rPr>
                <w:color w:val="000000"/>
              </w:rPr>
              <w:t>201</w:t>
            </w:r>
            <w:r>
              <w:rPr>
                <w:rFonts w:hint="eastAsia"/>
                <w:color w:val="000000"/>
              </w:rPr>
              <w:t>9</w:t>
            </w:r>
            <w:r>
              <w:rPr>
                <w:rFonts w:hint="eastAsia"/>
                <w:color w:val="000000"/>
              </w:rPr>
              <w:t>年</w:t>
            </w:r>
            <w:r>
              <w:rPr>
                <w:rFonts w:hint="eastAsia"/>
                <w:color w:val="000000"/>
              </w:rPr>
              <w:t>5</w:t>
            </w:r>
            <w:r>
              <w:rPr>
                <w:rFonts w:hint="eastAsia"/>
                <w:color w:val="000000"/>
              </w:rPr>
              <w:t>月</w:t>
            </w:r>
            <w:r>
              <w:rPr>
                <w:rFonts w:hint="eastAsia"/>
                <w:color w:val="000000"/>
              </w:rPr>
              <w:t>2</w:t>
            </w:r>
            <w:r w:rsidR="003D2881">
              <w:rPr>
                <w:rFonts w:hint="eastAsia"/>
                <w:color w:val="000000"/>
              </w:rPr>
              <w:t>3</w:t>
            </w:r>
            <w:r>
              <w:rPr>
                <w:rFonts w:hint="eastAsia"/>
                <w:color w:val="000000"/>
              </w:rPr>
              <w:t xml:space="preserve"> </w:t>
            </w:r>
            <w:r>
              <w:rPr>
                <w:rFonts w:hint="eastAsia"/>
                <w:color w:val="000000"/>
              </w:rPr>
              <w:t>日上午</w:t>
            </w:r>
            <w:r>
              <w:rPr>
                <w:rFonts w:hint="eastAsia"/>
                <w:color w:val="000000"/>
              </w:rPr>
              <w:t>9</w:t>
            </w:r>
            <w:r>
              <w:rPr>
                <w:rFonts w:hint="eastAsia"/>
                <w:color w:val="000000"/>
              </w:rPr>
              <w:t>：</w:t>
            </w:r>
            <w:r>
              <w:rPr>
                <w:rFonts w:hint="eastAsia"/>
                <w:color w:val="000000"/>
              </w:rPr>
              <w:t>30</w:t>
            </w:r>
          </w:p>
        </w:tc>
      </w:tr>
      <w:tr w:rsidR="00806224">
        <w:trPr>
          <w:trHeight w:val="264"/>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00" w:lineRule="exact"/>
              <w:rPr>
                <w:rFonts w:ascii="宋体"/>
              </w:rPr>
            </w:pPr>
            <w:r>
              <w:rPr>
                <w:rFonts w:ascii="宋体" w:hint="eastAsia"/>
              </w:rPr>
              <w:t>开标地点</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安徽职业技术学院行政楼1206</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递交投标文件注意事项</w:t>
            </w:r>
          </w:p>
        </w:tc>
        <w:tc>
          <w:tcPr>
            <w:tcW w:w="7797" w:type="dxa"/>
            <w:tcBorders>
              <w:top w:val="single" w:sz="4" w:space="0" w:color="auto"/>
              <w:left w:val="single" w:sz="4" w:space="0" w:color="auto"/>
              <w:bottom w:val="single" w:sz="4" w:space="0" w:color="auto"/>
            </w:tcBorders>
            <w:vAlign w:val="center"/>
          </w:tcPr>
          <w:p w:rsidR="00806224" w:rsidRDefault="009A7CA9">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24</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开标注意事项</w:t>
            </w:r>
          </w:p>
        </w:tc>
        <w:tc>
          <w:tcPr>
            <w:tcW w:w="7797" w:type="dxa"/>
            <w:tcBorders>
              <w:top w:val="single" w:sz="4" w:space="0" w:color="auto"/>
              <w:left w:val="single" w:sz="4" w:space="0" w:color="auto"/>
              <w:bottom w:val="single" w:sz="4" w:space="0" w:color="auto"/>
            </w:tcBorders>
            <w:vAlign w:val="center"/>
          </w:tcPr>
          <w:p w:rsidR="00806224" w:rsidRDefault="009A7CA9">
            <w:pPr>
              <w:pStyle w:val="a8"/>
              <w:adjustRightInd w:val="0"/>
              <w:snapToGrid w:val="0"/>
              <w:spacing w:line="380" w:lineRule="exact"/>
              <w:rPr>
                <w:rFonts w:ascii="宋体"/>
                <w:sz w:val="21"/>
                <w:szCs w:val="21"/>
              </w:rPr>
            </w:pPr>
            <w:r>
              <w:rPr>
                <w:rFonts w:ascii="宋体" w:hint="eastAsia"/>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评标注意事项</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本项目采用综合评分法，各投标单位应携带企业资质证书副本和营业执照副本原件；在投标文件中留复印件。</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jc w:val="center"/>
              <w:rPr>
                <w:rFonts w:ascii="宋体"/>
              </w:rPr>
            </w:pPr>
            <w:r>
              <w:rPr>
                <w:rFonts w:ascii="宋体" w:hint="eastAsia"/>
              </w:rPr>
              <w:lastRenderedPageBreak/>
              <w:t>26</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pStyle w:val="a8"/>
              <w:adjustRightInd w:val="0"/>
              <w:snapToGrid w:val="0"/>
              <w:spacing w:line="300" w:lineRule="exact"/>
              <w:rPr>
                <w:rFonts w:ascii="宋体"/>
                <w:sz w:val="21"/>
                <w:szCs w:val="21"/>
              </w:rPr>
            </w:pPr>
            <w:r>
              <w:rPr>
                <w:rFonts w:ascii="宋体" w:hint="eastAsia"/>
                <w:sz w:val="21"/>
                <w:szCs w:val="21"/>
              </w:rPr>
              <w:t>解释权</w:t>
            </w:r>
            <w:r>
              <w:rPr>
                <w:rFonts w:ascii="宋体"/>
                <w:sz w:val="21"/>
                <w:szCs w:val="21"/>
              </w:rPr>
              <w:t xml:space="preserve"> </w:t>
            </w:r>
          </w:p>
        </w:tc>
        <w:tc>
          <w:tcPr>
            <w:tcW w:w="7797" w:type="dxa"/>
            <w:tcBorders>
              <w:top w:val="single" w:sz="4" w:space="0" w:color="auto"/>
              <w:left w:val="single" w:sz="4" w:space="0" w:color="auto"/>
              <w:bottom w:val="single" w:sz="4" w:space="0" w:color="auto"/>
            </w:tcBorders>
            <w:vAlign w:val="center"/>
          </w:tcPr>
          <w:p w:rsidR="00806224" w:rsidRDefault="009A7CA9">
            <w:pPr>
              <w:tabs>
                <w:tab w:val="left" w:pos="1180"/>
              </w:tabs>
              <w:adjustRightInd w:val="0"/>
              <w:snapToGrid w:val="0"/>
              <w:spacing w:beforeLines="20" w:before="62" w:afterLines="20" w:after="62" w:line="320" w:lineRule="exact"/>
              <w:jc w:val="left"/>
              <w:rPr>
                <w:rFonts w:ascii="宋体"/>
              </w:rPr>
            </w:pPr>
            <w:r>
              <w:rPr>
                <w:rFonts w:hint="eastAsia"/>
              </w:rPr>
              <w:t>本招标文件的解释权在招标人。</w:t>
            </w:r>
          </w:p>
        </w:tc>
      </w:tr>
      <w:tr w:rsidR="00806224">
        <w:trPr>
          <w:trHeight w:val="57"/>
          <w:jc w:val="center"/>
        </w:trPr>
        <w:tc>
          <w:tcPr>
            <w:tcW w:w="654" w:type="dxa"/>
            <w:tcBorders>
              <w:top w:val="single" w:sz="4" w:space="0" w:color="auto"/>
              <w:bottom w:val="single" w:sz="4" w:space="0" w:color="auto"/>
              <w:right w:val="single" w:sz="4" w:space="0" w:color="auto"/>
            </w:tcBorders>
            <w:vAlign w:val="center"/>
          </w:tcPr>
          <w:p w:rsidR="00806224" w:rsidRDefault="009A7CA9">
            <w:pPr>
              <w:adjustRightInd w:val="0"/>
              <w:snapToGrid w:val="0"/>
              <w:spacing w:line="300" w:lineRule="exact"/>
              <w:ind w:firstLineChars="50" w:firstLine="105"/>
              <w:rPr>
                <w:rFonts w:ascii="宋体"/>
              </w:rPr>
            </w:pPr>
            <w:r>
              <w:rPr>
                <w:rFonts w:ascii="宋体" w:hint="eastAsia"/>
              </w:rPr>
              <w:t>27</w:t>
            </w:r>
          </w:p>
        </w:tc>
        <w:tc>
          <w:tcPr>
            <w:tcW w:w="1927" w:type="dxa"/>
            <w:tcBorders>
              <w:top w:val="single" w:sz="4" w:space="0" w:color="auto"/>
              <w:left w:val="single" w:sz="4" w:space="0" w:color="auto"/>
              <w:bottom w:val="single" w:sz="4" w:space="0" w:color="auto"/>
              <w:right w:val="single" w:sz="4" w:space="0" w:color="auto"/>
            </w:tcBorders>
            <w:vAlign w:val="center"/>
          </w:tcPr>
          <w:p w:rsidR="00806224" w:rsidRDefault="009A7CA9">
            <w:pPr>
              <w:adjustRightInd w:val="0"/>
              <w:snapToGrid w:val="0"/>
              <w:spacing w:line="300" w:lineRule="exact"/>
              <w:rPr>
                <w:rFonts w:ascii="宋体"/>
              </w:rPr>
            </w:pPr>
            <w:r>
              <w:rPr>
                <w:rFonts w:ascii="宋体" w:hint="eastAsia"/>
              </w:rPr>
              <w:t>服务期要求</w:t>
            </w:r>
          </w:p>
        </w:tc>
        <w:tc>
          <w:tcPr>
            <w:tcW w:w="7797" w:type="dxa"/>
            <w:tcBorders>
              <w:top w:val="single" w:sz="4" w:space="0" w:color="auto"/>
              <w:left w:val="single" w:sz="4" w:space="0" w:color="auto"/>
              <w:bottom w:val="single" w:sz="4" w:space="0" w:color="auto"/>
            </w:tcBorders>
            <w:vAlign w:val="center"/>
          </w:tcPr>
          <w:p w:rsidR="00806224" w:rsidRDefault="009A7CA9">
            <w:pPr>
              <w:adjustRightInd w:val="0"/>
              <w:snapToGrid w:val="0"/>
              <w:spacing w:line="300" w:lineRule="exact"/>
              <w:rPr>
                <w:rFonts w:ascii="宋体"/>
              </w:rPr>
            </w:pPr>
            <w:r>
              <w:rPr>
                <w:rFonts w:ascii="宋体" w:hint="eastAsia"/>
              </w:rPr>
              <w:t>本项目服务</w:t>
            </w:r>
            <w:proofErr w:type="gramStart"/>
            <w:r>
              <w:rPr>
                <w:rFonts w:ascii="宋体" w:hint="eastAsia"/>
              </w:rPr>
              <w:t>期严格</w:t>
            </w:r>
            <w:proofErr w:type="gramEnd"/>
            <w:r>
              <w:rPr>
                <w:rFonts w:ascii="宋体" w:hint="eastAsia"/>
              </w:rPr>
              <w:t>执行招标文件包括合同专用条款和补充条款的要求及相关处罚规定。</w:t>
            </w:r>
          </w:p>
        </w:tc>
      </w:tr>
    </w:tbl>
    <w:p w:rsidR="00806224" w:rsidRDefault="00806224">
      <w:bookmarkStart w:id="3" w:name="_Hlt283192963"/>
      <w:bookmarkStart w:id="4" w:name="_Hlt283192962"/>
      <w:bookmarkStart w:id="5" w:name="_Hlt283194413"/>
      <w:bookmarkStart w:id="6" w:name="_Hlt283194470"/>
      <w:bookmarkEnd w:id="3"/>
      <w:bookmarkEnd w:id="4"/>
      <w:bookmarkEnd w:id="5"/>
      <w:bookmarkEnd w:id="6"/>
    </w:p>
    <w:tbl>
      <w:tblPr>
        <w:tblW w:w="8843" w:type="dxa"/>
        <w:jc w:val="center"/>
        <w:tblInd w:w="-315" w:type="dxa"/>
        <w:tblLayout w:type="fixed"/>
        <w:tblLook w:val="04A0" w:firstRow="1" w:lastRow="0" w:firstColumn="1" w:lastColumn="0" w:noHBand="0" w:noVBand="1"/>
      </w:tblPr>
      <w:tblGrid>
        <w:gridCol w:w="8843"/>
      </w:tblGrid>
      <w:tr w:rsidR="00806224">
        <w:trPr>
          <w:trHeight w:val="1440"/>
          <w:jc w:val="center"/>
        </w:trPr>
        <w:tc>
          <w:tcPr>
            <w:tcW w:w="8843" w:type="dxa"/>
            <w:tcBorders>
              <w:top w:val="nil"/>
              <w:left w:val="nil"/>
              <w:bottom w:val="single" w:sz="4" w:space="0" w:color="4F81BD"/>
              <w:right w:val="nil"/>
            </w:tcBorders>
            <w:vAlign w:val="center"/>
          </w:tcPr>
          <w:p w:rsidR="00806224" w:rsidRDefault="009A7CA9">
            <w:pPr>
              <w:pStyle w:val="10"/>
              <w:rPr>
                <w:rFonts w:ascii="宋体" w:hAnsi="宋体"/>
                <w:b/>
                <w:bCs/>
                <w:sz w:val="24"/>
                <w:szCs w:val="24"/>
              </w:rPr>
            </w:pPr>
            <w:r>
              <w:rPr>
                <w:rFonts w:ascii="宋体" w:hAnsi="宋体" w:hint="eastAsia"/>
                <w:b/>
                <w:bCs/>
                <w:sz w:val="24"/>
                <w:szCs w:val="24"/>
              </w:rPr>
              <w:t>三、安徽职业技术学院“国家教学资源库子项目（jczyk07）资源制作采购”项目</w:t>
            </w:r>
          </w:p>
        </w:tc>
      </w:tr>
      <w:tr w:rsidR="00806224">
        <w:trPr>
          <w:trHeight w:val="720"/>
          <w:jc w:val="center"/>
        </w:trPr>
        <w:tc>
          <w:tcPr>
            <w:tcW w:w="8843" w:type="dxa"/>
            <w:tcBorders>
              <w:top w:val="single" w:sz="4" w:space="0" w:color="4F81BD"/>
              <w:left w:val="nil"/>
              <w:bottom w:val="nil"/>
              <w:right w:val="nil"/>
            </w:tcBorders>
            <w:vAlign w:val="center"/>
          </w:tcPr>
          <w:p w:rsidR="00806224" w:rsidRDefault="009A7CA9">
            <w:pPr>
              <w:pStyle w:val="10"/>
              <w:spacing w:beforeLines="100" w:before="312"/>
              <w:rPr>
                <w:rFonts w:ascii="宋体" w:hAnsi="宋体"/>
                <w:b/>
                <w:bCs/>
                <w:kern w:val="2"/>
                <w:sz w:val="21"/>
                <w:szCs w:val="21"/>
              </w:rPr>
            </w:pPr>
            <w:r>
              <w:rPr>
                <w:rFonts w:ascii="宋体" w:hAnsi="宋体" w:hint="eastAsia"/>
                <w:b/>
                <w:bCs/>
                <w:kern w:val="2"/>
                <w:sz w:val="21"/>
                <w:szCs w:val="21"/>
              </w:rPr>
              <w:t>1.技术指标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444"/>
              <w:gridCol w:w="4433"/>
              <w:gridCol w:w="1631"/>
            </w:tblGrid>
            <w:tr w:rsidR="00806224">
              <w:trPr>
                <w:trHeight w:val="605"/>
              </w:trPr>
              <w:tc>
                <w:tcPr>
                  <w:tcW w:w="1014" w:type="dxa"/>
                  <w:vAlign w:val="center"/>
                </w:tcPr>
                <w:p w:rsidR="00806224" w:rsidRDefault="009A7CA9">
                  <w:pPr>
                    <w:jc w:val="center"/>
                    <w:rPr>
                      <w:rFonts w:ascii="宋体" w:hAnsi="宋体"/>
                      <w:b/>
                      <w:bCs/>
                    </w:rPr>
                  </w:pPr>
                  <w:r>
                    <w:rPr>
                      <w:rFonts w:ascii="宋体" w:hAnsi="宋体" w:hint="eastAsia"/>
                      <w:b/>
                      <w:bCs/>
                    </w:rPr>
                    <w:t>序号</w:t>
                  </w:r>
                </w:p>
              </w:tc>
              <w:tc>
                <w:tcPr>
                  <w:tcW w:w="1444" w:type="dxa"/>
                  <w:vAlign w:val="center"/>
                </w:tcPr>
                <w:p w:rsidR="00806224" w:rsidRDefault="009A7CA9">
                  <w:pPr>
                    <w:jc w:val="center"/>
                    <w:rPr>
                      <w:rFonts w:ascii="宋体" w:hAnsi="宋体"/>
                      <w:b/>
                      <w:bCs/>
                    </w:rPr>
                  </w:pPr>
                  <w:r>
                    <w:rPr>
                      <w:rFonts w:ascii="宋体" w:hAnsi="宋体" w:hint="eastAsia"/>
                      <w:b/>
                      <w:bCs/>
                    </w:rPr>
                    <w:t>货物名称</w:t>
                  </w:r>
                </w:p>
              </w:tc>
              <w:tc>
                <w:tcPr>
                  <w:tcW w:w="4433" w:type="dxa"/>
                  <w:vAlign w:val="center"/>
                </w:tcPr>
                <w:p w:rsidR="00806224" w:rsidRDefault="009A7CA9">
                  <w:pPr>
                    <w:jc w:val="left"/>
                    <w:rPr>
                      <w:rFonts w:ascii="宋体" w:hAnsi="宋体"/>
                      <w:b/>
                      <w:bCs/>
                    </w:rPr>
                  </w:pPr>
                  <w:r>
                    <w:rPr>
                      <w:rFonts w:ascii="宋体" w:hAnsi="宋体" w:hint="eastAsia"/>
                      <w:b/>
                      <w:bCs/>
                    </w:rPr>
                    <w:t>技术参数</w:t>
                  </w:r>
                </w:p>
              </w:tc>
              <w:tc>
                <w:tcPr>
                  <w:tcW w:w="1631" w:type="dxa"/>
                  <w:vAlign w:val="center"/>
                </w:tcPr>
                <w:p w:rsidR="00806224" w:rsidRDefault="009A7CA9">
                  <w:pPr>
                    <w:jc w:val="center"/>
                    <w:rPr>
                      <w:rFonts w:ascii="宋体" w:hAnsi="宋体"/>
                      <w:b/>
                      <w:bCs/>
                    </w:rPr>
                  </w:pPr>
                  <w:r>
                    <w:rPr>
                      <w:rFonts w:ascii="宋体" w:hAnsi="宋体" w:hint="eastAsia"/>
                      <w:b/>
                      <w:bCs/>
                    </w:rPr>
                    <w:t>数量</w:t>
                  </w:r>
                </w:p>
              </w:tc>
            </w:tr>
            <w:tr w:rsidR="00806224">
              <w:trPr>
                <w:trHeight w:val="249"/>
              </w:trPr>
              <w:tc>
                <w:tcPr>
                  <w:tcW w:w="1014" w:type="dxa"/>
                  <w:vAlign w:val="center"/>
                </w:tcPr>
                <w:p w:rsidR="00806224" w:rsidRDefault="009A7CA9">
                  <w:pPr>
                    <w:jc w:val="center"/>
                    <w:rPr>
                      <w:rFonts w:ascii="宋体" w:hAnsi="宋体"/>
                    </w:rPr>
                  </w:pPr>
                  <w:r>
                    <w:rPr>
                      <w:rFonts w:ascii="宋体" w:hAnsi="宋体" w:hint="eastAsia"/>
                    </w:rPr>
                    <w:t>1</w:t>
                  </w:r>
                </w:p>
              </w:tc>
              <w:tc>
                <w:tcPr>
                  <w:tcW w:w="1444" w:type="dxa"/>
                  <w:vAlign w:val="center"/>
                </w:tcPr>
                <w:p w:rsidR="00806224" w:rsidRDefault="009A7CA9">
                  <w:pPr>
                    <w:jc w:val="center"/>
                    <w:rPr>
                      <w:rFonts w:ascii="宋体" w:hAnsi="宋体"/>
                      <w:b/>
                    </w:rPr>
                  </w:pPr>
                  <w:r>
                    <w:rPr>
                      <w:rFonts w:ascii="宋体" w:hAnsi="宋体" w:hint="eastAsia"/>
                      <w:b/>
                    </w:rPr>
                    <w:t>▲水泥制成技术视频</w:t>
                  </w:r>
                  <w:proofErr w:type="gramStart"/>
                  <w:r>
                    <w:rPr>
                      <w:rFonts w:ascii="宋体" w:hAnsi="宋体" w:hint="eastAsia"/>
                      <w:b/>
                    </w:rPr>
                    <w:t>和微课</w:t>
                  </w:r>
                  <w:proofErr w:type="gramEnd"/>
                </w:p>
              </w:tc>
              <w:tc>
                <w:tcPr>
                  <w:tcW w:w="4433" w:type="dxa"/>
                  <w:vAlign w:val="center"/>
                </w:tcPr>
                <w:p w:rsidR="00806224" w:rsidRDefault="009A7CA9">
                  <w:pPr>
                    <w:pStyle w:val="CharCharCharCharCharCharChar1Char"/>
                    <w:jc w:val="left"/>
                    <w:rPr>
                      <w:rFonts w:ascii="宋体" w:hAnsi="宋体"/>
                      <w:sz w:val="21"/>
                    </w:rPr>
                  </w:pPr>
                  <w:r>
                    <w:rPr>
                      <w:rFonts w:ascii="宋体" w:hAnsi="宋体" w:hint="eastAsia"/>
                      <w:sz w:val="21"/>
                    </w:rPr>
                    <w:t xml:space="preserve">★1.媒体类型：视频不少于3分钟，超过12分钟以上折算为2个知识点（集）；文件类型为 </w:t>
                  </w:r>
                  <w:r>
                    <w:rPr>
                      <w:rFonts w:ascii="宋体" w:hAnsi="宋体"/>
                      <w:sz w:val="21"/>
                    </w:rPr>
                    <w:t>*mp4</w:t>
                  </w:r>
                  <w:r>
                    <w:rPr>
                      <w:rFonts w:ascii="宋体" w:hAnsi="宋体" w:hint="eastAsia"/>
                      <w:sz w:val="21"/>
                    </w:rPr>
                    <w:t>、</w:t>
                  </w:r>
                  <w:r>
                    <w:rPr>
                      <w:rFonts w:ascii="宋体" w:hAnsi="宋体"/>
                      <w:sz w:val="21"/>
                    </w:rPr>
                    <w:t>*.</w:t>
                  </w:r>
                  <w:proofErr w:type="spellStart"/>
                  <w:r>
                    <w:rPr>
                      <w:rFonts w:ascii="宋体" w:hAnsi="宋体"/>
                      <w:sz w:val="21"/>
                    </w:rPr>
                    <w:t>flv</w:t>
                  </w:r>
                  <w:proofErr w:type="spellEnd"/>
                  <w:r>
                    <w:rPr>
                      <w:rFonts w:ascii="宋体" w:hAnsi="宋体" w:hint="eastAsia"/>
                      <w:sz w:val="21"/>
                    </w:rPr>
                    <w:t>、</w:t>
                  </w:r>
                  <w:r>
                    <w:rPr>
                      <w:rFonts w:ascii="宋体" w:hAnsi="宋体"/>
                      <w:sz w:val="21"/>
                    </w:rPr>
                    <w:t>*.</w:t>
                  </w:r>
                  <w:proofErr w:type="spellStart"/>
                  <w:r>
                    <w:rPr>
                      <w:rFonts w:ascii="宋体" w:hAnsi="宋体"/>
                      <w:sz w:val="21"/>
                    </w:rPr>
                    <w:t>swf</w:t>
                  </w:r>
                  <w:proofErr w:type="spellEnd"/>
                  <w:r>
                    <w:rPr>
                      <w:rFonts w:ascii="宋体" w:hAnsi="宋体" w:hint="eastAsia"/>
                      <w:sz w:val="21"/>
                    </w:rPr>
                    <w:t>，优先选用mp4格式；</w:t>
                  </w:r>
                </w:p>
                <w:p w:rsidR="00806224" w:rsidRDefault="009A7CA9">
                  <w:pPr>
                    <w:pStyle w:val="CharCharCharCharCharCharChar1Char"/>
                    <w:jc w:val="left"/>
                    <w:rPr>
                      <w:rFonts w:ascii="宋体" w:hAnsi="宋体"/>
                      <w:sz w:val="21"/>
                    </w:rPr>
                  </w:pPr>
                  <w:r>
                    <w:rPr>
                      <w:rFonts w:ascii="宋体" w:hAnsi="宋体" w:hint="eastAsia"/>
                      <w:sz w:val="21"/>
                    </w:rPr>
                    <w:t>★2.品质要求：视频压缩采用 H.264(MPEG4 Part10 : profile=main, level=3.0)编码方式，码率3M以上，</w:t>
                  </w:r>
                  <w:proofErr w:type="gramStart"/>
                  <w:r>
                    <w:rPr>
                      <w:rFonts w:ascii="宋体" w:hAnsi="宋体" w:hint="eastAsia"/>
                      <w:sz w:val="21"/>
                    </w:rPr>
                    <w:t>帧率不</w:t>
                  </w:r>
                  <w:proofErr w:type="gramEnd"/>
                  <w:r>
                    <w:rPr>
                      <w:rFonts w:ascii="宋体" w:hAnsi="宋体" w:hint="eastAsia"/>
                      <w:sz w:val="21"/>
                    </w:rPr>
                    <w:t>低于25fps，分辨率不低与720x576 (4:3)或 1024x576 (16:9)；</w:t>
                  </w:r>
                  <w:r>
                    <w:rPr>
                      <w:rFonts w:ascii="宋体" w:hAnsi="宋体"/>
                      <w:sz w:val="21"/>
                    </w:rPr>
                    <w:tab/>
                  </w:r>
                  <w:r>
                    <w:rPr>
                      <w:rFonts w:ascii="宋体" w:hAnsi="宋体"/>
                      <w:sz w:val="21"/>
                    </w:rPr>
                    <w:tab/>
                  </w:r>
                </w:p>
                <w:p w:rsidR="00806224" w:rsidRDefault="009A7CA9">
                  <w:pPr>
                    <w:pStyle w:val="CharCharCharCharCharCharChar1Char"/>
                    <w:jc w:val="left"/>
                    <w:rPr>
                      <w:rFonts w:ascii="宋体" w:hAnsi="宋体"/>
                      <w:sz w:val="21"/>
                    </w:rPr>
                  </w:pPr>
                  <w:r>
                    <w:rPr>
                      <w:rFonts w:ascii="宋体" w:hAnsi="宋体" w:hint="eastAsia"/>
                      <w:sz w:val="21"/>
                    </w:rPr>
                    <w:t>★3.字幕要求：字幕清晰美观，能正确有效地传达信息。字幕尽可能少，在节目中的停留时间以能看清楚为准；字幕要使用符合国家标准的规范字，不出现繁体字、异体字 (国家规定的除外)、错别字；字幕的字体、大小、色彩搭配、 摆放位置、停留时间、出入</w:t>
                  </w:r>
                  <w:proofErr w:type="gramStart"/>
                  <w:r>
                    <w:rPr>
                      <w:rFonts w:ascii="宋体" w:hAnsi="宋体" w:hint="eastAsia"/>
                      <w:sz w:val="21"/>
                    </w:rPr>
                    <w:t>屏方式</w:t>
                  </w:r>
                  <w:proofErr w:type="gramEnd"/>
                  <w:r>
                    <w:rPr>
                      <w:rFonts w:ascii="宋体" w:hAnsi="宋体" w:hint="eastAsia"/>
                      <w:sz w:val="21"/>
                    </w:rPr>
                    <w:t>力求与其他要素（画面、 解说词、音乐）配合适当，不能破坏原有画面；</w:t>
                  </w:r>
                </w:p>
                <w:p w:rsidR="00806224" w:rsidRDefault="009A7CA9">
                  <w:pPr>
                    <w:pStyle w:val="CharCharCharCharCharCharChar1Char"/>
                    <w:jc w:val="left"/>
                    <w:rPr>
                      <w:rFonts w:ascii="宋体" w:hAnsi="宋体"/>
                      <w:sz w:val="21"/>
                    </w:rPr>
                  </w:pPr>
                  <w:r>
                    <w:rPr>
                      <w:rFonts w:ascii="宋体" w:hAnsi="宋体" w:hint="eastAsia"/>
                      <w:sz w:val="21"/>
                    </w:rPr>
                    <w:t>★4.画面要求：视频类素材每帧图像颜色数不低于256色或灰度级不低于 128级；视频图像清晰，播放时没有明显的噪点，播放流畅；彩色视频素材每帧图像颜色均为真彩色；音频与视频图像有良好的同步，音频部分应符合音频素材的质量要求；</w:t>
                  </w:r>
                </w:p>
                <w:p w:rsidR="00806224" w:rsidRDefault="009A7CA9">
                  <w:pPr>
                    <w:pStyle w:val="CharCharCharCharCharCharChar1Char"/>
                    <w:jc w:val="left"/>
                    <w:rPr>
                      <w:rFonts w:ascii="宋体" w:hAnsi="宋体"/>
                      <w:sz w:val="21"/>
                    </w:rPr>
                  </w:pPr>
                  <w:r>
                    <w:rPr>
                      <w:rFonts w:ascii="宋体" w:hAnsi="宋体" w:hint="eastAsia"/>
                      <w:sz w:val="21"/>
                    </w:rPr>
                    <w:t>★5.内容要求</w:t>
                  </w:r>
                  <w:r>
                    <w:rPr>
                      <w:rFonts w:ascii="宋体" w:hAnsi="宋体" w:hint="eastAsia"/>
                      <w:sz w:val="21"/>
                    </w:rPr>
                    <w:tab/>
                    <w:t>视频内容符合我国法律法规，尊重各民族的风俗习惯，版权 不存在争议；</w:t>
                  </w:r>
                </w:p>
                <w:p w:rsidR="00806224" w:rsidRDefault="009A7CA9">
                  <w:pPr>
                    <w:pStyle w:val="CharCharCharCharCharCharChar1Char"/>
                    <w:jc w:val="left"/>
                    <w:rPr>
                      <w:rFonts w:ascii="宋体" w:hAnsi="宋体"/>
                      <w:sz w:val="21"/>
                    </w:rPr>
                  </w:pPr>
                  <w:r>
                    <w:rPr>
                      <w:rFonts w:ascii="宋体" w:hAnsi="宋体" w:hint="eastAsia"/>
                      <w:sz w:val="21"/>
                    </w:rPr>
                    <w:t>★6.知识点名称不超过20个汉字字符；若其中包含少数民族或外国语言文字信息，应遵循其原内容完整性，使用</w:t>
                  </w:r>
                  <w:proofErr w:type="gramStart"/>
                  <w:r>
                    <w:rPr>
                      <w:rFonts w:ascii="宋体" w:hAnsi="宋体" w:hint="eastAsia"/>
                      <w:sz w:val="21"/>
                    </w:rPr>
                    <w:t>原语言</w:t>
                  </w:r>
                  <w:proofErr w:type="gramEnd"/>
                  <w:r>
                    <w:rPr>
                      <w:rFonts w:ascii="宋体" w:hAnsi="宋体" w:hint="eastAsia"/>
                      <w:sz w:val="21"/>
                    </w:rPr>
                    <w:t>进行处理。</w:t>
                  </w:r>
                </w:p>
                <w:p w:rsidR="00806224" w:rsidRDefault="009A7CA9">
                  <w:pPr>
                    <w:pStyle w:val="CharCharCharCharCharCharChar1Char"/>
                    <w:jc w:val="left"/>
                    <w:rPr>
                      <w:rFonts w:ascii="宋体" w:hAnsi="宋体"/>
                      <w:sz w:val="21"/>
                    </w:rPr>
                  </w:pPr>
                  <w:r>
                    <w:rPr>
                      <w:rFonts w:ascii="宋体" w:hAnsi="宋体" w:hint="eastAsia"/>
                      <w:sz w:val="21"/>
                    </w:rPr>
                    <w:t>★7.提交要求：提供原始视频文件；</w:t>
                  </w:r>
                </w:p>
                <w:p w:rsidR="00806224" w:rsidRDefault="009A7CA9">
                  <w:pPr>
                    <w:pStyle w:val="CharCharCharCharCharCharChar1Char"/>
                    <w:jc w:val="left"/>
                    <w:rPr>
                      <w:rFonts w:ascii="宋体" w:hAnsi="宋体"/>
                      <w:sz w:val="21"/>
                    </w:rPr>
                  </w:pPr>
                  <w:r>
                    <w:rPr>
                      <w:rFonts w:ascii="宋体" w:hAnsi="宋体" w:hint="eastAsia"/>
                      <w:sz w:val="21"/>
                    </w:rPr>
                    <w:t>★8.片头：采用统一的视频片头；</w:t>
                  </w:r>
                </w:p>
                <w:p w:rsidR="00806224" w:rsidRDefault="009A7CA9">
                  <w:pPr>
                    <w:pStyle w:val="CharCharCharCharCharCharChar1Char"/>
                    <w:jc w:val="left"/>
                    <w:rPr>
                      <w:rFonts w:ascii="宋体" w:hAnsi="宋体"/>
                      <w:sz w:val="21"/>
                    </w:rPr>
                  </w:pPr>
                  <w:r>
                    <w:rPr>
                      <w:rFonts w:ascii="宋体" w:hAnsi="宋体" w:hint="eastAsia"/>
                      <w:sz w:val="21"/>
                    </w:rPr>
                    <w:t>★9.大小：文件大小不超过200MB。</w:t>
                  </w:r>
                </w:p>
              </w:tc>
              <w:tc>
                <w:tcPr>
                  <w:tcW w:w="1631" w:type="dxa"/>
                  <w:vAlign w:val="center"/>
                </w:tcPr>
                <w:p w:rsidR="00806224" w:rsidRDefault="009A7CA9">
                  <w:pPr>
                    <w:jc w:val="center"/>
                    <w:rPr>
                      <w:rFonts w:ascii="宋体" w:hAnsi="宋体"/>
                    </w:rPr>
                  </w:pPr>
                  <w:r>
                    <w:rPr>
                      <w:rFonts w:ascii="宋体" w:hAnsi="宋体" w:hint="eastAsia"/>
                    </w:rPr>
                    <w:t>视频总数共计106个知识点，</w:t>
                  </w:r>
                  <w:proofErr w:type="gramStart"/>
                  <w:r>
                    <w:rPr>
                      <w:rFonts w:ascii="宋体" w:hAnsi="宋体" w:hint="eastAsia"/>
                    </w:rPr>
                    <w:t>微课6个</w:t>
                  </w:r>
                  <w:proofErr w:type="gramEnd"/>
                  <w:r>
                    <w:rPr>
                      <w:rFonts w:ascii="宋体" w:hAnsi="宋体" w:hint="eastAsia"/>
                    </w:rPr>
                    <w:t>知识点</w:t>
                  </w:r>
                </w:p>
              </w:tc>
            </w:tr>
            <w:tr w:rsidR="00806224">
              <w:tc>
                <w:tcPr>
                  <w:tcW w:w="1014" w:type="dxa"/>
                  <w:vAlign w:val="center"/>
                </w:tcPr>
                <w:p w:rsidR="00806224" w:rsidRDefault="009A7CA9">
                  <w:pPr>
                    <w:jc w:val="center"/>
                    <w:rPr>
                      <w:rFonts w:ascii="宋体" w:hAnsi="宋体"/>
                    </w:rPr>
                  </w:pPr>
                  <w:r>
                    <w:rPr>
                      <w:rFonts w:ascii="宋体" w:hAnsi="宋体" w:hint="eastAsia"/>
                    </w:rPr>
                    <w:t>2</w:t>
                  </w:r>
                </w:p>
              </w:tc>
              <w:tc>
                <w:tcPr>
                  <w:tcW w:w="1444" w:type="dxa"/>
                  <w:vAlign w:val="center"/>
                </w:tcPr>
                <w:p w:rsidR="00806224" w:rsidRDefault="009A7CA9">
                  <w:pPr>
                    <w:pStyle w:val="1"/>
                    <w:spacing w:before="0" w:after="0" w:line="240" w:lineRule="auto"/>
                    <w:rPr>
                      <w:rFonts w:ascii="宋体" w:hAnsi="宋体"/>
                      <w:b w:val="0"/>
                      <w:sz w:val="21"/>
                      <w:szCs w:val="21"/>
                    </w:rPr>
                  </w:pPr>
                  <w:r>
                    <w:rPr>
                      <w:rFonts w:ascii="宋体" w:hAnsi="宋体" w:hint="eastAsia"/>
                      <w:sz w:val="21"/>
                      <w:szCs w:val="21"/>
                    </w:rPr>
                    <w:t>▲水泥制成技术动画</w:t>
                  </w:r>
                </w:p>
              </w:tc>
              <w:tc>
                <w:tcPr>
                  <w:tcW w:w="4433" w:type="dxa"/>
                  <w:vAlign w:val="center"/>
                </w:tcPr>
                <w:p w:rsidR="00806224" w:rsidRDefault="009A7CA9">
                  <w:pPr>
                    <w:jc w:val="left"/>
                  </w:pPr>
                  <w:r>
                    <w:rPr>
                      <w:rFonts w:ascii="宋体" w:hAnsi="宋体" w:hint="eastAsia"/>
                    </w:rPr>
                    <w:t>1、★文件格式：</w:t>
                  </w:r>
                  <w:bookmarkStart w:id="7" w:name="_Hlk531378413"/>
                  <w:r>
                    <w:rPr>
                      <w:rFonts w:hint="eastAsia"/>
                    </w:rPr>
                    <w:t>媒体类型同时满足以下条件：</w:t>
                  </w:r>
                </w:p>
                <w:p w:rsidR="00806224" w:rsidRDefault="009A7CA9">
                  <w:pPr>
                    <w:jc w:val="left"/>
                  </w:pPr>
                  <w:r>
                    <w:rPr>
                      <w:rFonts w:hint="eastAsia"/>
                    </w:rPr>
                    <w:t>1</w:t>
                  </w:r>
                  <w:r>
                    <w:rPr>
                      <w:rFonts w:hint="eastAsia"/>
                    </w:rPr>
                    <w:t>）</w:t>
                  </w:r>
                  <w:r>
                    <w:rPr>
                      <w:rFonts w:hint="eastAsia"/>
                    </w:rPr>
                    <w:t>Flash</w:t>
                  </w:r>
                  <w:r>
                    <w:rPr>
                      <w:rFonts w:hint="eastAsia"/>
                    </w:rPr>
                    <w:t>动画素材，</w:t>
                  </w:r>
                  <w:r>
                    <w:t xml:space="preserve"> </w:t>
                  </w:r>
                  <w:proofErr w:type="spellStart"/>
                  <w:r>
                    <w:t>Acromedia</w:t>
                  </w:r>
                  <w:proofErr w:type="spellEnd"/>
                  <w:r>
                    <w:rPr>
                      <w:rFonts w:hint="eastAsia"/>
                    </w:rPr>
                    <w:t>的</w:t>
                  </w:r>
                  <w:r>
                    <w:rPr>
                      <w:rFonts w:hint="eastAsia"/>
                    </w:rPr>
                    <w:t>Flash</w:t>
                  </w:r>
                  <w:r>
                    <w:rPr>
                      <w:rFonts w:hint="eastAsia"/>
                    </w:rPr>
                    <w:t>动画文件，扩展名为</w:t>
                  </w:r>
                  <w:r>
                    <w:rPr>
                      <w:rFonts w:hint="eastAsia"/>
                    </w:rPr>
                    <w:t>*.</w:t>
                  </w:r>
                  <w:proofErr w:type="spellStart"/>
                  <w:r>
                    <w:t>swf</w:t>
                  </w:r>
                  <w:proofErr w:type="spellEnd"/>
                  <w:r>
                    <w:rPr>
                      <w:rFonts w:hint="eastAsia"/>
                    </w:rPr>
                    <w:t>。</w:t>
                  </w:r>
                </w:p>
                <w:p w:rsidR="00806224" w:rsidRDefault="009A7CA9">
                  <w:pPr>
                    <w:jc w:val="left"/>
                  </w:pPr>
                  <w:r>
                    <w:rPr>
                      <w:rFonts w:hint="eastAsia"/>
                    </w:rPr>
                    <w:lastRenderedPageBreak/>
                    <w:t>2</w:t>
                  </w:r>
                  <w:bookmarkEnd w:id="7"/>
                  <w:r>
                    <w:rPr>
                      <w:rFonts w:hint="eastAsia"/>
                    </w:rPr>
                    <w:t>）网页动画文件，扩展名为</w:t>
                  </w:r>
                  <w:r>
                    <w:t>H</w:t>
                  </w:r>
                  <w:r>
                    <w:rPr>
                      <w:rFonts w:hint="eastAsia"/>
                    </w:rPr>
                    <w:t>tm15+Javascrip</w:t>
                  </w:r>
                  <w:r>
                    <w:t>t</w:t>
                  </w:r>
                  <w:r>
                    <w:rPr>
                      <w:rFonts w:hint="eastAsia"/>
                    </w:rPr>
                    <w:t>；</w:t>
                  </w:r>
                </w:p>
                <w:p w:rsidR="00806224" w:rsidRDefault="009A7CA9">
                  <w:pPr>
                    <w:jc w:val="left"/>
                    <w:rPr>
                      <w:rFonts w:ascii="宋体" w:hAnsi="宋体"/>
                    </w:rPr>
                  </w:pPr>
                  <w:r>
                    <w:rPr>
                      <w:rFonts w:ascii="宋体" w:hAnsi="宋体" w:hint="eastAsia"/>
                    </w:rPr>
                    <w:t>2、★技术要求：</w:t>
                  </w:r>
                </w:p>
                <w:p w:rsidR="00806224" w:rsidRDefault="009A7CA9">
                  <w:pPr>
                    <w:jc w:val="left"/>
                  </w:pPr>
                  <w:r>
                    <w:rPr>
                      <w:rFonts w:hint="eastAsia"/>
                    </w:rPr>
                    <w:t>1</w:t>
                  </w:r>
                  <w:r>
                    <w:rPr>
                      <w:rFonts w:hint="eastAsia"/>
                    </w:rPr>
                    <w:t>）动画的开始要求有醒目的标题，标题能体现动画所表示的内容。</w:t>
                  </w:r>
                </w:p>
                <w:p w:rsidR="00806224" w:rsidRDefault="009A7CA9">
                  <w:pPr>
                    <w:jc w:val="left"/>
                  </w:pPr>
                  <w:r>
                    <w:rPr>
                      <w:rFonts w:hint="eastAsia"/>
                    </w:rPr>
                    <w:t>2</w:t>
                  </w:r>
                  <w:r>
                    <w:rPr>
                      <w:rFonts w:hint="eastAsia"/>
                    </w:rPr>
                    <w:t>）文字</w:t>
                  </w:r>
                  <w:r w:rsidR="00CB7FA5">
                    <w:rPr>
                      <w:rFonts w:hint="eastAsia"/>
                    </w:rPr>
                    <w:t>要</w:t>
                  </w:r>
                  <w:bookmarkStart w:id="8" w:name="_GoBack"/>
                  <w:bookmarkEnd w:id="8"/>
                  <w:r>
                    <w:rPr>
                      <w:rFonts w:hint="eastAsia"/>
                    </w:rPr>
                    <w:t>避免使用和背景色相近的颜色。</w:t>
                  </w:r>
                </w:p>
                <w:p w:rsidR="00806224" w:rsidRDefault="009A7CA9">
                  <w:pPr>
                    <w:jc w:val="left"/>
                  </w:pPr>
                  <w:r>
                    <w:rPr>
                      <w:rFonts w:hint="eastAsia"/>
                    </w:rPr>
                    <w:t>3</w:t>
                  </w:r>
                  <w:r>
                    <w:rPr>
                      <w:rFonts w:hint="eastAsia"/>
                    </w:rPr>
                    <w:t>）动画色彩造型要和谐，画面简洁清晰，界面友好，交互设计合理，操作简单。</w:t>
                  </w:r>
                </w:p>
                <w:p w:rsidR="00806224" w:rsidRDefault="009A7CA9">
                  <w:pPr>
                    <w:jc w:val="left"/>
                  </w:pPr>
                  <w:r>
                    <w:rPr>
                      <w:rFonts w:hint="eastAsia"/>
                    </w:rPr>
                    <w:t>4</w:t>
                  </w:r>
                  <w:r>
                    <w:rPr>
                      <w:rFonts w:hint="eastAsia"/>
                    </w:rPr>
                    <w:t>）动画连续，节奏合适，</w:t>
                  </w:r>
                  <w:proofErr w:type="gramStart"/>
                  <w:r>
                    <w:rPr>
                      <w:rFonts w:hint="eastAsia"/>
                    </w:rPr>
                    <w:t>帧与帧</w:t>
                  </w:r>
                  <w:proofErr w:type="gramEnd"/>
                  <w:r>
                    <w:rPr>
                      <w:rFonts w:hint="eastAsia"/>
                    </w:rPr>
                    <w:t>之间的关联性要强。</w:t>
                  </w:r>
                </w:p>
                <w:p w:rsidR="00806224" w:rsidRDefault="009A7CA9">
                  <w:pPr>
                    <w:jc w:val="left"/>
                  </w:pPr>
                  <w:r>
                    <w:rPr>
                      <w:rFonts w:hint="eastAsia"/>
                    </w:rPr>
                    <w:t>5</w:t>
                  </w:r>
                  <w:r>
                    <w:rPr>
                      <w:rFonts w:hint="eastAsia"/>
                    </w:rPr>
                    <w:t>）解说配音标准，无噪音，声音悦耳，音量适当，快慢适度，并提供控制解说的开关。</w:t>
                  </w:r>
                </w:p>
                <w:p w:rsidR="00806224" w:rsidRDefault="009A7CA9">
                  <w:pPr>
                    <w:jc w:val="left"/>
                  </w:pPr>
                  <w:r>
                    <w:rPr>
                      <w:rFonts w:hint="eastAsia"/>
                    </w:rPr>
                    <w:t>6</w:t>
                  </w:r>
                  <w:r>
                    <w:rPr>
                      <w:rFonts w:hint="eastAsia"/>
                    </w:rPr>
                    <w:t>）静止画面时间不超过</w:t>
                  </w:r>
                  <w:r>
                    <w:rPr>
                      <w:rFonts w:hint="eastAsia"/>
                    </w:rPr>
                    <w:t>15</w:t>
                  </w:r>
                  <w:r>
                    <w:rPr>
                      <w:rFonts w:hint="eastAsia"/>
                    </w:rPr>
                    <w:t>秒，动画演播过程要流畅。</w:t>
                  </w:r>
                </w:p>
                <w:p w:rsidR="00806224" w:rsidRDefault="009A7CA9">
                  <w:pPr>
                    <w:jc w:val="left"/>
                  </w:pPr>
                  <w:r>
                    <w:rPr>
                      <w:rFonts w:hint="eastAsia"/>
                    </w:rPr>
                    <w:t>7</w:t>
                  </w:r>
                  <w:r>
                    <w:rPr>
                      <w:rFonts w:hint="eastAsia"/>
                    </w:rPr>
                    <w:t>）设置暂停与播放控制按钮，当动画时间较长时需设置进度拖条。</w:t>
                  </w:r>
                </w:p>
                <w:p w:rsidR="00806224" w:rsidRDefault="009A7CA9">
                  <w:pPr>
                    <w:jc w:val="left"/>
                  </w:pPr>
                  <w:r>
                    <w:rPr>
                      <w:rFonts w:hint="eastAsia"/>
                    </w:rPr>
                    <w:t>8</w:t>
                  </w:r>
                  <w:r>
                    <w:rPr>
                      <w:rFonts w:hint="eastAsia"/>
                    </w:rPr>
                    <w:t>）提供可修改的动画源文件。</w:t>
                  </w:r>
                </w:p>
              </w:tc>
              <w:tc>
                <w:tcPr>
                  <w:tcW w:w="1631" w:type="dxa"/>
                  <w:vAlign w:val="center"/>
                </w:tcPr>
                <w:p w:rsidR="00806224" w:rsidRDefault="009A7CA9">
                  <w:pPr>
                    <w:jc w:val="center"/>
                    <w:rPr>
                      <w:rFonts w:ascii="宋体" w:hAnsi="宋体"/>
                    </w:rPr>
                  </w:pPr>
                  <w:r>
                    <w:rPr>
                      <w:rFonts w:ascii="宋体" w:hAnsi="宋体" w:hint="eastAsia"/>
                    </w:rPr>
                    <w:lastRenderedPageBreak/>
                    <w:t>动画总数共计87个知识点</w:t>
                  </w:r>
                </w:p>
              </w:tc>
            </w:tr>
          </w:tbl>
          <w:p w:rsidR="00806224" w:rsidRDefault="00806224">
            <w:pPr>
              <w:pStyle w:val="10"/>
              <w:spacing w:beforeLines="100" w:before="312"/>
              <w:rPr>
                <w:rFonts w:ascii="宋体" w:hAnsi="宋体"/>
                <w:b/>
                <w:bCs/>
                <w:kern w:val="2"/>
                <w:sz w:val="21"/>
                <w:szCs w:val="21"/>
              </w:rPr>
            </w:pPr>
          </w:p>
        </w:tc>
      </w:tr>
    </w:tbl>
    <w:p w:rsidR="00806224" w:rsidRDefault="009A7CA9">
      <w:pPr>
        <w:adjustRightInd w:val="0"/>
        <w:snapToGrid w:val="0"/>
        <w:spacing w:line="400" w:lineRule="exact"/>
        <w:ind w:firstLineChars="200" w:firstLine="482"/>
        <w:jc w:val="left"/>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lastRenderedPageBreak/>
        <w:t>四、付款方式</w:t>
      </w:r>
    </w:p>
    <w:p w:rsidR="00806224" w:rsidRDefault="009A7CA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调试验收合格并审计后采购人向中标人支付合同总额100%款项。</w:t>
      </w:r>
    </w:p>
    <w:p w:rsidR="00806224" w:rsidRDefault="009A7CA9">
      <w:pPr>
        <w:adjustRightInd w:val="0"/>
        <w:snapToGrid w:val="0"/>
        <w:spacing w:line="400" w:lineRule="exact"/>
        <w:ind w:firstLineChars="200" w:firstLine="482"/>
        <w:rPr>
          <w:rFonts w:ascii="宋体" w:cs="宋体"/>
          <w:b/>
          <w:bCs/>
          <w:color w:val="000000"/>
          <w:sz w:val="24"/>
          <w:szCs w:val="28"/>
          <w:shd w:val="clear" w:color="auto" w:fill="FFFFFF"/>
        </w:rPr>
      </w:pPr>
      <w:r>
        <w:rPr>
          <w:rFonts w:ascii="宋体" w:hAnsi="宋体" w:cs="宋体" w:hint="eastAsia"/>
          <w:b/>
          <w:bCs/>
          <w:color w:val="000000"/>
          <w:sz w:val="24"/>
          <w:szCs w:val="28"/>
          <w:shd w:val="clear" w:color="auto" w:fill="FFFFFF"/>
        </w:rPr>
        <w:t>五、违约责任</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如服务质量与式样与招标人要求不同，中标人必须更改或更换同类服务，否则招标人有权终止合同，并扣除合同履约保证金作为违约金。</w:t>
      </w:r>
    </w:p>
    <w:p w:rsidR="00806224" w:rsidRDefault="009A7CA9">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六、合同期限</w:t>
      </w:r>
    </w:p>
    <w:p w:rsidR="00806224" w:rsidRDefault="009A7CA9">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Pr>
          <w:rFonts w:ascii="宋体" w:hAnsi="宋体" w:cs="宋体" w:hint="eastAsia"/>
          <w:bCs/>
          <w:color w:val="000000"/>
          <w:sz w:val="24"/>
          <w:szCs w:val="28"/>
          <w:shd w:val="clear" w:color="auto" w:fill="FFFFFF"/>
        </w:rPr>
        <w:t xml:space="preserve">   四十五个日历天</w:t>
      </w:r>
    </w:p>
    <w:p w:rsidR="00806224" w:rsidRDefault="009A7CA9">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七、投标保证金</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ascii="宋体" w:hAnsi="宋体" w:cs="宋体" w:hint="eastAsia"/>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室国资办。并在信封表面注明投标单位，联系人和联系方式。</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、未提交保证金的，视为放弃本次投标资格。</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ascii="宋体" w:hAnsi="宋体" w:cs="宋体" w:hint="eastAsia"/>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ascii="宋体" w:hAnsi="宋体" w:cs="宋体" w:hint="eastAsia"/>
          <w:color w:val="000000"/>
          <w:sz w:val="24"/>
          <w:szCs w:val="28"/>
          <w:shd w:val="clear" w:color="auto" w:fill="FFFFFF"/>
        </w:rPr>
        <w:t>作为违约金。</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、中标人无正当理由拒绝签订合同的，招标人有权取消其中标资格，并有权扣除其投标保证金作为违约金。</w:t>
      </w:r>
    </w:p>
    <w:p w:rsidR="00806224" w:rsidRDefault="009A7CA9">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八、投标文件编制</w:t>
      </w:r>
    </w:p>
    <w:p w:rsidR="00806224" w:rsidRDefault="009A7CA9">
      <w:pPr>
        <w:pStyle w:val="a0"/>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t>1</w:t>
      </w:r>
      <w:r>
        <w:rPr>
          <w:rFonts w:hAnsi="宋体" w:hint="eastAsia"/>
          <w:sz w:val="24"/>
          <w:szCs w:val="24"/>
        </w:rPr>
        <w:t>、投标文件分为正本一份，副本</w:t>
      </w:r>
      <w:r>
        <w:rPr>
          <w:rFonts w:hAnsi="宋体" w:hint="eastAsia"/>
          <w:color w:val="FF0000"/>
          <w:sz w:val="24"/>
          <w:szCs w:val="24"/>
        </w:rPr>
        <w:t>三</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lastRenderedPageBreak/>
        <w:t>2</w:t>
      </w:r>
      <w:r>
        <w:rPr>
          <w:rFonts w:hAnsi="宋体" w:hint="eastAsia"/>
          <w:sz w:val="24"/>
          <w:szCs w:val="24"/>
        </w:rPr>
        <w:t>、正本与副本如有差异，以正本为准。</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t>3</w:t>
      </w:r>
      <w:r>
        <w:rPr>
          <w:rFonts w:hAnsi="宋体" w:hint="eastAsia"/>
          <w:sz w:val="24"/>
          <w:szCs w:val="24"/>
        </w:rPr>
        <w:t>、投标文件原则上不允许有加行、涂改，允许个别补充、修改，但补充、修改处必须由投标人代表签字盖章确认。</w:t>
      </w:r>
    </w:p>
    <w:p w:rsidR="00806224" w:rsidRDefault="009A7CA9">
      <w:pPr>
        <w:pStyle w:val="a0"/>
        <w:adjustRightInd w:val="0"/>
        <w:snapToGrid w:val="0"/>
        <w:spacing w:line="400" w:lineRule="exact"/>
        <w:ind w:firstLineChars="200" w:firstLine="480"/>
        <w:rPr>
          <w:rFonts w:hAnsi="宋体"/>
          <w:sz w:val="24"/>
          <w:szCs w:val="24"/>
        </w:rPr>
      </w:pPr>
      <w:r>
        <w:rPr>
          <w:rFonts w:hAnsi="宋体"/>
          <w:sz w:val="24"/>
          <w:szCs w:val="24"/>
        </w:rPr>
        <w:t>4</w:t>
      </w:r>
      <w:r>
        <w:rPr>
          <w:rFonts w:hAnsi="宋体" w:hint="eastAsia"/>
          <w:sz w:val="24"/>
          <w:szCs w:val="24"/>
        </w:rPr>
        <w:t>、投标文件的正本和副本，应包括有招标文件规定的全部文件以及投标人认为必要的文件。</w:t>
      </w:r>
    </w:p>
    <w:p w:rsidR="00806224" w:rsidRDefault="009A7CA9">
      <w:pPr>
        <w:adjustRightInd w:val="0"/>
        <w:snapToGrid w:val="0"/>
        <w:spacing w:line="400" w:lineRule="exact"/>
        <w:ind w:firstLineChars="200" w:firstLine="482"/>
        <w:outlineLvl w:val="1"/>
        <w:rPr>
          <w:rFonts w:hAnsi="宋体"/>
          <w:b/>
          <w:sz w:val="24"/>
        </w:rPr>
      </w:pPr>
      <w:bookmarkStart w:id="9" w:name="_Toc517076101"/>
      <w:bookmarkStart w:id="10" w:name="_Toc215567882"/>
      <w:r>
        <w:rPr>
          <w:rFonts w:hAnsi="宋体" w:hint="eastAsia"/>
          <w:b/>
          <w:sz w:val="24"/>
        </w:rPr>
        <w:t>（二）投标文件开封</w:t>
      </w:r>
      <w:bookmarkEnd w:id="9"/>
      <w:bookmarkEnd w:id="10"/>
    </w:p>
    <w:p w:rsidR="00806224" w:rsidRDefault="009A7CA9">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、收到可“撤回”通知的投标文件将不予开封。</w:t>
      </w:r>
    </w:p>
    <w:p w:rsidR="00806224" w:rsidRDefault="009A7CA9">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806224" w:rsidRDefault="009A7CA9">
      <w:pPr>
        <w:adjustRightInd w:val="0"/>
        <w:snapToGrid w:val="0"/>
        <w:spacing w:line="400" w:lineRule="exact"/>
        <w:ind w:firstLineChars="200" w:firstLine="482"/>
        <w:outlineLvl w:val="1"/>
        <w:rPr>
          <w:rFonts w:hAnsi="宋体"/>
          <w:b/>
          <w:sz w:val="24"/>
        </w:rPr>
      </w:pPr>
      <w:bookmarkStart w:id="11" w:name="_Toc517076103"/>
      <w:r>
        <w:rPr>
          <w:rFonts w:hAnsi="宋体" w:hint="eastAsia"/>
          <w:b/>
          <w:sz w:val="24"/>
        </w:rPr>
        <w:t>（三）投标文件的澄清</w:t>
      </w:r>
      <w:bookmarkEnd w:id="11"/>
    </w:p>
    <w:p w:rsidR="00806224" w:rsidRDefault="009A7CA9">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806224" w:rsidRDefault="009A7CA9">
      <w:pPr>
        <w:adjustRightInd w:val="0"/>
        <w:snapToGrid w:val="0"/>
        <w:spacing w:line="400" w:lineRule="exact"/>
        <w:ind w:firstLineChars="200" w:firstLine="482"/>
        <w:outlineLvl w:val="1"/>
        <w:rPr>
          <w:rFonts w:hAnsi="宋体"/>
          <w:b/>
          <w:sz w:val="24"/>
        </w:rPr>
      </w:pPr>
      <w:bookmarkStart w:id="12" w:name="_Toc215567881"/>
      <w:bookmarkStart w:id="13" w:name="_Toc517076100"/>
      <w:bookmarkStart w:id="14" w:name="_Toc211192934"/>
      <w:r>
        <w:rPr>
          <w:rFonts w:ascii="宋体" w:hAnsi="宋体" w:cs="宋体" w:hint="eastAsia"/>
          <w:b/>
          <w:color w:val="000000"/>
          <w:sz w:val="24"/>
          <w:szCs w:val="28"/>
        </w:rPr>
        <w:t>九、</w:t>
      </w:r>
      <w:r>
        <w:rPr>
          <w:rFonts w:hAnsi="宋体" w:hint="eastAsia"/>
          <w:b/>
          <w:sz w:val="24"/>
        </w:rPr>
        <w:t>投标纪律</w:t>
      </w:r>
      <w:bookmarkEnd w:id="12"/>
      <w:bookmarkEnd w:id="13"/>
      <w:bookmarkEnd w:id="14"/>
    </w:p>
    <w:p w:rsidR="00806224" w:rsidRDefault="009A7CA9">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、投标人申报的关于资质、业绩等的文件和材料必须真实准确，不得弄虚作假。</w:t>
      </w:r>
    </w:p>
    <w:p w:rsidR="00806224" w:rsidRDefault="009A7CA9">
      <w:pPr>
        <w:adjustRightInd w:val="0"/>
        <w:snapToGrid w:val="0"/>
        <w:spacing w:line="400" w:lineRule="exact"/>
        <w:ind w:firstLineChars="200" w:firstLine="480"/>
        <w:rPr>
          <w:rFonts w:hAnsi="宋体"/>
          <w:sz w:val="24"/>
        </w:rPr>
      </w:pPr>
      <w:r>
        <w:rPr>
          <w:rFonts w:hAnsi="宋体"/>
          <w:sz w:val="24"/>
        </w:rPr>
        <w:t>2</w:t>
      </w:r>
      <w:r>
        <w:rPr>
          <w:rFonts w:hAnsi="宋体" w:hint="eastAsia"/>
          <w:sz w:val="24"/>
        </w:rPr>
        <w:t>、投标人不得串通作弊，哄抬标价，致使定标困难或无法定标。</w:t>
      </w:r>
    </w:p>
    <w:p w:rsidR="00806224" w:rsidRDefault="009A7CA9">
      <w:pPr>
        <w:adjustRightInd w:val="0"/>
        <w:snapToGrid w:val="0"/>
        <w:spacing w:line="400" w:lineRule="exact"/>
        <w:ind w:firstLineChars="200" w:firstLine="480"/>
        <w:rPr>
          <w:rFonts w:hAnsi="宋体"/>
          <w:sz w:val="24"/>
        </w:rPr>
      </w:pPr>
      <w:r>
        <w:rPr>
          <w:rFonts w:hAnsi="宋体"/>
          <w:sz w:val="24"/>
        </w:rPr>
        <w:t>3</w:t>
      </w:r>
      <w:r>
        <w:rPr>
          <w:rFonts w:hAnsi="宋体" w:hint="eastAsia"/>
          <w:sz w:val="24"/>
        </w:rPr>
        <w:t>、投标人不得采用不正当手段妨碍、排挤其它投标人，破坏公平竞争。</w:t>
      </w:r>
    </w:p>
    <w:p w:rsidR="00806224" w:rsidRDefault="009A7CA9">
      <w:pPr>
        <w:adjustRightInd w:val="0"/>
        <w:snapToGrid w:val="0"/>
        <w:spacing w:line="400" w:lineRule="exact"/>
        <w:ind w:firstLineChars="200" w:firstLine="480"/>
        <w:rPr>
          <w:rFonts w:hAnsi="宋体"/>
          <w:sz w:val="24"/>
        </w:rPr>
      </w:pPr>
      <w:r>
        <w:rPr>
          <w:rFonts w:hAnsi="宋体"/>
          <w:sz w:val="24"/>
        </w:rPr>
        <w:t>4</w:t>
      </w:r>
      <w:r>
        <w:rPr>
          <w:rFonts w:hAnsi="宋体" w:hint="eastAsia"/>
          <w:sz w:val="24"/>
        </w:rPr>
        <w:t>、投标人不得打听和搜集评标机密，不得以任何形式干扰评标或授标工作。</w:t>
      </w:r>
    </w:p>
    <w:p w:rsidR="00806224" w:rsidRDefault="009A7CA9">
      <w:pPr>
        <w:adjustRightInd w:val="0"/>
        <w:snapToGrid w:val="0"/>
        <w:spacing w:line="400" w:lineRule="exact"/>
        <w:ind w:firstLineChars="200" w:firstLine="480"/>
        <w:rPr>
          <w:rFonts w:hAnsi="宋体"/>
          <w:sz w:val="24"/>
        </w:rPr>
      </w:pPr>
      <w:r>
        <w:rPr>
          <w:rFonts w:hAnsi="宋体"/>
          <w:sz w:val="24"/>
        </w:rPr>
        <w:t>5</w:t>
      </w:r>
      <w:r>
        <w:rPr>
          <w:rFonts w:hAnsi="宋体" w:hint="eastAsia"/>
          <w:sz w:val="24"/>
        </w:rPr>
        <w:t>、投标人若违反上述要求，其投标将被废除。</w:t>
      </w:r>
    </w:p>
    <w:p w:rsidR="00806224" w:rsidRDefault="009A7CA9">
      <w:pPr>
        <w:adjustRightInd w:val="0"/>
        <w:snapToGrid w:val="0"/>
        <w:spacing w:line="400" w:lineRule="exact"/>
        <w:ind w:firstLineChars="200" w:firstLine="480"/>
        <w:rPr>
          <w:rFonts w:hAnsi="宋体"/>
          <w:sz w:val="24"/>
        </w:rPr>
      </w:pPr>
      <w:r>
        <w:rPr>
          <w:rFonts w:hAnsi="宋体"/>
          <w:sz w:val="24"/>
        </w:rPr>
        <w:t>6</w:t>
      </w:r>
      <w:r>
        <w:rPr>
          <w:rFonts w:hAnsi="宋体" w:hint="eastAsia"/>
          <w:sz w:val="24"/>
        </w:rPr>
        <w:t>、投标人应仔细阅读本招标文件，严格按照本招标文件的内容和要求编制应答文件，并承担应答文件编制和递交过程中的一切费用和风险。</w:t>
      </w:r>
    </w:p>
    <w:p w:rsidR="00806224" w:rsidRDefault="009A7CA9">
      <w:pPr>
        <w:widowControl/>
        <w:adjustRightInd w:val="0"/>
        <w:snapToGrid w:val="0"/>
        <w:spacing w:line="400" w:lineRule="exact"/>
        <w:ind w:firstLineChars="200" w:firstLine="482"/>
        <w:jc w:val="left"/>
        <w:outlineLvl w:val="0"/>
        <w:rPr>
          <w:rFonts w:ascii="宋体" w:cs="宋体"/>
          <w:b/>
          <w:color w:val="000000"/>
          <w:sz w:val="24"/>
          <w:szCs w:val="28"/>
        </w:rPr>
      </w:pPr>
      <w:r>
        <w:rPr>
          <w:rFonts w:ascii="宋体" w:hAnsi="宋体" w:cs="宋体" w:hint="eastAsia"/>
          <w:b/>
          <w:color w:val="000000"/>
          <w:sz w:val="24"/>
          <w:szCs w:val="28"/>
        </w:rPr>
        <w:t>十、投标文件递交和开标</w:t>
      </w:r>
    </w:p>
    <w:p w:rsidR="00806224" w:rsidRDefault="009A7CA9">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Pr>
          <w:rFonts w:cs="Times New Roman" w:hint="eastAsia"/>
          <w:color w:val="000000"/>
          <w:kern w:val="2"/>
        </w:rPr>
        <w:t xml:space="preserve"> 2019年5月2</w:t>
      </w:r>
      <w:r w:rsidR="003D2881">
        <w:rPr>
          <w:rFonts w:cs="Times New Roman" w:hint="eastAsia"/>
          <w:color w:val="000000"/>
          <w:kern w:val="2"/>
        </w:rPr>
        <w:t>3</w:t>
      </w:r>
      <w:r>
        <w:rPr>
          <w:rFonts w:cs="Times New Roman" w:hint="eastAsia"/>
          <w:color w:val="000000"/>
          <w:kern w:val="2"/>
        </w:rPr>
        <w:t>日</w:t>
      </w:r>
      <w:r w:rsidR="003D2881">
        <w:rPr>
          <w:rFonts w:cs="Times New Roman" w:hint="eastAsia"/>
          <w:color w:val="000000"/>
          <w:kern w:val="2"/>
        </w:rPr>
        <w:t>上午9：30</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 xml:space="preserve">、递交投标文件地点：安徽职业技术学院行政楼1127 </w:t>
      </w:r>
    </w:p>
    <w:p w:rsidR="003D2881" w:rsidRDefault="009A7CA9" w:rsidP="003D2881">
      <w:pPr>
        <w:pStyle w:val="ab"/>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sidR="003D2881">
        <w:rPr>
          <w:rFonts w:cs="Times New Roman" w:hint="eastAsia"/>
          <w:color w:val="000000"/>
          <w:kern w:val="2"/>
        </w:rPr>
        <w:t>2019年5月23日上午9：30</w:t>
      </w:r>
    </w:p>
    <w:p w:rsidR="00806224" w:rsidRDefault="009A7CA9">
      <w:pPr>
        <w:pStyle w:val="ab"/>
        <w:adjustRightInd w:val="0"/>
        <w:snapToGrid w:val="0"/>
        <w:spacing w:before="0" w:beforeAutospacing="0" w:after="0" w:afterAutospacing="0" w:line="400" w:lineRule="exact"/>
        <w:ind w:firstLineChars="200" w:firstLine="480"/>
        <w:rPr>
          <w:color w:val="000000"/>
          <w:szCs w:val="28"/>
          <w:shd w:val="clear" w:color="auto" w:fill="FFFFFF"/>
        </w:rPr>
      </w:pPr>
      <w:r>
        <w:rPr>
          <w:color w:val="000000"/>
          <w:szCs w:val="28"/>
          <w:shd w:val="clear" w:color="auto" w:fill="FFFFFF"/>
        </w:rPr>
        <w:t>4</w:t>
      </w:r>
      <w:r>
        <w:rPr>
          <w:rFonts w:hint="eastAsia"/>
          <w:color w:val="000000"/>
          <w:szCs w:val="28"/>
          <w:shd w:val="clear" w:color="auto" w:fill="FFFFFF"/>
        </w:rPr>
        <w:t xml:space="preserve">、开标地点：安徽职业技术学院（文忠路2600号） </w:t>
      </w:r>
    </w:p>
    <w:p w:rsidR="00806224" w:rsidRDefault="009A7CA9">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 xml:space="preserve">、联系人及电话：周老师 </w:t>
      </w:r>
      <w:r>
        <w:rPr>
          <w:rFonts w:ascii="宋体" w:hAnsi="宋体" w:cs="宋体"/>
          <w:color w:val="000000"/>
          <w:sz w:val="24"/>
          <w:szCs w:val="28"/>
          <w:shd w:val="clear" w:color="auto" w:fill="FFFFFF"/>
        </w:rPr>
        <w:t>0551-64680165</w:t>
      </w:r>
    </w:p>
    <w:p w:rsidR="00806224" w:rsidRDefault="009A7CA9">
      <w:pPr>
        <w:adjustRightInd w:val="0"/>
        <w:snapToGrid w:val="0"/>
        <w:spacing w:line="400" w:lineRule="exact"/>
        <w:ind w:firstLineChars="200" w:firstLine="482"/>
        <w:rPr>
          <w:rFonts w:ascii="宋体" w:cs="宋体"/>
          <w:b/>
          <w:color w:val="000000"/>
          <w:sz w:val="24"/>
          <w:szCs w:val="28"/>
        </w:rPr>
      </w:pPr>
      <w:r>
        <w:rPr>
          <w:rFonts w:ascii="宋体" w:hAnsi="宋体" w:cs="宋体" w:hint="eastAsia"/>
          <w:b/>
          <w:color w:val="000000"/>
          <w:sz w:val="24"/>
          <w:szCs w:val="28"/>
        </w:rPr>
        <w:t>十一、评标办法</w:t>
      </w: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80"/>
        <w:gridCol w:w="660"/>
        <w:gridCol w:w="5674"/>
        <w:gridCol w:w="808"/>
      </w:tblGrid>
      <w:tr w:rsidR="00806224">
        <w:trPr>
          <w:cantSplit/>
          <w:trHeight w:val="432"/>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序号</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评分因素</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分值</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评分标准</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b/>
                <w:sz w:val="18"/>
                <w:szCs w:val="18"/>
              </w:rPr>
            </w:pPr>
            <w:r>
              <w:rPr>
                <w:rFonts w:asciiTheme="minorEastAsia" w:eastAsiaTheme="minorEastAsia" w:hAnsiTheme="minorEastAsia" w:cs="微软雅黑" w:hint="eastAsia"/>
                <w:b/>
                <w:sz w:val="18"/>
                <w:szCs w:val="18"/>
              </w:rPr>
              <w:t>说    明</w:t>
            </w:r>
          </w:p>
        </w:tc>
      </w:tr>
      <w:tr w:rsidR="00806224">
        <w:trPr>
          <w:cantSplit/>
          <w:trHeight w:val="432"/>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价格</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20</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本项目基准价为所有有效投标人的最低报价，投标报价得分=(基准价／投标报价)×20 * 100%,四舍五入，保留两位小数。</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highlight w:val="yellow"/>
              </w:rPr>
            </w:pPr>
          </w:p>
        </w:tc>
      </w:tr>
      <w:tr w:rsidR="00806224">
        <w:trPr>
          <w:cantSplit/>
          <w:trHeight w:val="4680"/>
          <w:jc w:val="center"/>
        </w:trPr>
        <w:tc>
          <w:tcPr>
            <w:tcW w:w="649" w:type="dxa"/>
            <w:tcBorders>
              <w:top w:val="single" w:sz="4" w:space="0" w:color="auto"/>
              <w:left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lastRenderedPageBreak/>
              <w:t>2</w:t>
            </w:r>
          </w:p>
          <w:p w:rsidR="00806224" w:rsidRDefault="00806224">
            <w:pPr>
              <w:jc w:val="center"/>
              <w:rPr>
                <w:rFonts w:asciiTheme="minorEastAsia" w:eastAsiaTheme="minorEastAsia" w:hAnsiTheme="minorEastAsia" w:cs="微软雅黑"/>
                <w:sz w:val="18"/>
                <w:szCs w:val="18"/>
              </w:rPr>
            </w:pPr>
          </w:p>
        </w:tc>
        <w:tc>
          <w:tcPr>
            <w:tcW w:w="1480" w:type="dxa"/>
            <w:tcBorders>
              <w:top w:val="single" w:sz="4" w:space="0" w:color="auto"/>
              <w:left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技术指标和配置响应</w:t>
            </w:r>
          </w:p>
        </w:tc>
        <w:tc>
          <w:tcPr>
            <w:tcW w:w="660" w:type="dxa"/>
            <w:tcBorders>
              <w:top w:val="single" w:sz="4" w:space="0" w:color="auto"/>
              <w:left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34</w:t>
            </w:r>
          </w:p>
        </w:tc>
        <w:tc>
          <w:tcPr>
            <w:tcW w:w="5674" w:type="dxa"/>
            <w:tcBorders>
              <w:top w:val="single" w:sz="4" w:space="0" w:color="auto"/>
              <w:left w:val="single" w:sz="4" w:space="0" w:color="auto"/>
              <w:right w:val="single" w:sz="4" w:space="0" w:color="auto"/>
            </w:tcBorders>
            <w:vAlign w:val="center"/>
          </w:tcPr>
          <w:p w:rsidR="00806224" w:rsidRDefault="009A7CA9">
            <w:pPr>
              <w:numPr>
                <w:ilvl w:val="0"/>
                <w:numId w:val="2"/>
              </w:num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完全符合招标文件要求，无偏离得10分。</w:t>
            </w:r>
          </w:p>
          <w:p w:rsidR="00806224" w:rsidRDefault="009A7CA9">
            <w:pPr>
              <w:spacing w:line="180" w:lineRule="atLeast"/>
              <w:ind w:right="76" w:firstLineChars="100" w:firstLine="180"/>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投标人带“</w:t>
            </w:r>
            <w:r>
              <w:rPr>
                <w:rFonts w:asciiTheme="minorEastAsia" w:eastAsiaTheme="minorEastAsia" w:hAnsiTheme="minorEastAsia" w:cs="微软雅黑" w:hint="eastAsia"/>
                <w:b/>
                <w:sz w:val="18"/>
                <w:szCs w:val="18"/>
              </w:rPr>
              <w:t>*”</w:t>
            </w:r>
            <w:proofErr w:type="gramStart"/>
            <w:r>
              <w:rPr>
                <w:rFonts w:asciiTheme="minorEastAsia" w:eastAsiaTheme="minorEastAsia" w:hAnsiTheme="minorEastAsia" w:cs="微软雅黑" w:hint="eastAsia"/>
                <w:sz w:val="18"/>
                <w:szCs w:val="18"/>
              </w:rPr>
              <w:t>号技术</w:t>
            </w:r>
            <w:proofErr w:type="gramEnd"/>
            <w:r>
              <w:rPr>
                <w:rFonts w:asciiTheme="minorEastAsia" w:eastAsiaTheme="minorEastAsia" w:hAnsiTheme="minorEastAsia" w:cs="微软雅黑" w:hint="eastAsia"/>
                <w:sz w:val="18"/>
                <w:szCs w:val="18"/>
              </w:rPr>
              <w:t>指标、参数低于招标文件规定的相应技术指标、参数的，每项减2分，有3项及以上不满足，该项不得分；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其余技术指标、参数低于招标文件规定的相应技术指标、参数的，每项减1分，有5项及以上不满足，该项不得分。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（2）提供教育部规定的同类学科课程资源供翻转课堂使用，得6分，未提供不得分。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（3）提供适用于慕课、</w:t>
            </w:r>
            <w:proofErr w:type="gramStart"/>
            <w:r>
              <w:rPr>
                <w:rFonts w:asciiTheme="minorEastAsia" w:eastAsiaTheme="minorEastAsia" w:hAnsiTheme="minorEastAsia" w:cs="微软雅黑" w:hint="eastAsia"/>
                <w:sz w:val="18"/>
                <w:szCs w:val="18"/>
              </w:rPr>
              <w:t>微课等</w:t>
            </w:r>
            <w:proofErr w:type="gramEnd"/>
            <w:r>
              <w:rPr>
                <w:rFonts w:asciiTheme="minorEastAsia" w:eastAsiaTheme="minorEastAsia" w:hAnsiTheme="minorEastAsia" w:cs="微软雅黑" w:hint="eastAsia"/>
                <w:sz w:val="18"/>
                <w:szCs w:val="18"/>
              </w:rPr>
              <w:t>课程开发所需的电子书、学术视频、文档资料等教学资源，得6分，未提供不得分。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（4）能</w:t>
            </w:r>
            <w:proofErr w:type="gramStart"/>
            <w:r>
              <w:rPr>
                <w:rFonts w:asciiTheme="minorEastAsia" w:eastAsiaTheme="minorEastAsia" w:hAnsiTheme="minorEastAsia" w:cs="微软雅黑" w:hint="eastAsia"/>
                <w:sz w:val="18"/>
                <w:szCs w:val="18"/>
              </w:rPr>
              <w:t>将慕课、微课</w:t>
            </w:r>
            <w:proofErr w:type="gramEnd"/>
            <w:r>
              <w:rPr>
                <w:rFonts w:asciiTheme="minorEastAsia" w:eastAsiaTheme="minorEastAsia" w:hAnsiTheme="minorEastAsia" w:cs="微软雅黑" w:hint="eastAsia"/>
                <w:sz w:val="18"/>
                <w:szCs w:val="18"/>
              </w:rPr>
              <w:t>等课程资源整合</w:t>
            </w:r>
            <w:proofErr w:type="gramStart"/>
            <w:r>
              <w:rPr>
                <w:rFonts w:asciiTheme="minorEastAsia" w:eastAsiaTheme="minorEastAsia" w:hAnsiTheme="minorEastAsia" w:cs="微软雅黑" w:hint="eastAsia"/>
                <w:sz w:val="18"/>
                <w:szCs w:val="18"/>
              </w:rPr>
              <w:t>到慕课</w:t>
            </w:r>
            <w:proofErr w:type="gramEnd"/>
            <w:r>
              <w:rPr>
                <w:rFonts w:asciiTheme="minorEastAsia" w:eastAsiaTheme="minorEastAsia" w:hAnsiTheme="minorEastAsia" w:cs="微软雅黑" w:hint="eastAsia"/>
                <w:sz w:val="18"/>
                <w:szCs w:val="18"/>
              </w:rPr>
              <w:t>平台，提供咨询服务和课程运行质量辅助服务，得6分，</w:t>
            </w:r>
            <w:r w:rsidR="007830A5">
              <w:rPr>
                <w:rFonts w:asciiTheme="minorEastAsia" w:eastAsiaTheme="minorEastAsia" w:hAnsiTheme="minorEastAsia" w:cs="微软雅黑" w:hint="eastAsia"/>
                <w:sz w:val="18"/>
                <w:szCs w:val="18"/>
              </w:rPr>
              <w:t>不能</w:t>
            </w:r>
            <w:r>
              <w:rPr>
                <w:rFonts w:asciiTheme="minorEastAsia" w:eastAsiaTheme="minorEastAsia" w:hAnsiTheme="minorEastAsia" w:cs="微软雅黑" w:hint="eastAsia"/>
                <w:sz w:val="18"/>
                <w:szCs w:val="18"/>
              </w:rPr>
              <w:t>提供</w:t>
            </w:r>
            <w:r w:rsidR="007830A5">
              <w:rPr>
                <w:rFonts w:asciiTheme="minorEastAsia" w:eastAsiaTheme="minorEastAsia" w:hAnsiTheme="minorEastAsia" w:cs="微软雅黑" w:hint="eastAsia"/>
                <w:sz w:val="18"/>
                <w:szCs w:val="18"/>
              </w:rPr>
              <w:t>的</w:t>
            </w:r>
            <w:r>
              <w:rPr>
                <w:rFonts w:asciiTheme="minorEastAsia" w:eastAsiaTheme="minorEastAsia" w:hAnsiTheme="minorEastAsia" w:cs="微软雅黑" w:hint="eastAsia"/>
                <w:sz w:val="18"/>
                <w:szCs w:val="18"/>
              </w:rPr>
              <w:t>不得分。</w:t>
            </w:r>
          </w:p>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（5）能承诺最迟应于</w:t>
            </w:r>
            <w:r w:rsidRPr="0072032B">
              <w:rPr>
                <w:rFonts w:asciiTheme="minorEastAsia" w:eastAsiaTheme="minorEastAsia" w:hAnsiTheme="minorEastAsia" w:cs="微软雅黑" w:hint="eastAsia"/>
                <w:color w:val="FF0000"/>
                <w:sz w:val="18"/>
                <w:szCs w:val="18"/>
              </w:rPr>
              <w:t>2019年7月5日</w:t>
            </w:r>
            <w:r>
              <w:rPr>
                <w:rFonts w:asciiTheme="minorEastAsia" w:eastAsiaTheme="minorEastAsia" w:hAnsiTheme="minorEastAsia" w:cs="微软雅黑" w:hint="eastAsia"/>
                <w:sz w:val="18"/>
                <w:szCs w:val="18"/>
              </w:rPr>
              <w:t>拍摄完成所有课程并上传平台建立课程网站，得6分，未承诺的不得分。</w:t>
            </w:r>
          </w:p>
        </w:tc>
        <w:tc>
          <w:tcPr>
            <w:tcW w:w="808" w:type="dxa"/>
            <w:tcBorders>
              <w:top w:val="single" w:sz="4" w:space="0" w:color="auto"/>
              <w:left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r w:rsidR="00806224">
        <w:trPr>
          <w:cantSplit/>
          <w:trHeight w:val="432"/>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3</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服务保障及承诺</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12</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360" w:lineRule="auto"/>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（1）投标人在合肥市设有常驻售后服务机构，能提供本地化的服务得6分，不能提供本地化服务的不得分；</w:t>
            </w:r>
          </w:p>
          <w:p w:rsidR="00806224" w:rsidRDefault="009A7CA9">
            <w:pPr>
              <w:spacing w:line="360" w:lineRule="auto"/>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（2）承诺提供一年内免费质保和免费修改服务，得6分，未承诺的不得分。</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r w:rsidR="00806224">
        <w:trPr>
          <w:cantSplit/>
          <w:trHeight w:val="1994"/>
          <w:jc w:val="center"/>
        </w:trPr>
        <w:tc>
          <w:tcPr>
            <w:tcW w:w="649" w:type="dxa"/>
            <w:tcBorders>
              <w:top w:val="single" w:sz="4" w:space="0" w:color="auto"/>
              <w:left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4</w:t>
            </w:r>
          </w:p>
        </w:tc>
        <w:tc>
          <w:tcPr>
            <w:tcW w:w="1480" w:type="dxa"/>
            <w:tcBorders>
              <w:top w:val="single" w:sz="4" w:space="0" w:color="auto"/>
              <w:left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现场演示</w:t>
            </w:r>
          </w:p>
        </w:tc>
        <w:tc>
          <w:tcPr>
            <w:tcW w:w="660" w:type="dxa"/>
            <w:tcBorders>
              <w:top w:val="single" w:sz="4" w:space="0" w:color="auto"/>
              <w:left w:val="single" w:sz="4" w:space="0" w:color="auto"/>
              <w:right w:val="single" w:sz="4" w:space="0" w:color="auto"/>
            </w:tcBorders>
            <w:vAlign w:val="center"/>
          </w:tcPr>
          <w:p w:rsidR="00806224" w:rsidRDefault="009A7CA9" w:rsidP="001A6AE6">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1</w:t>
            </w:r>
            <w:r w:rsidR="001A6AE6">
              <w:rPr>
                <w:rFonts w:asciiTheme="minorEastAsia" w:eastAsiaTheme="minorEastAsia" w:hAnsiTheme="minorEastAsia" w:cs="微软雅黑" w:hint="eastAsia"/>
                <w:sz w:val="18"/>
                <w:szCs w:val="18"/>
              </w:rPr>
              <w:t>4</w:t>
            </w:r>
          </w:p>
        </w:tc>
        <w:tc>
          <w:tcPr>
            <w:tcW w:w="5674" w:type="dxa"/>
            <w:tcBorders>
              <w:top w:val="single" w:sz="4" w:space="0" w:color="auto"/>
              <w:left w:val="single" w:sz="4" w:space="0" w:color="auto"/>
              <w:right w:val="single" w:sz="4" w:space="0" w:color="auto"/>
            </w:tcBorders>
            <w:vAlign w:val="center"/>
          </w:tcPr>
          <w:p w:rsidR="00806224" w:rsidRDefault="009A7CA9" w:rsidP="007640C6">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提供现场演示，根据现场演示情况给予0－10</w:t>
            </w:r>
            <w:r w:rsidR="00FB2897">
              <w:rPr>
                <w:rFonts w:asciiTheme="minorEastAsia" w:eastAsiaTheme="minorEastAsia" w:hAnsiTheme="minorEastAsia" w:cs="微软雅黑" w:hint="eastAsia"/>
                <w:sz w:val="18"/>
                <w:szCs w:val="18"/>
              </w:rPr>
              <w:t>分，演示相关设备自带；</w:t>
            </w:r>
            <w:r>
              <w:rPr>
                <w:rFonts w:asciiTheme="minorEastAsia" w:eastAsiaTheme="minorEastAsia" w:hAnsiTheme="minorEastAsia" w:cs="微软雅黑" w:hint="eastAsia"/>
                <w:sz w:val="18"/>
                <w:szCs w:val="18"/>
              </w:rPr>
              <w:t>现场演示要求提供制作好的视频、微课、动画各一个，根据质量评出等级。优秀</w:t>
            </w:r>
            <w:r w:rsidR="0072032B">
              <w:rPr>
                <w:rFonts w:asciiTheme="minorEastAsia" w:eastAsiaTheme="minorEastAsia" w:hAnsiTheme="minorEastAsia" w:cs="微软雅黑" w:hint="eastAsia"/>
                <w:sz w:val="18"/>
                <w:szCs w:val="18"/>
              </w:rPr>
              <w:t>10</w:t>
            </w:r>
            <w:r>
              <w:rPr>
                <w:rFonts w:asciiTheme="minorEastAsia" w:eastAsiaTheme="minorEastAsia" w:hAnsiTheme="minorEastAsia" w:cs="微软雅黑" w:hint="eastAsia"/>
                <w:sz w:val="18"/>
                <w:szCs w:val="18"/>
              </w:rPr>
              <w:t>-1</w:t>
            </w:r>
            <w:r w:rsidR="0072032B">
              <w:rPr>
                <w:rFonts w:asciiTheme="minorEastAsia" w:eastAsiaTheme="minorEastAsia" w:hAnsiTheme="minorEastAsia" w:cs="微软雅黑" w:hint="eastAsia"/>
                <w:sz w:val="18"/>
                <w:szCs w:val="18"/>
              </w:rPr>
              <w:t>4</w:t>
            </w:r>
            <w:r w:rsidR="00B37353">
              <w:rPr>
                <w:rFonts w:asciiTheme="minorEastAsia" w:eastAsiaTheme="minorEastAsia" w:hAnsiTheme="minorEastAsia" w:cs="微软雅黑" w:hint="eastAsia"/>
                <w:sz w:val="18"/>
                <w:szCs w:val="18"/>
              </w:rPr>
              <w:t>分</w:t>
            </w:r>
            <w:r>
              <w:rPr>
                <w:rFonts w:asciiTheme="minorEastAsia" w:eastAsiaTheme="minorEastAsia" w:hAnsiTheme="minorEastAsia" w:cs="微软雅黑" w:hint="eastAsia"/>
                <w:sz w:val="18"/>
                <w:szCs w:val="18"/>
              </w:rPr>
              <w:t>，良好</w:t>
            </w:r>
            <w:r w:rsidR="002511D0">
              <w:rPr>
                <w:rFonts w:asciiTheme="minorEastAsia" w:eastAsiaTheme="minorEastAsia" w:hAnsiTheme="minorEastAsia" w:cs="微软雅黑" w:hint="eastAsia"/>
                <w:sz w:val="18"/>
                <w:szCs w:val="18"/>
              </w:rPr>
              <w:t>5</w:t>
            </w:r>
            <w:r>
              <w:rPr>
                <w:rFonts w:asciiTheme="minorEastAsia" w:eastAsiaTheme="minorEastAsia" w:hAnsiTheme="minorEastAsia" w:cs="微软雅黑" w:hint="eastAsia"/>
                <w:sz w:val="18"/>
                <w:szCs w:val="18"/>
              </w:rPr>
              <w:t>-</w:t>
            </w:r>
            <w:r w:rsidR="007640C6">
              <w:rPr>
                <w:rFonts w:asciiTheme="minorEastAsia" w:eastAsiaTheme="minorEastAsia" w:hAnsiTheme="minorEastAsia" w:cs="微软雅黑" w:hint="eastAsia"/>
                <w:sz w:val="18"/>
                <w:szCs w:val="18"/>
              </w:rPr>
              <w:t>9</w:t>
            </w:r>
            <w:r w:rsidR="00B37353">
              <w:rPr>
                <w:rFonts w:asciiTheme="minorEastAsia" w:eastAsiaTheme="minorEastAsia" w:hAnsiTheme="minorEastAsia" w:cs="微软雅黑" w:hint="eastAsia"/>
                <w:sz w:val="18"/>
                <w:szCs w:val="18"/>
              </w:rPr>
              <w:t>分</w:t>
            </w:r>
            <w:r>
              <w:rPr>
                <w:rFonts w:asciiTheme="minorEastAsia" w:eastAsiaTheme="minorEastAsia" w:hAnsiTheme="minorEastAsia" w:cs="微软雅黑" w:hint="eastAsia"/>
                <w:sz w:val="18"/>
                <w:szCs w:val="18"/>
              </w:rPr>
              <w:t>，较差0-</w:t>
            </w:r>
            <w:r w:rsidR="002511D0">
              <w:rPr>
                <w:rFonts w:asciiTheme="minorEastAsia" w:eastAsiaTheme="minorEastAsia" w:hAnsiTheme="minorEastAsia" w:cs="微软雅黑" w:hint="eastAsia"/>
                <w:sz w:val="18"/>
                <w:szCs w:val="18"/>
              </w:rPr>
              <w:t>4</w:t>
            </w:r>
            <w:r w:rsidR="00B37353">
              <w:rPr>
                <w:rFonts w:asciiTheme="minorEastAsia" w:eastAsiaTheme="minorEastAsia" w:hAnsiTheme="minorEastAsia" w:cs="微软雅黑" w:hint="eastAsia"/>
                <w:sz w:val="18"/>
                <w:szCs w:val="18"/>
              </w:rPr>
              <w:t>分。</w:t>
            </w:r>
          </w:p>
        </w:tc>
        <w:tc>
          <w:tcPr>
            <w:tcW w:w="808" w:type="dxa"/>
            <w:tcBorders>
              <w:top w:val="single" w:sz="4" w:space="0" w:color="auto"/>
              <w:left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r w:rsidR="00806224">
        <w:trPr>
          <w:cantSplit/>
          <w:trHeight w:val="466"/>
          <w:jc w:val="center"/>
        </w:trPr>
        <w:tc>
          <w:tcPr>
            <w:tcW w:w="649" w:type="dxa"/>
            <w:tcBorders>
              <w:top w:val="single" w:sz="4" w:space="0" w:color="auto"/>
              <w:left w:val="single" w:sz="4" w:space="0" w:color="auto"/>
              <w:bottom w:val="single" w:sz="4" w:space="0" w:color="auto"/>
              <w:right w:val="single" w:sz="4" w:space="0" w:color="auto"/>
            </w:tcBorders>
            <w:vAlign w:val="center"/>
          </w:tcPr>
          <w:p w:rsidR="00806224" w:rsidRDefault="009A7CA9">
            <w:pPr>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5</w:t>
            </w:r>
          </w:p>
        </w:tc>
        <w:tc>
          <w:tcPr>
            <w:tcW w:w="148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合同案例</w:t>
            </w:r>
          </w:p>
        </w:tc>
        <w:tc>
          <w:tcPr>
            <w:tcW w:w="660"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jc w:val="center"/>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20</w:t>
            </w:r>
          </w:p>
        </w:tc>
        <w:tc>
          <w:tcPr>
            <w:tcW w:w="5674" w:type="dxa"/>
            <w:tcBorders>
              <w:top w:val="single" w:sz="4" w:space="0" w:color="auto"/>
              <w:left w:val="single" w:sz="4" w:space="0" w:color="auto"/>
              <w:bottom w:val="single" w:sz="4" w:space="0" w:color="auto"/>
              <w:right w:val="single" w:sz="4" w:space="0" w:color="auto"/>
            </w:tcBorders>
            <w:vAlign w:val="center"/>
          </w:tcPr>
          <w:p w:rsidR="00806224" w:rsidRDefault="009A7CA9">
            <w:pPr>
              <w:spacing w:line="180" w:lineRule="atLeast"/>
              <w:ind w:right="76"/>
              <w:rPr>
                <w:rFonts w:asciiTheme="minorEastAsia" w:eastAsiaTheme="minorEastAsia" w:hAnsiTheme="minorEastAsia" w:cs="微软雅黑"/>
                <w:sz w:val="18"/>
                <w:szCs w:val="18"/>
              </w:rPr>
            </w:pPr>
            <w:r>
              <w:rPr>
                <w:rFonts w:asciiTheme="minorEastAsia" w:eastAsiaTheme="minorEastAsia" w:hAnsiTheme="minorEastAsia" w:cs="微软雅黑" w:hint="eastAsia"/>
                <w:sz w:val="18"/>
                <w:szCs w:val="18"/>
              </w:rPr>
              <w:t>提供已实施完成同类职业院校合作案例合同，每提供一个类似合作案例合同得2分，最高累计得分20分（提供合同复印件加盖公章，原件备查）</w:t>
            </w:r>
            <w:r w:rsidR="00B37353">
              <w:rPr>
                <w:rFonts w:asciiTheme="minorEastAsia" w:eastAsiaTheme="minorEastAsia" w:hAnsiTheme="minorEastAsia" w:cs="微软雅黑" w:hint="eastAsia"/>
                <w:sz w:val="18"/>
                <w:szCs w:val="18"/>
              </w:rPr>
              <w:t>。</w:t>
            </w:r>
          </w:p>
        </w:tc>
        <w:tc>
          <w:tcPr>
            <w:tcW w:w="808" w:type="dxa"/>
            <w:tcBorders>
              <w:top w:val="single" w:sz="4" w:space="0" w:color="auto"/>
              <w:left w:val="single" w:sz="4" w:space="0" w:color="auto"/>
              <w:bottom w:val="single" w:sz="4" w:space="0" w:color="auto"/>
              <w:right w:val="single" w:sz="4" w:space="0" w:color="auto"/>
            </w:tcBorders>
            <w:vAlign w:val="center"/>
          </w:tcPr>
          <w:p w:rsidR="00806224" w:rsidRDefault="00806224">
            <w:pPr>
              <w:rPr>
                <w:rFonts w:asciiTheme="minorEastAsia" w:eastAsiaTheme="minorEastAsia" w:hAnsiTheme="minorEastAsia" w:cs="微软雅黑"/>
                <w:sz w:val="18"/>
                <w:szCs w:val="18"/>
              </w:rPr>
            </w:pPr>
          </w:p>
        </w:tc>
      </w:tr>
    </w:tbl>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1A6AE6" w:rsidRDefault="001A6AE6">
      <w:pPr>
        <w:adjustRightInd w:val="0"/>
        <w:snapToGrid w:val="0"/>
        <w:spacing w:line="400" w:lineRule="exact"/>
        <w:rPr>
          <w:rFonts w:ascii="宋体"/>
          <w:bCs/>
          <w:sz w:val="28"/>
          <w:szCs w:val="28"/>
        </w:rPr>
      </w:pPr>
    </w:p>
    <w:p w:rsidR="001A6AE6" w:rsidRDefault="001A6AE6">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pPr>
    </w:p>
    <w:p w:rsidR="00806224" w:rsidRDefault="009A7CA9">
      <w:pPr>
        <w:adjustRightInd w:val="0"/>
        <w:snapToGrid w:val="0"/>
        <w:spacing w:line="400" w:lineRule="exact"/>
        <w:jc w:val="center"/>
        <w:outlineLvl w:val="1"/>
        <w:rPr>
          <w:b/>
          <w:bCs/>
          <w:sz w:val="36"/>
          <w:szCs w:val="36"/>
        </w:rPr>
      </w:pPr>
      <w:r>
        <w:rPr>
          <w:rFonts w:hint="eastAsia"/>
          <w:b/>
          <w:bCs/>
          <w:sz w:val="36"/>
          <w:szCs w:val="36"/>
        </w:rPr>
        <w:t>安徽职业技术学院“国家教学资源库子项目（</w:t>
      </w:r>
      <w:r>
        <w:rPr>
          <w:rFonts w:hint="eastAsia"/>
          <w:b/>
          <w:bCs/>
          <w:sz w:val="36"/>
          <w:szCs w:val="36"/>
        </w:rPr>
        <w:t>jczyk07</w:t>
      </w:r>
      <w:r>
        <w:rPr>
          <w:rFonts w:hint="eastAsia"/>
          <w:b/>
          <w:bCs/>
          <w:sz w:val="36"/>
          <w:szCs w:val="36"/>
        </w:rPr>
        <w:t>）</w:t>
      </w:r>
    </w:p>
    <w:p w:rsidR="00806224" w:rsidRDefault="009A7CA9">
      <w:pPr>
        <w:adjustRightInd w:val="0"/>
        <w:snapToGrid w:val="0"/>
        <w:spacing w:line="400" w:lineRule="exact"/>
        <w:jc w:val="center"/>
        <w:outlineLvl w:val="1"/>
        <w:rPr>
          <w:b/>
          <w:bCs/>
          <w:sz w:val="36"/>
          <w:szCs w:val="36"/>
        </w:rPr>
      </w:pPr>
      <w:r>
        <w:rPr>
          <w:rFonts w:hint="eastAsia"/>
          <w:b/>
          <w:bCs/>
          <w:sz w:val="36"/>
          <w:szCs w:val="36"/>
        </w:rPr>
        <w:t>资源制作采购</w:t>
      </w:r>
      <w:proofErr w:type="gramStart"/>
      <w:r>
        <w:rPr>
          <w:rFonts w:hint="eastAsia"/>
          <w:b/>
          <w:bCs/>
          <w:sz w:val="36"/>
          <w:szCs w:val="36"/>
        </w:rPr>
        <w:t>”</w:t>
      </w:r>
      <w:proofErr w:type="gramEnd"/>
      <w:r>
        <w:rPr>
          <w:rFonts w:hint="eastAsia"/>
          <w:b/>
          <w:bCs/>
          <w:sz w:val="36"/>
          <w:szCs w:val="36"/>
        </w:rPr>
        <w:t>项目</w:t>
      </w:r>
    </w:p>
    <w:p w:rsidR="00806224" w:rsidRDefault="00806224">
      <w:pPr>
        <w:adjustRightInd w:val="0"/>
        <w:snapToGrid w:val="0"/>
        <w:spacing w:line="360" w:lineRule="auto"/>
        <w:jc w:val="center"/>
        <w:outlineLvl w:val="1"/>
        <w:rPr>
          <w:b/>
          <w:sz w:val="36"/>
          <w:szCs w:val="36"/>
        </w:rPr>
      </w:pPr>
    </w:p>
    <w:p w:rsidR="00806224" w:rsidRDefault="00806224">
      <w:pPr>
        <w:adjustRightInd w:val="0"/>
        <w:snapToGrid w:val="0"/>
        <w:spacing w:line="360" w:lineRule="auto"/>
        <w:jc w:val="center"/>
        <w:outlineLvl w:val="1"/>
        <w:rPr>
          <w:b/>
          <w:sz w:val="36"/>
          <w:szCs w:val="36"/>
        </w:rPr>
      </w:pPr>
    </w:p>
    <w:p w:rsidR="00806224" w:rsidRDefault="009A7CA9">
      <w:pPr>
        <w:adjustRightInd w:val="0"/>
        <w:snapToGrid w:val="0"/>
        <w:spacing w:line="360" w:lineRule="auto"/>
        <w:jc w:val="center"/>
        <w:outlineLvl w:val="1"/>
        <w:rPr>
          <w:b/>
          <w:sz w:val="36"/>
          <w:szCs w:val="36"/>
        </w:rPr>
      </w:pPr>
      <w:r>
        <w:rPr>
          <w:rFonts w:hint="eastAsia"/>
          <w:b/>
          <w:sz w:val="36"/>
          <w:szCs w:val="36"/>
        </w:rPr>
        <w:t>AZY-2019-021</w:t>
      </w:r>
    </w:p>
    <w:p w:rsidR="00806224" w:rsidRDefault="00806224">
      <w:pPr>
        <w:adjustRightInd w:val="0"/>
        <w:snapToGrid w:val="0"/>
        <w:spacing w:line="360" w:lineRule="auto"/>
        <w:jc w:val="center"/>
        <w:outlineLvl w:val="1"/>
        <w:rPr>
          <w:b/>
          <w:sz w:val="36"/>
          <w:szCs w:val="36"/>
        </w:rPr>
      </w:pPr>
    </w:p>
    <w:p w:rsidR="00806224" w:rsidRDefault="009A7CA9">
      <w:pPr>
        <w:adjustRightInd w:val="0"/>
        <w:snapToGrid w:val="0"/>
        <w:spacing w:line="360" w:lineRule="auto"/>
        <w:jc w:val="center"/>
        <w:outlineLvl w:val="1"/>
        <w:rPr>
          <w:b/>
          <w:sz w:val="84"/>
          <w:szCs w:val="84"/>
        </w:rPr>
      </w:pPr>
      <w:r>
        <w:rPr>
          <w:rFonts w:hint="eastAsia"/>
          <w:b/>
          <w:sz w:val="84"/>
          <w:szCs w:val="84"/>
        </w:rPr>
        <w:t>投</w:t>
      </w:r>
    </w:p>
    <w:p w:rsidR="00806224" w:rsidRDefault="009A7CA9">
      <w:pPr>
        <w:adjustRightInd w:val="0"/>
        <w:snapToGrid w:val="0"/>
        <w:spacing w:line="360" w:lineRule="auto"/>
        <w:jc w:val="center"/>
        <w:outlineLvl w:val="1"/>
        <w:rPr>
          <w:b/>
          <w:sz w:val="84"/>
          <w:szCs w:val="84"/>
        </w:rPr>
      </w:pPr>
      <w:r>
        <w:rPr>
          <w:rFonts w:hint="eastAsia"/>
          <w:b/>
          <w:sz w:val="84"/>
          <w:szCs w:val="84"/>
        </w:rPr>
        <w:t>标</w:t>
      </w:r>
    </w:p>
    <w:p w:rsidR="00806224" w:rsidRDefault="009A7CA9">
      <w:pPr>
        <w:adjustRightInd w:val="0"/>
        <w:snapToGrid w:val="0"/>
        <w:spacing w:line="360" w:lineRule="auto"/>
        <w:jc w:val="center"/>
        <w:outlineLvl w:val="1"/>
        <w:rPr>
          <w:b/>
          <w:sz w:val="84"/>
          <w:szCs w:val="84"/>
        </w:rPr>
      </w:pPr>
      <w:r>
        <w:rPr>
          <w:rFonts w:hint="eastAsia"/>
          <w:b/>
          <w:sz w:val="84"/>
          <w:szCs w:val="84"/>
        </w:rPr>
        <w:t>文</w:t>
      </w:r>
    </w:p>
    <w:p w:rsidR="00806224" w:rsidRDefault="009A7CA9">
      <w:pPr>
        <w:adjustRightInd w:val="0"/>
        <w:snapToGrid w:val="0"/>
        <w:spacing w:line="360" w:lineRule="auto"/>
        <w:jc w:val="center"/>
        <w:outlineLvl w:val="1"/>
        <w:rPr>
          <w:b/>
          <w:sz w:val="84"/>
          <w:szCs w:val="84"/>
        </w:rPr>
      </w:pPr>
      <w:r>
        <w:rPr>
          <w:rFonts w:hint="eastAsia"/>
          <w:b/>
          <w:sz w:val="84"/>
          <w:szCs w:val="84"/>
        </w:rPr>
        <w:t>件</w:t>
      </w:r>
    </w:p>
    <w:p w:rsidR="00806224" w:rsidRDefault="00806224">
      <w:pPr>
        <w:adjustRightInd w:val="0"/>
        <w:snapToGrid w:val="0"/>
        <w:spacing w:line="360" w:lineRule="auto"/>
        <w:jc w:val="center"/>
        <w:outlineLvl w:val="1"/>
        <w:rPr>
          <w:b/>
          <w:sz w:val="36"/>
          <w:szCs w:val="36"/>
        </w:rPr>
      </w:pPr>
    </w:p>
    <w:p w:rsidR="00806224" w:rsidRDefault="00806224">
      <w:pPr>
        <w:adjustRightInd w:val="0"/>
        <w:snapToGrid w:val="0"/>
        <w:spacing w:line="360" w:lineRule="auto"/>
        <w:jc w:val="center"/>
        <w:outlineLvl w:val="1"/>
        <w:rPr>
          <w:b/>
          <w:sz w:val="36"/>
          <w:szCs w:val="36"/>
        </w:rPr>
      </w:pPr>
    </w:p>
    <w:p w:rsidR="00806224" w:rsidRDefault="009A7CA9">
      <w:pPr>
        <w:adjustRightInd w:val="0"/>
        <w:snapToGrid w:val="0"/>
        <w:spacing w:line="400" w:lineRule="exact"/>
        <w:ind w:firstLineChars="350" w:firstLine="1265"/>
        <w:outlineLvl w:val="1"/>
        <w:rPr>
          <w:b/>
          <w:sz w:val="36"/>
          <w:szCs w:val="36"/>
          <w:u w:val="single"/>
        </w:rPr>
      </w:pPr>
      <w:r>
        <w:rPr>
          <w:rFonts w:hint="eastAsia"/>
          <w:b/>
          <w:sz w:val="36"/>
          <w:szCs w:val="36"/>
        </w:rPr>
        <w:t>单位名称：</w:t>
      </w:r>
      <w:r>
        <w:rPr>
          <w:b/>
          <w:sz w:val="36"/>
          <w:szCs w:val="36"/>
          <w:u w:val="single"/>
        </w:rPr>
        <w:t xml:space="preserve">                            </w:t>
      </w:r>
    </w:p>
    <w:p w:rsidR="00806224" w:rsidRDefault="00806224">
      <w:pPr>
        <w:adjustRightInd w:val="0"/>
        <w:snapToGrid w:val="0"/>
        <w:spacing w:line="400" w:lineRule="exact"/>
        <w:ind w:firstLineChars="350" w:firstLine="1265"/>
        <w:outlineLvl w:val="1"/>
        <w:rPr>
          <w:b/>
          <w:sz w:val="36"/>
          <w:szCs w:val="36"/>
          <w:u w:val="single"/>
        </w:rPr>
      </w:pPr>
    </w:p>
    <w:p w:rsidR="00806224" w:rsidRDefault="009A7CA9">
      <w:pPr>
        <w:adjustRightInd w:val="0"/>
        <w:snapToGrid w:val="0"/>
        <w:spacing w:line="400" w:lineRule="exact"/>
        <w:ind w:firstLineChars="350" w:firstLine="1265"/>
        <w:outlineLvl w:val="1"/>
        <w:rPr>
          <w:b/>
          <w:sz w:val="36"/>
          <w:szCs w:val="36"/>
          <w:u w:val="single"/>
        </w:rPr>
      </w:pPr>
      <w:r>
        <w:rPr>
          <w:rFonts w:hint="eastAsia"/>
          <w:b/>
          <w:sz w:val="36"/>
          <w:szCs w:val="36"/>
        </w:rPr>
        <w:t>投标时间：</w:t>
      </w:r>
      <w:r>
        <w:rPr>
          <w:b/>
          <w:sz w:val="36"/>
          <w:szCs w:val="36"/>
          <w:u w:val="single"/>
        </w:rPr>
        <w:t xml:space="preserve">                            </w:t>
      </w:r>
    </w:p>
    <w:p w:rsidR="00806224" w:rsidRDefault="00806224">
      <w:pPr>
        <w:widowControl/>
        <w:jc w:val="left"/>
        <w:rPr>
          <w:b/>
          <w:sz w:val="36"/>
          <w:szCs w:val="36"/>
          <w:u w:val="single"/>
        </w:rPr>
        <w:sectPr w:rsidR="00806224">
          <w:pgSz w:w="11906" w:h="16838"/>
          <w:pgMar w:top="1134" w:right="1134" w:bottom="1134" w:left="1134" w:header="567" w:footer="567" w:gutter="0"/>
          <w:pgNumType w:start="1" w:chapStyle="1" w:chapSep="emDash"/>
          <w:cols w:space="720"/>
          <w:docGrid w:type="lines" w:linePitch="312"/>
        </w:sectPr>
      </w:pPr>
    </w:p>
    <w:p w:rsidR="00806224" w:rsidRDefault="009A7CA9">
      <w:pPr>
        <w:adjustRightInd w:val="0"/>
        <w:snapToGrid w:val="0"/>
        <w:spacing w:line="400" w:lineRule="exact"/>
        <w:ind w:firstLineChars="200" w:firstLine="422"/>
        <w:outlineLvl w:val="1"/>
        <w:rPr>
          <w:b/>
          <w:sz w:val="24"/>
        </w:rPr>
      </w:pPr>
      <w:r>
        <w:rPr>
          <w:rFonts w:hint="eastAsia"/>
          <w:b/>
        </w:rPr>
        <w:lastRenderedPageBreak/>
        <w:t>一、投标文件的编制</w:t>
      </w:r>
    </w:p>
    <w:p w:rsidR="00806224" w:rsidRDefault="009A7CA9">
      <w:pPr>
        <w:adjustRightInd w:val="0"/>
        <w:snapToGrid w:val="0"/>
        <w:spacing w:line="400" w:lineRule="exact"/>
        <w:outlineLvl w:val="1"/>
      </w:pPr>
      <w:r>
        <w:rPr>
          <w:b/>
        </w:rPr>
        <w:t xml:space="preserve">  </w:t>
      </w:r>
      <w:r>
        <w:t xml:space="preserve">  1</w:t>
      </w:r>
      <w:r>
        <w:rPr>
          <w:rFonts w:hint="eastAsia"/>
        </w:rPr>
        <w:t>、</w:t>
      </w:r>
      <w:r>
        <w:rPr>
          <w:rFonts w:asciiTheme="minorEastAsia" w:hAnsiTheme="minorEastAsia" w:cstheme="minorEastAsia" w:hint="eastAsia"/>
        </w:rPr>
        <w:t>详见“投标人须知”前附表第</w:t>
      </w:r>
      <w:r>
        <w:rPr>
          <w:rFonts w:hint="eastAsia"/>
        </w:rPr>
        <w:t>18</w:t>
      </w:r>
      <w:r>
        <w:rPr>
          <w:rFonts w:hint="eastAsia"/>
        </w:rPr>
        <w:t>条。</w:t>
      </w:r>
    </w:p>
    <w:p w:rsidR="00806224" w:rsidRDefault="009A7CA9">
      <w:pPr>
        <w:adjustRightInd w:val="0"/>
        <w:snapToGrid w:val="0"/>
        <w:spacing w:line="400" w:lineRule="exact"/>
        <w:ind w:firstLineChars="200" w:firstLine="420"/>
        <w:outlineLvl w:val="1"/>
      </w:pPr>
      <w:r>
        <w:t>2</w:t>
      </w:r>
      <w:r>
        <w:rPr>
          <w:rFonts w:hint="eastAsia"/>
        </w:rPr>
        <w:t>、投标文件资料清单</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2"/>
        <w:gridCol w:w="991"/>
      </w:tblGrid>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firstLine="0"/>
              <w:jc w:val="center"/>
              <w:rPr>
                <w:b/>
              </w:rPr>
            </w:pPr>
            <w:r>
              <w:rPr>
                <w:rFonts w:hint="eastAsia"/>
                <w:b/>
              </w:rPr>
              <w:t>序号</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rPr>
                <w:b/>
              </w:rPr>
            </w:pPr>
            <w:r>
              <w:rPr>
                <w:rFonts w:hint="eastAsia"/>
                <w:b/>
              </w:rPr>
              <w:t>资料名称</w:t>
            </w:r>
          </w:p>
        </w:tc>
        <w:tc>
          <w:tcPr>
            <w:tcW w:w="991"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firstLine="0"/>
              <w:jc w:val="left"/>
              <w:rPr>
                <w:b/>
              </w:rPr>
            </w:pPr>
            <w:r>
              <w:rPr>
                <w:rFonts w:hint="eastAsia"/>
                <w:b/>
              </w:rPr>
              <w:t>备注</w:t>
            </w: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1</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投标授权委托书</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2</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投标函</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3</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投标报价汇总表（报价清单）</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4</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服务承诺</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r w:rsidR="00806224">
        <w:trPr>
          <w:jc w:val="center"/>
        </w:trPr>
        <w:tc>
          <w:tcPr>
            <w:tcW w:w="1347"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t>5</w:t>
            </w:r>
          </w:p>
        </w:tc>
        <w:tc>
          <w:tcPr>
            <w:tcW w:w="6302" w:type="dxa"/>
            <w:tcBorders>
              <w:top w:val="single" w:sz="4" w:space="0" w:color="auto"/>
              <w:left w:val="single" w:sz="4" w:space="0" w:color="auto"/>
              <w:bottom w:val="single" w:sz="4" w:space="0" w:color="auto"/>
              <w:right w:val="single" w:sz="4" w:space="0" w:color="auto"/>
            </w:tcBorders>
          </w:tcPr>
          <w:p w:rsidR="00806224" w:rsidRDefault="009A7CA9">
            <w:pPr>
              <w:pStyle w:val="a0"/>
              <w:adjustRightInd w:val="0"/>
              <w:snapToGrid w:val="0"/>
              <w:spacing w:line="400" w:lineRule="exact"/>
              <w:ind w:left="480" w:firstLine="0"/>
              <w:jc w:val="left"/>
            </w:pPr>
            <w:r>
              <w:rPr>
                <w:rFonts w:hint="eastAsia"/>
              </w:rPr>
              <w:t>其他有关证明文件</w:t>
            </w:r>
          </w:p>
        </w:tc>
        <w:tc>
          <w:tcPr>
            <w:tcW w:w="991" w:type="dxa"/>
            <w:tcBorders>
              <w:top w:val="single" w:sz="4" w:space="0" w:color="auto"/>
              <w:left w:val="single" w:sz="4" w:space="0" w:color="auto"/>
              <w:bottom w:val="single" w:sz="4" w:space="0" w:color="auto"/>
              <w:right w:val="single" w:sz="4" w:space="0" w:color="auto"/>
            </w:tcBorders>
          </w:tcPr>
          <w:p w:rsidR="00806224" w:rsidRDefault="00806224">
            <w:pPr>
              <w:pStyle w:val="a0"/>
              <w:adjustRightInd w:val="0"/>
              <w:snapToGrid w:val="0"/>
              <w:spacing w:line="400" w:lineRule="exact"/>
              <w:ind w:left="480" w:firstLine="0"/>
              <w:jc w:val="left"/>
            </w:pPr>
          </w:p>
        </w:tc>
      </w:tr>
    </w:tbl>
    <w:p w:rsidR="00806224" w:rsidRDefault="00806224">
      <w:pPr>
        <w:adjustRightInd w:val="0"/>
        <w:snapToGrid w:val="0"/>
        <w:spacing w:line="400" w:lineRule="exact"/>
        <w:rPr>
          <w:rFonts w:ascii="宋体"/>
          <w:bCs/>
          <w:sz w:val="28"/>
          <w:szCs w:val="28"/>
        </w:rPr>
      </w:pPr>
    </w:p>
    <w:p w:rsidR="00806224" w:rsidRDefault="00806224">
      <w:pPr>
        <w:adjustRightInd w:val="0"/>
        <w:snapToGrid w:val="0"/>
        <w:spacing w:line="400" w:lineRule="exact"/>
        <w:rPr>
          <w:rFonts w:ascii="宋体"/>
          <w:bCs/>
          <w:sz w:val="28"/>
          <w:szCs w:val="28"/>
        </w:rPr>
        <w:sectPr w:rsidR="00806224">
          <w:pgSz w:w="11906" w:h="16838"/>
          <w:pgMar w:top="1134" w:right="1134" w:bottom="1134" w:left="1134" w:header="567" w:footer="567" w:gutter="0"/>
          <w:pgNumType w:start="1" w:chapStyle="1" w:chapSep="emDash"/>
          <w:cols w:space="720"/>
          <w:titlePg/>
          <w:docGrid w:type="lines" w:linePitch="312"/>
        </w:sect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附件一</w:t>
      </w:r>
    </w:p>
    <w:p w:rsidR="00806224" w:rsidRDefault="009A7CA9">
      <w:pPr>
        <w:adjustRightInd w:val="0"/>
        <w:snapToGrid w:val="0"/>
        <w:spacing w:line="400" w:lineRule="exact"/>
        <w:jc w:val="center"/>
        <w:rPr>
          <w:rFonts w:ascii="宋体"/>
          <w:b/>
          <w:bCs/>
          <w:sz w:val="36"/>
          <w:szCs w:val="36"/>
        </w:rPr>
      </w:pPr>
      <w:r>
        <w:rPr>
          <w:rFonts w:ascii="宋体" w:hAnsi="宋体" w:hint="eastAsia"/>
          <w:b/>
          <w:bCs/>
          <w:sz w:val="36"/>
          <w:szCs w:val="36"/>
        </w:rPr>
        <w:t>授</w:t>
      </w:r>
      <w:r>
        <w:rPr>
          <w:rFonts w:ascii="宋体" w:hAnsi="宋体"/>
          <w:b/>
          <w:bCs/>
          <w:sz w:val="36"/>
          <w:szCs w:val="36"/>
        </w:rPr>
        <w:t xml:space="preserve"> </w:t>
      </w:r>
      <w:r>
        <w:rPr>
          <w:rFonts w:ascii="宋体" w:hAnsi="宋体" w:hint="eastAsia"/>
          <w:b/>
          <w:bCs/>
          <w:sz w:val="36"/>
          <w:szCs w:val="36"/>
        </w:rPr>
        <w:t>权</w:t>
      </w:r>
      <w:r>
        <w:rPr>
          <w:rFonts w:ascii="宋体" w:hAnsi="宋体"/>
          <w:b/>
          <w:bCs/>
          <w:sz w:val="36"/>
          <w:szCs w:val="36"/>
        </w:rPr>
        <w:t xml:space="preserve"> </w:t>
      </w:r>
      <w:r>
        <w:rPr>
          <w:rFonts w:ascii="宋体" w:hAnsi="宋体" w:hint="eastAsia"/>
          <w:b/>
          <w:bCs/>
          <w:sz w:val="36"/>
          <w:szCs w:val="36"/>
        </w:rPr>
        <w:t>委</w:t>
      </w:r>
      <w:r>
        <w:rPr>
          <w:rFonts w:ascii="宋体" w:hAnsi="宋体"/>
          <w:b/>
          <w:bCs/>
          <w:sz w:val="36"/>
          <w:szCs w:val="36"/>
        </w:rPr>
        <w:t xml:space="preserve"> </w:t>
      </w:r>
      <w:r>
        <w:rPr>
          <w:rFonts w:ascii="宋体" w:hAnsi="宋体" w:hint="eastAsia"/>
          <w:b/>
          <w:bCs/>
          <w:sz w:val="36"/>
          <w:szCs w:val="36"/>
        </w:rPr>
        <w:t>托</w:t>
      </w:r>
      <w:r>
        <w:rPr>
          <w:rFonts w:ascii="宋体" w:hAnsi="宋体"/>
          <w:b/>
          <w:bCs/>
          <w:sz w:val="36"/>
          <w:szCs w:val="36"/>
        </w:rPr>
        <w:t xml:space="preserve"> </w:t>
      </w:r>
      <w:r>
        <w:rPr>
          <w:rFonts w:ascii="宋体" w:hAnsi="宋体" w:hint="eastAsia"/>
          <w:b/>
          <w:bCs/>
          <w:sz w:val="36"/>
          <w:szCs w:val="36"/>
        </w:rPr>
        <w:t>书</w:t>
      </w:r>
    </w:p>
    <w:p w:rsidR="00806224" w:rsidRDefault="00806224">
      <w:pPr>
        <w:pStyle w:val="a6"/>
        <w:adjustRightInd w:val="0"/>
        <w:snapToGrid w:val="0"/>
        <w:spacing w:after="0" w:line="400" w:lineRule="exact"/>
        <w:ind w:leftChars="0" w:left="0" w:firstLineChars="225" w:firstLine="540"/>
        <w:rPr>
          <w:rFonts w:ascii="宋体"/>
          <w:sz w:val="24"/>
        </w:rPr>
      </w:pPr>
    </w:p>
    <w:p w:rsidR="00806224" w:rsidRDefault="009A7CA9">
      <w:pPr>
        <w:pStyle w:val="a6"/>
        <w:adjustRightInd w:val="0"/>
        <w:snapToGrid w:val="0"/>
        <w:spacing w:after="0" w:line="400" w:lineRule="exact"/>
        <w:ind w:leftChars="0" w:left="0" w:firstLineChars="225" w:firstLine="540"/>
        <w:rPr>
          <w:rFonts w:ascii="宋体"/>
          <w:sz w:val="24"/>
        </w:rPr>
      </w:pPr>
      <w:r>
        <w:rPr>
          <w:rFonts w:ascii="宋体" w:hAnsi="宋体" w:hint="eastAsia"/>
          <w:sz w:val="24"/>
        </w:rPr>
        <w:t>本授权委托书声明：我</w:t>
      </w:r>
      <w:r>
        <w:rPr>
          <w:rFonts w:ascii="宋体" w:hAnsi="宋体"/>
          <w:sz w:val="24"/>
          <w:u w:val="single"/>
        </w:rPr>
        <w:t xml:space="preserve">  </w:t>
      </w:r>
      <w:r>
        <w:rPr>
          <w:rFonts w:ascii="宋体" w:hAnsi="宋体" w:hint="eastAsia"/>
          <w:sz w:val="24"/>
          <w:u w:val="single"/>
        </w:rPr>
        <w:t>（姓名）</w:t>
      </w:r>
      <w:r>
        <w:rPr>
          <w:rFonts w:ascii="宋体" w:hAnsi="宋体"/>
          <w:sz w:val="24"/>
          <w:u w:val="single"/>
        </w:rPr>
        <w:t xml:space="preserve"> </w:t>
      </w:r>
      <w:r>
        <w:rPr>
          <w:rFonts w:ascii="宋体" w:hAnsi="宋体" w:hint="eastAsia"/>
          <w:sz w:val="24"/>
        </w:rPr>
        <w:t>系</w:t>
      </w:r>
      <w:r>
        <w:rPr>
          <w:rFonts w:ascii="宋体" w:hAnsi="宋体"/>
          <w:sz w:val="24"/>
        </w:rPr>
        <w:t xml:space="preserve"> </w:t>
      </w:r>
      <w:r>
        <w:rPr>
          <w:rFonts w:ascii="宋体" w:hAnsi="宋体"/>
          <w:sz w:val="24"/>
          <w:u w:val="single"/>
        </w:rPr>
        <w:t xml:space="preserve"> </w:t>
      </w:r>
      <w:r>
        <w:rPr>
          <w:rFonts w:ascii="宋体" w:hAnsi="宋体" w:hint="eastAsia"/>
          <w:sz w:val="24"/>
          <w:u w:val="single"/>
        </w:rPr>
        <w:t>（投</w:t>
      </w:r>
      <w:r>
        <w:rPr>
          <w:rFonts w:ascii="宋体" w:hAnsi="宋体"/>
          <w:sz w:val="24"/>
          <w:u w:val="single"/>
        </w:rPr>
        <w:t xml:space="preserve"> </w:t>
      </w:r>
      <w:r>
        <w:rPr>
          <w:rFonts w:ascii="宋体" w:hAnsi="宋体" w:hint="eastAsia"/>
          <w:sz w:val="24"/>
          <w:u w:val="single"/>
        </w:rPr>
        <w:t>标</w:t>
      </w:r>
      <w:r>
        <w:rPr>
          <w:rFonts w:ascii="宋体" w:hAnsi="宋体"/>
          <w:sz w:val="24"/>
          <w:u w:val="single"/>
        </w:rPr>
        <w:t xml:space="preserve"> </w:t>
      </w:r>
      <w:r>
        <w:rPr>
          <w:rFonts w:ascii="宋体" w:hAnsi="宋体" w:hint="eastAsia"/>
          <w:sz w:val="24"/>
          <w:u w:val="single"/>
        </w:rPr>
        <w:t>人</w:t>
      </w:r>
      <w:r>
        <w:rPr>
          <w:rFonts w:ascii="宋体" w:hAnsi="宋体"/>
          <w:sz w:val="24"/>
          <w:u w:val="single"/>
        </w:rPr>
        <w:t xml:space="preserve"> </w:t>
      </w:r>
      <w:r>
        <w:rPr>
          <w:rFonts w:ascii="宋体" w:hAnsi="宋体" w:hint="eastAsia"/>
          <w:sz w:val="24"/>
          <w:u w:val="single"/>
        </w:rPr>
        <w:t>名</w:t>
      </w:r>
      <w:r>
        <w:rPr>
          <w:rFonts w:ascii="宋体" w:hAnsi="宋体"/>
          <w:sz w:val="24"/>
          <w:u w:val="single"/>
        </w:rPr>
        <w:t xml:space="preserve"> </w:t>
      </w:r>
      <w:r>
        <w:rPr>
          <w:rFonts w:ascii="宋体" w:hAnsi="宋体" w:hint="eastAsia"/>
          <w:sz w:val="24"/>
          <w:u w:val="single"/>
        </w:rPr>
        <w:t>称）</w:t>
      </w:r>
      <w:r>
        <w:rPr>
          <w:rFonts w:ascii="宋体" w:hAnsi="宋体"/>
          <w:sz w:val="24"/>
          <w:u w:val="single"/>
        </w:rPr>
        <w:t xml:space="preserve"> </w:t>
      </w:r>
      <w:r>
        <w:rPr>
          <w:rFonts w:ascii="宋体" w:hAnsi="宋体" w:hint="eastAsia"/>
          <w:sz w:val="24"/>
        </w:rPr>
        <w:t>的法定代表人，现授权委托</w:t>
      </w:r>
      <w:r>
        <w:rPr>
          <w:rFonts w:ascii="宋体" w:hAnsi="宋体"/>
          <w:sz w:val="24"/>
        </w:rPr>
        <w:t xml:space="preserve"> </w:t>
      </w:r>
      <w:r>
        <w:rPr>
          <w:rFonts w:ascii="宋体" w:hAnsi="宋体"/>
          <w:sz w:val="24"/>
          <w:u w:val="single"/>
        </w:rPr>
        <w:t xml:space="preserve">  </w:t>
      </w:r>
      <w:r>
        <w:rPr>
          <w:rFonts w:ascii="宋体" w:hAnsi="宋体" w:hint="eastAsia"/>
          <w:sz w:val="24"/>
          <w:u w:val="single"/>
        </w:rPr>
        <w:t>（单位名称）</w:t>
      </w:r>
      <w:r>
        <w:rPr>
          <w:rFonts w:ascii="宋体" w:hAnsi="宋体"/>
          <w:sz w:val="24"/>
          <w:u w:val="single"/>
        </w:rPr>
        <w:t xml:space="preserve"> </w:t>
      </w:r>
      <w:r>
        <w:rPr>
          <w:rFonts w:ascii="宋体" w:hAnsi="宋体" w:hint="eastAsia"/>
          <w:sz w:val="24"/>
        </w:rPr>
        <w:t>的</w:t>
      </w:r>
      <w:r>
        <w:rPr>
          <w:rFonts w:ascii="宋体" w:hAnsi="宋体"/>
          <w:sz w:val="24"/>
        </w:rPr>
        <w:t xml:space="preserve"> </w:t>
      </w:r>
      <w:r>
        <w:rPr>
          <w:rFonts w:ascii="宋体" w:hAnsi="宋体"/>
          <w:sz w:val="24"/>
          <w:u w:val="single"/>
        </w:rPr>
        <w:t xml:space="preserve"> </w:t>
      </w:r>
      <w:r>
        <w:rPr>
          <w:rFonts w:ascii="宋体" w:hAnsi="宋体" w:hint="eastAsia"/>
          <w:sz w:val="24"/>
          <w:u w:val="single"/>
        </w:rPr>
        <w:t>（姓名）</w:t>
      </w:r>
      <w:r>
        <w:rPr>
          <w:rFonts w:ascii="宋体" w:hAnsi="宋体" w:hint="eastAsia"/>
          <w:sz w:val="24"/>
        </w:rPr>
        <w:t>为我公司的合法代理人，就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u w:val="single"/>
        </w:rPr>
        <w:t xml:space="preserve"> </w:t>
      </w:r>
      <w:r>
        <w:rPr>
          <w:rFonts w:ascii="宋体" w:hAnsi="宋体" w:hint="eastAsia"/>
          <w:sz w:val="24"/>
        </w:rPr>
        <w:t>的项目，以本公司的名义签署投标书，进行投标、签署合同和处理与之有关的一切事宜。</w:t>
      </w:r>
    </w:p>
    <w:p w:rsidR="00806224" w:rsidRDefault="009A7CA9">
      <w:pPr>
        <w:pStyle w:val="a5"/>
        <w:adjustRightInd w:val="0"/>
        <w:snapToGrid w:val="0"/>
        <w:spacing w:after="0" w:line="400" w:lineRule="exact"/>
        <w:ind w:leftChars="0" w:left="0" w:firstLineChars="225" w:firstLine="540"/>
        <w:rPr>
          <w:rFonts w:ascii="宋体"/>
        </w:rPr>
      </w:pPr>
      <w:r>
        <w:rPr>
          <w:rFonts w:ascii="宋体" w:hAnsi="宋体" w:hint="eastAsia"/>
          <w:sz w:val="24"/>
        </w:rPr>
        <w:t>代理人无转委托权，特此委托</w:t>
      </w:r>
      <w:r>
        <w:rPr>
          <w:rFonts w:ascii="宋体" w:hAnsi="宋体" w:hint="eastAsia"/>
        </w:rPr>
        <w:t>。</w:t>
      </w:r>
    </w:p>
    <w:p w:rsidR="00806224" w:rsidRDefault="00806224">
      <w:pPr>
        <w:adjustRightInd w:val="0"/>
        <w:snapToGrid w:val="0"/>
        <w:spacing w:line="400" w:lineRule="exact"/>
        <w:ind w:firstLineChars="225" w:firstLine="540"/>
        <w:rPr>
          <w:rFonts w:ascii="宋体"/>
          <w:sz w:val="24"/>
        </w:rPr>
      </w:pPr>
    </w:p>
    <w:p w:rsidR="00806224" w:rsidRDefault="009A7CA9">
      <w:pPr>
        <w:adjustRightInd w:val="0"/>
        <w:snapToGrid w:val="0"/>
        <w:spacing w:line="400" w:lineRule="exact"/>
        <w:ind w:firstLineChars="500" w:firstLine="1200"/>
        <w:rPr>
          <w:rFonts w:ascii="宋体"/>
          <w:sz w:val="24"/>
          <w:u w:val="single"/>
        </w:rPr>
      </w:pPr>
      <w:r>
        <w:rPr>
          <w:rFonts w:ascii="宋体" w:hAnsi="宋体" w:hint="eastAsia"/>
          <w:sz w:val="24"/>
        </w:rPr>
        <w:t>代理人：</w:t>
      </w:r>
      <w:r>
        <w:rPr>
          <w:rFonts w:ascii="宋体" w:hAnsi="宋体"/>
          <w:sz w:val="24"/>
          <w:u w:val="single"/>
        </w:rPr>
        <w:t xml:space="preserve">       </w:t>
      </w:r>
      <w:r>
        <w:rPr>
          <w:rFonts w:ascii="宋体" w:hAnsi="宋体" w:hint="eastAsia"/>
          <w:sz w:val="24"/>
          <w:u w:val="single"/>
        </w:rPr>
        <w:t>（签字）</w:t>
      </w:r>
      <w:r>
        <w:rPr>
          <w:rFonts w:ascii="宋体" w:hAnsi="宋体"/>
          <w:sz w:val="24"/>
          <w:u w:val="single"/>
        </w:rPr>
        <w:t xml:space="preserve">      </w:t>
      </w:r>
      <w:r>
        <w:rPr>
          <w:rFonts w:ascii="宋体" w:hAnsi="宋体" w:hint="eastAsia"/>
          <w:sz w:val="24"/>
        </w:rPr>
        <w:t>性别</w:t>
      </w:r>
      <w:r>
        <w:rPr>
          <w:rFonts w:ascii="宋体" w:hAnsi="宋体"/>
          <w:sz w:val="24"/>
        </w:rPr>
        <w:t xml:space="preserve"> </w:t>
      </w:r>
      <w:r>
        <w:rPr>
          <w:rFonts w:ascii="宋体" w:hAnsi="宋体" w:hint="eastAsia"/>
          <w:sz w:val="24"/>
        </w:rPr>
        <w:t>：年龄：</w:t>
      </w:r>
    </w:p>
    <w:p w:rsidR="00806224" w:rsidRDefault="00806224">
      <w:pPr>
        <w:adjustRightInd w:val="0"/>
        <w:snapToGrid w:val="0"/>
        <w:spacing w:line="400" w:lineRule="exact"/>
        <w:rPr>
          <w:rFonts w:ascii="宋体"/>
          <w:sz w:val="24"/>
        </w:rPr>
      </w:pPr>
    </w:p>
    <w:p w:rsidR="00806224" w:rsidRDefault="009A7CA9">
      <w:pPr>
        <w:adjustRightInd w:val="0"/>
        <w:snapToGrid w:val="0"/>
        <w:spacing w:line="400" w:lineRule="exact"/>
        <w:ind w:firstLineChars="500" w:firstLine="1200"/>
        <w:rPr>
          <w:rFonts w:ascii="宋体"/>
          <w:sz w:val="24"/>
          <w:u w:val="single"/>
        </w:rPr>
      </w:pPr>
      <w:r>
        <w:rPr>
          <w:rFonts w:ascii="宋体" w:hAnsi="宋体" w:hint="eastAsia"/>
          <w:sz w:val="24"/>
        </w:rPr>
        <w:t>身份证号码：职务：</w:t>
      </w:r>
    </w:p>
    <w:p w:rsidR="00806224" w:rsidRDefault="00806224">
      <w:pPr>
        <w:adjustRightInd w:val="0"/>
        <w:snapToGrid w:val="0"/>
        <w:spacing w:line="400" w:lineRule="exact"/>
        <w:rPr>
          <w:rFonts w:ascii="宋体"/>
          <w:sz w:val="24"/>
        </w:rPr>
      </w:pPr>
    </w:p>
    <w:p w:rsidR="00806224" w:rsidRDefault="009A7CA9">
      <w:pPr>
        <w:adjustRightInd w:val="0"/>
        <w:snapToGrid w:val="0"/>
        <w:spacing w:line="400" w:lineRule="exact"/>
        <w:ind w:firstLineChars="500" w:firstLine="1200"/>
        <w:rPr>
          <w:rFonts w:asci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（盖章）</w:t>
      </w:r>
    </w:p>
    <w:p w:rsidR="00806224" w:rsidRDefault="00806224">
      <w:pPr>
        <w:adjustRightInd w:val="0"/>
        <w:snapToGrid w:val="0"/>
        <w:spacing w:line="400" w:lineRule="exact"/>
        <w:rPr>
          <w:rFonts w:ascii="宋体"/>
          <w:sz w:val="24"/>
        </w:rPr>
      </w:pPr>
    </w:p>
    <w:p w:rsidR="00806224" w:rsidRDefault="009A7CA9">
      <w:pPr>
        <w:adjustRightInd w:val="0"/>
        <w:snapToGrid w:val="0"/>
        <w:spacing w:line="400" w:lineRule="exact"/>
        <w:ind w:firstLineChars="500" w:firstLine="1200"/>
        <w:rPr>
          <w:rFonts w:ascii="宋体"/>
          <w:sz w:val="24"/>
        </w:rPr>
      </w:pPr>
      <w:r>
        <w:rPr>
          <w:rFonts w:ascii="宋体" w:hAnsi="宋体" w:hint="eastAsia"/>
          <w:sz w:val="24"/>
        </w:rPr>
        <w:t>法定代表人：</w:t>
      </w:r>
      <w:r>
        <w:rPr>
          <w:rFonts w:ascii="宋体" w:hAnsi="宋体"/>
          <w:sz w:val="24"/>
          <w:u w:val="single"/>
        </w:rPr>
        <w:t xml:space="preserve">                                   </w:t>
      </w:r>
      <w:r>
        <w:rPr>
          <w:rFonts w:ascii="宋体" w:hAnsi="宋体" w:hint="eastAsia"/>
          <w:sz w:val="24"/>
          <w:u w:val="single"/>
        </w:rPr>
        <w:t>（签字或盖章）</w:t>
      </w:r>
    </w:p>
    <w:p w:rsidR="00806224" w:rsidRDefault="00806224">
      <w:pPr>
        <w:adjustRightInd w:val="0"/>
        <w:snapToGrid w:val="0"/>
        <w:spacing w:line="400" w:lineRule="exact"/>
        <w:rPr>
          <w:rFonts w:ascii="宋体"/>
          <w:sz w:val="24"/>
        </w:rPr>
      </w:pPr>
    </w:p>
    <w:p w:rsidR="00806224" w:rsidRDefault="00806224">
      <w:pPr>
        <w:adjustRightInd w:val="0"/>
        <w:snapToGrid w:val="0"/>
        <w:spacing w:line="400" w:lineRule="exact"/>
        <w:ind w:firstLineChars="1000" w:firstLine="2400"/>
        <w:rPr>
          <w:rFonts w:ascii="宋体"/>
          <w:sz w:val="24"/>
        </w:rPr>
      </w:pPr>
    </w:p>
    <w:p w:rsidR="00806224" w:rsidRDefault="00806224">
      <w:pPr>
        <w:adjustRightInd w:val="0"/>
        <w:snapToGrid w:val="0"/>
        <w:spacing w:line="400" w:lineRule="exact"/>
        <w:ind w:firstLineChars="1000" w:firstLine="2400"/>
        <w:rPr>
          <w:rFonts w:ascii="宋体"/>
          <w:sz w:val="24"/>
        </w:rPr>
      </w:pPr>
    </w:p>
    <w:p w:rsidR="00806224" w:rsidRDefault="00806224">
      <w:pPr>
        <w:adjustRightInd w:val="0"/>
        <w:snapToGrid w:val="0"/>
        <w:spacing w:line="400" w:lineRule="exact"/>
        <w:ind w:firstLineChars="1000" w:firstLine="2400"/>
        <w:rPr>
          <w:rFonts w:ascii="宋体"/>
          <w:sz w:val="24"/>
        </w:rPr>
      </w:pPr>
    </w:p>
    <w:p w:rsidR="00806224" w:rsidRDefault="009A7CA9">
      <w:pPr>
        <w:pStyle w:val="3"/>
        <w:numPr>
          <w:ilvl w:val="0"/>
          <w:numId w:val="0"/>
        </w:numPr>
        <w:adjustRightInd w:val="0"/>
        <w:snapToGrid w:val="0"/>
        <w:spacing w:before="0" w:after="0" w:line="400" w:lineRule="exact"/>
        <w:jc w:val="center"/>
        <w:rPr>
          <w:rFonts w:ascii="宋体"/>
          <w:b w:val="0"/>
        </w:rPr>
      </w:pPr>
      <w:r>
        <w:rPr>
          <w:rFonts w:ascii="宋体" w:hAnsi="宋体" w:hint="eastAsia"/>
          <w:b w:val="0"/>
          <w:sz w:val="24"/>
        </w:rPr>
        <w:t xml:space="preserve">                                               授权委托日期：年</w:t>
      </w:r>
      <w:r>
        <w:rPr>
          <w:rFonts w:ascii="宋体" w:hAnsi="宋体"/>
          <w:b w:val="0"/>
          <w:sz w:val="24"/>
        </w:rPr>
        <w:t xml:space="preserve"> </w:t>
      </w:r>
      <w:r>
        <w:rPr>
          <w:rFonts w:ascii="宋体" w:hAnsi="宋体" w:hint="eastAsia"/>
          <w:b w:val="0"/>
          <w:sz w:val="24"/>
        </w:rPr>
        <w:t xml:space="preserve"> 月  日</w:t>
      </w:r>
    </w:p>
    <w:p w:rsidR="00806224" w:rsidRDefault="00806224">
      <w:pPr>
        <w:adjustRightInd w:val="0"/>
        <w:snapToGrid w:val="0"/>
        <w:spacing w:line="400" w:lineRule="exact"/>
        <w:rPr>
          <w:rFonts w:ascii="宋体"/>
          <w:bCs/>
          <w:sz w:val="28"/>
          <w:szCs w:val="28"/>
        </w:rPr>
        <w:sectPr w:rsidR="00806224">
          <w:pgSz w:w="11906" w:h="16838"/>
          <w:pgMar w:top="1134" w:right="1134" w:bottom="1134" w:left="1134" w:header="567" w:footer="567" w:gutter="0"/>
          <w:pgNumType w:start="1" w:chapStyle="1" w:chapSep="emDash"/>
          <w:cols w:space="720"/>
          <w:titlePg/>
          <w:docGrid w:type="lines" w:linePitch="312"/>
        </w:sect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附件二</w:t>
      </w:r>
    </w:p>
    <w:p w:rsidR="00806224" w:rsidRDefault="009A7CA9">
      <w:pPr>
        <w:pStyle w:val="3"/>
        <w:numPr>
          <w:ilvl w:val="0"/>
          <w:numId w:val="0"/>
        </w:numPr>
        <w:adjustRightInd w:val="0"/>
        <w:snapToGrid w:val="0"/>
        <w:spacing w:before="0" w:after="0" w:line="400" w:lineRule="exact"/>
        <w:jc w:val="center"/>
        <w:rPr>
          <w:rFonts w:ascii="宋体"/>
        </w:rPr>
      </w:pPr>
      <w:bookmarkStart w:id="15" w:name="_Toc17197761"/>
      <w:r>
        <w:rPr>
          <w:rFonts w:ascii="宋体" w:hAnsi="宋体" w:hint="eastAsia"/>
        </w:rPr>
        <w:t>投</w:t>
      </w:r>
      <w:r>
        <w:rPr>
          <w:rFonts w:ascii="宋体" w:hAnsi="宋体"/>
        </w:rPr>
        <w:t xml:space="preserve"> </w:t>
      </w:r>
      <w:r>
        <w:rPr>
          <w:rFonts w:ascii="宋体" w:hAnsi="宋体" w:hint="eastAsia"/>
        </w:rPr>
        <w:t>标</w:t>
      </w:r>
      <w:r>
        <w:rPr>
          <w:rFonts w:ascii="宋体" w:hAnsi="宋体"/>
        </w:rPr>
        <w:t xml:space="preserve"> </w:t>
      </w:r>
      <w:r>
        <w:rPr>
          <w:rFonts w:ascii="宋体" w:hAnsi="宋体" w:hint="eastAsia"/>
        </w:rPr>
        <w:t>函</w:t>
      </w:r>
      <w:bookmarkEnd w:id="15"/>
    </w:p>
    <w:p w:rsidR="00806224" w:rsidRDefault="009A7CA9">
      <w:pPr>
        <w:adjustRightInd w:val="0"/>
        <w:snapToGrid w:val="0"/>
        <w:spacing w:line="400" w:lineRule="exact"/>
        <w:rPr>
          <w:rFonts w:ascii="宋体"/>
          <w:sz w:val="24"/>
          <w:u w:val="single"/>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招标人名称</w:t>
      </w:r>
      <w:r>
        <w:rPr>
          <w:rFonts w:ascii="宋体"/>
          <w:sz w:val="24"/>
          <w:u w:val="single"/>
        </w:rPr>
        <w:t>}</w:t>
      </w:r>
      <w:r>
        <w:rPr>
          <w:rFonts w:ascii="宋体" w:hAnsi="宋体"/>
          <w:sz w:val="24"/>
          <w:u w:val="single"/>
        </w:rPr>
        <w:t xml:space="preserve">   </w:t>
      </w:r>
    </w:p>
    <w:p w:rsidR="00806224" w:rsidRDefault="009A7CA9">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2</w:t>
      </w:r>
      <w:r>
        <w:rPr>
          <w:rFonts w:ascii="宋体" w:hAnsi="宋体" w:hint="eastAsia"/>
          <w:sz w:val="24"/>
        </w:rPr>
        <w:t>、我方已详细审核并确认全部招标文件及有关附件，充分理解投标价格不得低于企业个别成本有关规定。我方经成本核算，所填报的投标报价不低于企业个别成本。</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3</w:t>
      </w:r>
      <w:r>
        <w:rPr>
          <w:rFonts w:ascii="宋体" w:hAnsi="宋体" w:hint="eastAsia"/>
          <w:sz w:val="24"/>
        </w:rPr>
        <w:t>、一旦我方中标，我方保证按</w:t>
      </w:r>
      <w:r>
        <w:rPr>
          <w:rFonts w:hint="eastAsia"/>
          <w:sz w:val="24"/>
        </w:rPr>
        <w:t>招标人的</w:t>
      </w:r>
      <w:r>
        <w:rPr>
          <w:rFonts w:ascii="宋体" w:hAnsi="宋体" w:hint="eastAsia"/>
          <w:sz w:val="24"/>
        </w:rPr>
        <w:t>要求如期开工、竣工。</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4</w:t>
      </w:r>
      <w:r>
        <w:rPr>
          <w:rFonts w:ascii="宋体" w:hAnsi="宋体" w:hint="eastAsia"/>
          <w:sz w:val="24"/>
        </w:rPr>
        <w:t>、一旦我方中标，我方保证按照招标要求完成项目内容。</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5</w:t>
      </w:r>
      <w:r>
        <w:rPr>
          <w:rFonts w:ascii="宋体" w:hAnsi="宋体" w:hint="eastAsia"/>
          <w:sz w:val="24"/>
        </w:rPr>
        <w:t>、除非另外达成协议并生效，你方的中标通知书和本投标文件以及招标文件、招标文件澄清、修改通知、补充文件将成为约束双方的合同文件的组成部分。</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6</w:t>
      </w:r>
      <w:r>
        <w:rPr>
          <w:rFonts w:ascii="宋体" w:hAnsi="宋体" w:hint="eastAsia"/>
          <w:sz w:val="24"/>
        </w:rPr>
        <w:t>、我方将与本投标函一起，提交人民币</w:t>
      </w:r>
      <w:r>
        <w:rPr>
          <w:rFonts w:ascii="宋体" w:hAnsi="宋体"/>
          <w:sz w:val="24"/>
        </w:rPr>
        <w:t xml:space="preserve"> </w:t>
      </w:r>
      <w:r>
        <w:rPr>
          <w:rFonts w:ascii="宋体" w:hAnsi="宋体" w:hint="eastAsia"/>
          <w:sz w:val="24"/>
          <w:u w:val="single"/>
        </w:rPr>
        <w:t>元</w:t>
      </w:r>
      <w:r>
        <w:rPr>
          <w:rFonts w:ascii="宋体" w:hAnsi="宋体" w:hint="eastAsia"/>
          <w:sz w:val="24"/>
        </w:rPr>
        <w:t>作为投标保证金。</w:t>
      </w:r>
    </w:p>
    <w:p w:rsidR="00806224" w:rsidRDefault="009A7CA9">
      <w:pPr>
        <w:pStyle w:val="a5"/>
        <w:adjustRightInd w:val="0"/>
        <w:snapToGrid w:val="0"/>
        <w:spacing w:after="0" w:line="400" w:lineRule="exact"/>
        <w:ind w:leftChars="0" w:left="0" w:firstLineChars="175" w:firstLine="420"/>
        <w:rPr>
          <w:rFonts w:ascii="宋体"/>
          <w:sz w:val="24"/>
        </w:rPr>
      </w:pPr>
      <w:r>
        <w:rPr>
          <w:rFonts w:ascii="宋体" w:hAnsi="宋体"/>
          <w:sz w:val="24"/>
        </w:rPr>
        <w:t>7</w:t>
      </w:r>
      <w:r>
        <w:rPr>
          <w:rFonts w:ascii="宋体" w:hAnsi="宋体" w:hint="eastAsia"/>
          <w:sz w:val="24"/>
        </w:rPr>
        <w:t>、其他补充说明：</w:t>
      </w:r>
      <w:r>
        <w:rPr>
          <w:rFonts w:ascii="宋体" w:hAnsi="宋体"/>
          <w:sz w:val="24"/>
          <w:u w:val="single"/>
        </w:rPr>
        <w:t xml:space="preserve">             {</w:t>
      </w:r>
      <w:r>
        <w:rPr>
          <w:rFonts w:ascii="宋体" w:hAnsi="宋体" w:hint="eastAsia"/>
          <w:sz w:val="24"/>
          <w:u w:val="single"/>
        </w:rPr>
        <w:t>补充说明事项</w:t>
      </w:r>
      <w:r>
        <w:rPr>
          <w:rFonts w:ascii="宋体"/>
          <w:sz w:val="24"/>
          <w:u w:val="single"/>
        </w:rPr>
        <w:t>}</w:t>
      </w:r>
      <w:r>
        <w:rPr>
          <w:rFonts w:ascii="宋体" w:hAnsi="宋体"/>
          <w:sz w:val="24"/>
          <w:u w:val="single"/>
        </w:rPr>
        <w:t xml:space="preserve">         </w:t>
      </w:r>
    </w:p>
    <w:p w:rsidR="00806224" w:rsidRDefault="00806224">
      <w:pPr>
        <w:adjustRightInd w:val="0"/>
        <w:snapToGrid w:val="0"/>
        <w:spacing w:line="360" w:lineRule="auto"/>
        <w:rPr>
          <w:rFonts w:ascii="宋体"/>
          <w:sz w:val="24"/>
        </w:rPr>
      </w:pPr>
    </w:p>
    <w:p w:rsidR="00806224" w:rsidRDefault="009A7CA9">
      <w:pPr>
        <w:adjustRightInd w:val="0"/>
        <w:snapToGrid w:val="0"/>
        <w:spacing w:line="360" w:lineRule="auto"/>
        <w:rPr>
          <w:rFonts w:ascii="宋体"/>
          <w:sz w:val="24"/>
          <w:u w:val="single"/>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hint="eastAsia"/>
          <w:sz w:val="24"/>
          <w:u w:val="single"/>
        </w:rPr>
        <w:t>名称</w:t>
      </w:r>
      <w:r>
        <w:rPr>
          <w:rFonts w:ascii="宋体" w:hAnsi="宋体"/>
          <w:sz w:val="24"/>
          <w:u w:val="single"/>
        </w:rPr>
        <w:t xml:space="preserve">   </w:t>
      </w:r>
      <w:r>
        <w:rPr>
          <w:rFonts w:ascii="宋体" w:hAnsi="宋体" w:hint="eastAsia"/>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rsidR="00806224" w:rsidRDefault="009A7CA9">
      <w:pPr>
        <w:pStyle w:val="2"/>
        <w:adjustRightInd w:val="0"/>
        <w:snapToGrid w:val="0"/>
        <w:spacing w:line="360" w:lineRule="auto"/>
        <w:ind w:leftChars="0" w:left="98" w:hangingChars="41" w:hanging="98"/>
        <w:rPr>
          <w:rFonts w:ascii="宋体"/>
          <w:u w:val="single"/>
        </w:rPr>
      </w:pPr>
      <w:r>
        <w:rPr>
          <w:rFonts w:ascii="宋体" w:hAnsi="宋体" w:hint="eastAsia"/>
          <w:sz w:val="24"/>
        </w:rPr>
        <w:t>单位地址：</w:t>
      </w:r>
      <w:r>
        <w:rPr>
          <w:rFonts w:ascii="宋体"/>
          <w:sz w:val="24"/>
          <w:u w:val="single"/>
        </w:rPr>
        <w:tab/>
      </w:r>
    </w:p>
    <w:p w:rsidR="00806224" w:rsidRDefault="009A7CA9">
      <w:pPr>
        <w:adjustRightInd w:val="0"/>
        <w:snapToGrid w:val="0"/>
        <w:spacing w:line="360" w:lineRule="auto"/>
        <w:rPr>
          <w:rFonts w:ascii="宋体"/>
          <w:sz w:val="24"/>
          <w:u w:val="single"/>
        </w:rPr>
      </w:pPr>
      <w:r>
        <w:rPr>
          <w:rFonts w:ascii="宋体" w:hAnsi="宋体" w:hint="eastAsia"/>
          <w:sz w:val="24"/>
        </w:rPr>
        <w:t>法定代表人或其委托代理人：</w:t>
      </w:r>
      <w:r>
        <w:rPr>
          <w:rFonts w:ascii="宋体" w:hAnsi="宋体" w:hint="eastAsia"/>
          <w:sz w:val="24"/>
          <w:u w:val="single"/>
        </w:rPr>
        <w:t>（盖章）</w:t>
      </w:r>
    </w:p>
    <w:p w:rsidR="00806224" w:rsidRDefault="009A7CA9">
      <w:pPr>
        <w:adjustRightInd w:val="0"/>
        <w:snapToGrid w:val="0"/>
        <w:spacing w:line="360" w:lineRule="auto"/>
        <w:rPr>
          <w:rFonts w:ascii="宋体"/>
          <w:sz w:val="24"/>
        </w:rPr>
      </w:pPr>
      <w:r>
        <w:rPr>
          <w:rFonts w:ascii="宋体" w:hAnsi="宋体" w:hint="eastAsia"/>
          <w:sz w:val="24"/>
        </w:rPr>
        <w:t>邮政编码：</w:t>
      </w:r>
      <w:r>
        <w:rPr>
          <w:rFonts w:ascii="宋体"/>
          <w:sz w:val="24"/>
          <w:u w:val="single"/>
        </w:rPr>
        <w:tab/>
      </w:r>
      <w:r>
        <w:rPr>
          <w:rFonts w:ascii="宋体"/>
          <w:sz w:val="24"/>
          <w:u w:val="single"/>
        </w:rPr>
        <w:tab/>
      </w:r>
      <w:r>
        <w:rPr>
          <w:rFonts w:ascii="宋体" w:hAnsi="宋体" w:hint="eastAsia"/>
          <w:sz w:val="24"/>
        </w:rPr>
        <w:t>电话：</w:t>
      </w:r>
      <w:r>
        <w:rPr>
          <w:rFonts w:ascii="宋体"/>
          <w:sz w:val="24"/>
          <w:u w:val="single"/>
        </w:rPr>
        <w:tab/>
      </w:r>
      <w:r>
        <w:rPr>
          <w:rFonts w:ascii="宋体"/>
          <w:sz w:val="24"/>
          <w:u w:val="single"/>
        </w:rPr>
        <w:tab/>
      </w:r>
      <w:r>
        <w:rPr>
          <w:rFonts w:ascii="宋体" w:hAnsi="宋体"/>
          <w:sz w:val="24"/>
        </w:rPr>
        <w:t xml:space="preserve"> </w:t>
      </w:r>
      <w:r>
        <w:rPr>
          <w:rFonts w:ascii="宋体" w:hAnsi="宋体" w:hint="eastAsia"/>
          <w:sz w:val="24"/>
        </w:rPr>
        <w:t>传真：</w:t>
      </w:r>
    </w:p>
    <w:p w:rsidR="00806224" w:rsidRDefault="009A7CA9">
      <w:pPr>
        <w:adjustRightInd w:val="0"/>
        <w:snapToGrid w:val="0"/>
        <w:spacing w:line="360" w:lineRule="auto"/>
        <w:rPr>
          <w:rFonts w:ascii="宋体"/>
          <w:sz w:val="24"/>
        </w:rPr>
      </w:pPr>
      <w:r>
        <w:rPr>
          <w:rFonts w:ascii="宋体" w:hAnsi="宋体" w:hint="eastAsia"/>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hAnsi="宋体" w:hint="eastAsia"/>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rsidR="00806224" w:rsidRDefault="00806224">
      <w:pPr>
        <w:adjustRightInd w:val="0"/>
        <w:snapToGrid w:val="0"/>
        <w:spacing w:line="360" w:lineRule="auto"/>
        <w:jc w:val="right"/>
        <w:rPr>
          <w:rFonts w:ascii="宋体"/>
          <w:sz w:val="24"/>
        </w:rPr>
      </w:pPr>
    </w:p>
    <w:p w:rsidR="00806224" w:rsidRDefault="009A7CA9">
      <w:pPr>
        <w:adjustRightInd w:val="0"/>
        <w:snapToGrid w:val="0"/>
        <w:spacing w:line="360" w:lineRule="auto"/>
        <w:jc w:val="right"/>
        <w:rPr>
          <w:rFonts w:ascii="宋体"/>
          <w:sz w:val="24"/>
        </w:rPr>
      </w:pPr>
      <w:r>
        <w:rPr>
          <w:rFonts w:ascii="宋体" w:hAnsi="宋体" w:hint="eastAsia"/>
          <w:sz w:val="24"/>
        </w:rPr>
        <w:t>日期：年月</w:t>
      </w:r>
      <w:r>
        <w:rPr>
          <w:rFonts w:ascii="宋体" w:hAnsi="宋体"/>
          <w:sz w:val="24"/>
        </w:rPr>
        <w:t>____</w:t>
      </w:r>
      <w:r>
        <w:rPr>
          <w:rFonts w:ascii="宋体" w:hAnsi="宋体" w:hint="eastAsia"/>
          <w:sz w:val="24"/>
        </w:rPr>
        <w:t>日</w:t>
      </w:r>
    </w:p>
    <w:p w:rsidR="00806224" w:rsidRDefault="00806224">
      <w:pPr>
        <w:adjustRightInd w:val="0"/>
        <w:snapToGrid w:val="0"/>
        <w:spacing w:line="400" w:lineRule="exact"/>
        <w:rPr>
          <w:rFonts w:ascii="宋体"/>
          <w:bCs/>
          <w:sz w:val="28"/>
          <w:szCs w:val="28"/>
        </w:rPr>
        <w:sectPr w:rsidR="00806224">
          <w:pgSz w:w="11906" w:h="16838"/>
          <w:pgMar w:top="1134" w:right="1134" w:bottom="1134" w:left="1134" w:header="567" w:footer="567" w:gutter="0"/>
          <w:pgNumType w:start="1" w:chapStyle="1" w:chapSep="emDash"/>
          <w:cols w:space="720"/>
          <w:titlePg/>
          <w:docGrid w:type="lines" w:linePitch="312"/>
        </w:sect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附件三</w:t>
      </w:r>
    </w:p>
    <w:p w:rsidR="00806224" w:rsidRDefault="009A7CA9">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806224" w:rsidRDefault="009A7CA9">
      <w:pPr>
        <w:adjustRightInd w:val="0"/>
        <w:snapToGrid w:val="0"/>
        <w:spacing w:line="400" w:lineRule="exact"/>
        <w:rPr>
          <w:rFonts w:ascii="宋体"/>
          <w:bCs/>
          <w:sz w:val="24"/>
        </w:rPr>
      </w:pPr>
      <w:r>
        <w:rPr>
          <w:rFonts w:ascii="宋体" w:hAnsi="宋体" w:hint="eastAsia"/>
          <w:bCs/>
          <w:sz w:val="24"/>
        </w:rPr>
        <w:t>项目名称：</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806224">
        <w:trPr>
          <w:trHeight w:val="1160"/>
          <w:jc w:val="center"/>
        </w:trPr>
        <w:tc>
          <w:tcPr>
            <w:tcW w:w="1803" w:type="dxa"/>
            <w:vAlign w:val="center"/>
          </w:tcPr>
          <w:p w:rsidR="00806224" w:rsidRDefault="009A7CA9">
            <w:pPr>
              <w:adjustRightInd w:val="0"/>
              <w:snapToGrid w:val="0"/>
              <w:spacing w:line="400" w:lineRule="exact"/>
              <w:jc w:val="center"/>
              <w:rPr>
                <w:rFonts w:ascii="宋体"/>
                <w:bCs/>
                <w:sz w:val="18"/>
                <w:szCs w:val="18"/>
              </w:rPr>
            </w:pPr>
            <w:r>
              <w:rPr>
                <w:rFonts w:ascii="宋体" w:hAnsi="宋体" w:hint="eastAsia"/>
                <w:bCs/>
                <w:sz w:val="18"/>
                <w:szCs w:val="18"/>
              </w:rPr>
              <w:t>投标单位</w:t>
            </w:r>
          </w:p>
        </w:tc>
        <w:tc>
          <w:tcPr>
            <w:tcW w:w="3757" w:type="dxa"/>
            <w:vAlign w:val="center"/>
          </w:tcPr>
          <w:p w:rsidR="00806224" w:rsidRDefault="00806224">
            <w:pPr>
              <w:adjustRightInd w:val="0"/>
              <w:snapToGrid w:val="0"/>
              <w:spacing w:line="400" w:lineRule="exact"/>
              <w:jc w:val="center"/>
              <w:rPr>
                <w:rFonts w:ascii="宋体"/>
                <w:bCs/>
                <w:sz w:val="18"/>
                <w:szCs w:val="18"/>
              </w:rPr>
            </w:pPr>
          </w:p>
        </w:tc>
        <w:tc>
          <w:tcPr>
            <w:tcW w:w="1274" w:type="dxa"/>
            <w:vAlign w:val="center"/>
          </w:tcPr>
          <w:p w:rsidR="00806224" w:rsidRDefault="009A7CA9">
            <w:pPr>
              <w:adjustRightInd w:val="0"/>
              <w:snapToGrid w:val="0"/>
              <w:spacing w:line="400" w:lineRule="exact"/>
              <w:jc w:val="center"/>
              <w:rPr>
                <w:rFonts w:ascii="宋体"/>
                <w:bCs/>
                <w:sz w:val="18"/>
                <w:szCs w:val="18"/>
              </w:rPr>
            </w:pPr>
            <w:r>
              <w:rPr>
                <w:rFonts w:ascii="宋体" w:hAnsi="宋体" w:hint="eastAsia"/>
                <w:bCs/>
                <w:sz w:val="18"/>
                <w:szCs w:val="18"/>
              </w:rPr>
              <w:t>资质等级</w:t>
            </w:r>
          </w:p>
        </w:tc>
        <w:tc>
          <w:tcPr>
            <w:tcW w:w="2209" w:type="dxa"/>
            <w:vAlign w:val="center"/>
          </w:tcPr>
          <w:p w:rsidR="00806224" w:rsidRDefault="00806224">
            <w:pPr>
              <w:adjustRightInd w:val="0"/>
              <w:snapToGrid w:val="0"/>
              <w:spacing w:line="400" w:lineRule="exact"/>
              <w:jc w:val="center"/>
              <w:rPr>
                <w:rFonts w:ascii="宋体"/>
                <w:bCs/>
                <w:sz w:val="18"/>
                <w:szCs w:val="18"/>
              </w:rPr>
            </w:pPr>
          </w:p>
        </w:tc>
      </w:tr>
      <w:tr w:rsidR="00806224">
        <w:trPr>
          <w:trHeight w:val="1160"/>
          <w:jc w:val="center"/>
        </w:trPr>
        <w:tc>
          <w:tcPr>
            <w:tcW w:w="5560" w:type="dxa"/>
            <w:gridSpan w:val="2"/>
            <w:vAlign w:val="center"/>
          </w:tcPr>
          <w:p w:rsidR="00806224" w:rsidRDefault="009A7CA9">
            <w:pPr>
              <w:adjustRightInd w:val="0"/>
              <w:snapToGrid w:val="0"/>
              <w:spacing w:line="400" w:lineRule="exact"/>
              <w:rPr>
                <w:rFonts w:ascii="宋体"/>
                <w:bCs/>
                <w:sz w:val="18"/>
                <w:szCs w:val="18"/>
              </w:rPr>
            </w:pPr>
            <w:r>
              <w:rPr>
                <w:rFonts w:ascii="宋体" w:hAnsi="宋体" w:hint="eastAsia"/>
                <w:bCs/>
                <w:sz w:val="18"/>
                <w:szCs w:val="18"/>
              </w:rPr>
              <w:t>投标报价</w:t>
            </w:r>
            <w:r>
              <w:rPr>
                <w:rFonts w:ascii="宋体" w:hAnsi="宋体"/>
                <w:bCs/>
                <w:sz w:val="18"/>
                <w:szCs w:val="18"/>
              </w:rPr>
              <w:t>(</w:t>
            </w:r>
            <w:r>
              <w:rPr>
                <w:rFonts w:ascii="宋体" w:hAnsi="宋体" w:hint="eastAsia"/>
                <w:bCs/>
                <w:sz w:val="18"/>
                <w:szCs w:val="18"/>
              </w:rPr>
              <w:t>大写</w:t>
            </w:r>
            <w:r>
              <w:rPr>
                <w:rFonts w:ascii="宋体" w:hAnsi="宋体"/>
                <w:bCs/>
                <w:sz w:val="18"/>
                <w:szCs w:val="18"/>
              </w:rPr>
              <w:t>)</w:t>
            </w:r>
            <w:r>
              <w:rPr>
                <w:rFonts w:ascii="宋体" w:hAnsi="宋体" w:hint="eastAsia"/>
                <w:bCs/>
                <w:sz w:val="18"/>
                <w:szCs w:val="18"/>
              </w:rPr>
              <w:t>：</w:t>
            </w:r>
          </w:p>
        </w:tc>
        <w:tc>
          <w:tcPr>
            <w:tcW w:w="3483" w:type="dxa"/>
            <w:gridSpan w:val="2"/>
            <w:vAlign w:val="center"/>
          </w:tcPr>
          <w:p w:rsidR="00806224" w:rsidRDefault="009A7CA9">
            <w:pPr>
              <w:adjustRightInd w:val="0"/>
              <w:snapToGrid w:val="0"/>
              <w:spacing w:line="400" w:lineRule="exact"/>
              <w:rPr>
                <w:rFonts w:ascii="宋体"/>
                <w:bCs/>
                <w:sz w:val="18"/>
                <w:szCs w:val="18"/>
              </w:rPr>
            </w:pPr>
            <w:r>
              <w:rPr>
                <w:rFonts w:ascii="宋体" w:hAnsi="宋体" w:hint="eastAsia"/>
                <w:bCs/>
                <w:sz w:val="18"/>
                <w:szCs w:val="18"/>
              </w:rPr>
              <w:t>小写：</w:t>
            </w:r>
          </w:p>
        </w:tc>
      </w:tr>
      <w:tr w:rsidR="00806224">
        <w:trPr>
          <w:trHeight w:val="608"/>
          <w:jc w:val="center"/>
        </w:trPr>
        <w:tc>
          <w:tcPr>
            <w:tcW w:w="9043" w:type="dxa"/>
            <w:gridSpan w:val="4"/>
            <w:vAlign w:val="center"/>
          </w:tcPr>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806224">
            <w:pPr>
              <w:adjustRightInd w:val="0"/>
              <w:snapToGrid w:val="0"/>
              <w:spacing w:line="400" w:lineRule="exact"/>
              <w:rPr>
                <w:rFonts w:ascii="宋体"/>
                <w:bCs/>
                <w:sz w:val="18"/>
                <w:szCs w:val="18"/>
              </w:rPr>
            </w:pPr>
          </w:p>
          <w:p w:rsidR="00806224" w:rsidRDefault="009A7CA9">
            <w:pPr>
              <w:adjustRightInd w:val="0"/>
              <w:snapToGrid w:val="0"/>
              <w:spacing w:line="400" w:lineRule="exact"/>
              <w:ind w:firstLine="120"/>
              <w:rPr>
                <w:rFonts w:ascii="宋体"/>
                <w:bCs/>
                <w:sz w:val="18"/>
                <w:szCs w:val="18"/>
              </w:rPr>
            </w:pPr>
            <w:r>
              <w:rPr>
                <w:rFonts w:ascii="宋体" w:hAnsi="宋体" w:hint="eastAsia"/>
                <w:bCs/>
                <w:sz w:val="18"/>
                <w:szCs w:val="18"/>
              </w:rPr>
              <w:t>投标单位（盖章）</w:t>
            </w:r>
            <w:r>
              <w:rPr>
                <w:rFonts w:ascii="宋体" w:hAnsi="宋体"/>
                <w:bCs/>
                <w:sz w:val="18"/>
                <w:szCs w:val="18"/>
              </w:rPr>
              <w:t xml:space="preserve">                          </w:t>
            </w:r>
            <w:r>
              <w:rPr>
                <w:rFonts w:ascii="宋体" w:hAnsi="宋体" w:hint="eastAsia"/>
                <w:bCs/>
                <w:sz w:val="18"/>
                <w:szCs w:val="18"/>
              </w:rPr>
              <w:t>法人代表（签字或盖章）</w:t>
            </w:r>
          </w:p>
          <w:p w:rsidR="00806224" w:rsidRDefault="00806224">
            <w:pPr>
              <w:adjustRightInd w:val="0"/>
              <w:snapToGrid w:val="0"/>
              <w:spacing w:line="400" w:lineRule="exact"/>
              <w:rPr>
                <w:rFonts w:ascii="宋体"/>
                <w:bCs/>
                <w:sz w:val="18"/>
                <w:szCs w:val="18"/>
              </w:rPr>
            </w:pPr>
          </w:p>
        </w:tc>
      </w:tr>
    </w:tbl>
    <w:p w:rsidR="00806224" w:rsidRDefault="00806224">
      <w:pPr>
        <w:adjustRightInd w:val="0"/>
        <w:snapToGrid w:val="0"/>
        <w:spacing w:line="400" w:lineRule="exact"/>
        <w:ind w:firstLineChars="200" w:firstLine="482"/>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outlineLvl w:val="1"/>
        <w:rPr>
          <w:rFonts w:hAnsi="宋体"/>
          <w:b/>
          <w:sz w:val="24"/>
        </w:rPr>
      </w:pPr>
    </w:p>
    <w:p w:rsidR="00806224" w:rsidRDefault="00806224">
      <w:pPr>
        <w:adjustRightInd w:val="0"/>
        <w:snapToGrid w:val="0"/>
        <w:spacing w:line="400" w:lineRule="exact"/>
        <w:rPr>
          <w:rFonts w:ascii="宋体" w:hAnsi="宋体"/>
          <w:bCs/>
          <w:sz w:val="28"/>
          <w:szCs w:val="28"/>
        </w:rPr>
      </w:pPr>
    </w:p>
    <w:p w:rsidR="00806224" w:rsidRDefault="009A7CA9">
      <w:pPr>
        <w:adjustRightInd w:val="0"/>
        <w:snapToGrid w:val="0"/>
        <w:spacing w:line="400" w:lineRule="exact"/>
        <w:rPr>
          <w:rFonts w:ascii="宋体"/>
          <w:bCs/>
          <w:sz w:val="28"/>
          <w:szCs w:val="28"/>
        </w:rPr>
      </w:pPr>
      <w:r>
        <w:rPr>
          <w:rFonts w:ascii="宋体" w:hAnsi="宋体" w:hint="eastAsia"/>
          <w:bCs/>
          <w:sz w:val="28"/>
          <w:szCs w:val="28"/>
        </w:rPr>
        <w:lastRenderedPageBreak/>
        <w:t>附件四</w:t>
      </w:r>
    </w:p>
    <w:p w:rsidR="00806224" w:rsidRDefault="009A7CA9">
      <w:pPr>
        <w:spacing w:line="360" w:lineRule="auto"/>
        <w:jc w:val="center"/>
        <w:rPr>
          <w:b/>
          <w:bCs/>
          <w:sz w:val="32"/>
          <w:szCs w:val="32"/>
        </w:rPr>
      </w:pPr>
      <w:r>
        <w:rPr>
          <w:rFonts w:hint="eastAsia"/>
          <w:b/>
          <w:bCs/>
          <w:sz w:val="32"/>
          <w:szCs w:val="32"/>
        </w:rPr>
        <w:t>资质及相关资料</w:t>
      </w:r>
    </w:p>
    <w:p w:rsidR="00806224" w:rsidRDefault="00806224">
      <w:pPr>
        <w:spacing w:line="360" w:lineRule="auto"/>
        <w:rPr>
          <w:rFonts w:ascii="宋体"/>
          <w:color w:val="000000"/>
          <w:position w:val="-12"/>
          <w:sz w:val="24"/>
        </w:rPr>
      </w:pPr>
    </w:p>
    <w:p w:rsidR="00806224" w:rsidRDefault="009A7CA9">
      <w:pPr>
        <w:spacing w:line="360" w:lineRule="auto"/>
        <w:rPr>
          <w:rFonts w:ascii="宋体"/>
          <w:color w:val="000000"/>
          <w:position w:val="-12"/>
          <w:sz w:val="24"/>
        </w:rPr>
      </w:pPr>
      <w:r>
        <w:rPr>
          <w:rFonts w:ascii="宋体" w:hAnsi="宋体"/>
          <w:color w:val="000000"/>
          <w:position w:val="-12"/>
          <w:sz w:val="24"/>
        </w:rPr>
        <w:t>1</w:t>
      </w:r>
      <w:r>
        <w:rPr>
          <w:rFonts w:ascii="宋体" w:hAnsi="宋体" w:hint="eastAsia"/>
          <w:color w:val="000000"/>
          <w:position w:val="-12"/>
          <w:sz w:val="24"/>
        </w:rPr>
        <w:t>、投标人资质证书（加盖公司红章的复印件</w:t>
      </w:r>
      <w:r w:rsidR="006958DF">
        <w:rPr>
          <w:rFonts w:ascii="宋体" w:hAnsi="宋体" w:hint="eastAsia"/>
          <w:color w:val="000000"/>
          <w:position w:val="-12"/>
          <w:sz w:val="24"/>
        </w:rPr>
        <w:t>，如有</w:t>
      </w:r>
      <w:r>
        <w:rPr>
          <w:rFonts w:ascii="宋体" w:hAnsi="宋体" w:hint="eastAsia"/>
          <w:color w:val="000000"/>
          <w:position w:val="-12"/>
          <w:sz w:val="24"/>
        </w:rPr>
        <w:t>）</w:t>
      </w:r>
    </w:p>
    <w:p w:rsidR="00806224" w:rsidRDefault="009A7CA9">
      <w:pPr>
        <w:spacing w:line="360" w:lineRule="auto"/>
        <w:rPr>
          <w:rFonts w:ascii="宋体"/>
          <w:color w:val="000000"/>
          <w:position w:val="-12"/>
          <w:sz w:val="24"/>
        </w:rPr>
      </w:pPr>
      <w:r>
        <w:rPr>
          <w:rFonts w:ascii="宋体" w:hAnsi="宋体"/>
          <w:color w:val="000000"/>
          <w:position w:val="-12"/>
          <w:sz w:val="24"/>
        </w:rPr>
        <w:t>2</w:t>
      </w:r>
      <w:r>
        <w:rPr>
          <w:rFonts w:ascii="宋体" w:hAnsi="宋体" w:hint="eastAsia"/>
          <w:color w:val="000000"/>
          <w:position w:val="-12"/>
          <w:sz w:val="24"/>
        </w:rPr>
        <w:t>、营业执照（</w:t>
      </w:r>
      <w:r w:rsidR="006958DF">
        <w:rPr>
          <w:rFonts w:ascii="宋体" w:hAnsi="宋体" w:hint="eastAsia"/>
          <w:color w:val="000000"/>
          <w:position w:val="-12"/>
          <w:sz w:val="24"/>
        </w:rPr>
        <w:t>复印件加盖公司红章</w:t>
      </w:r>
      <w:r>
        <w:rPr>
          <w:rFonts w:ascii="宋体" w:hAnsi="宋体" w:hint="eastAsia"/>
          <w:color w:val="000000"/>
          <w:position w:val="-12"/>
          <w:sz w:val="24"/>
        </w:rPr>
        <w:t>）</w:t>
      </w:r>
    </w:p>
    <w:p w:rsidR="003D2881" w:rsidRDefault="009A7CA9">
      <w:pPr>
        <w:adjustRightInd w:val="0"/>
        <w:snapToGrid w:val="0"/>
        <w:spacing w:line="400" w:lineRule="exact"/>
        <w:outlineLvl w:val="1"/>
        <w:rPr>
          <w:rFonts w:hAnsi="宋体"/>
          <w:sz w:val="24"/>
        </w:rPr>
      </w:pPr>
      <w:r>
        <w:rPr>
          <w:rFonts w:hAnsi="宋体"/>
          <w:sz w:val="24"/>
        </w:rPr>
        <w:t>3</w:t>
      </w:r>
      <w:r>
        <w:rPr>
          <w:rFonts w:hAnsi="宋体" w:hint="eastAsia"/>
          <w:sz w:val="24"/>
        </w:rPr>
        <w:t>、</w:t>
      </w:r>
      <w:r w:rsidR="003D2881">
        <w:rPr>
          <w:rFonts w:hAnsi="宋体" w:hint="eastAsia"/>
          <w:sz w:val="24"/>
        </w:rPr>
        <w:t>完成时间承诺</w:t>
      </w:r>
      <w:r w:rsidR="003D2881" w:rsidRPr="006958DF">
        <w:rPr>
          <w:rFonts w:hAnsi="宋体" w:hint="eastAsia"/>
          <w:color w:val="FF0000"/>
          <w:sz w:val="24"/>
        </w:rPr>
        <w:t>（见打分项要求）</w:t>
      </w:r>
    </w:p>
    <w:p w:rsidR="00806224" w:rsidRDefault="003D2881">
      <w:pPr>
        <w:adjustRightInd w:val="0"/>
        <w:snapToGrid w:val="0"/>
        <w:spacing w:line="400" w:lineRule="exact"/>
        <w:outlineLvl w:val="1"/>
        <w:rPr>
          <w:rFonts w:hAnsi="宋体"/>
          <w:sz w:val="24"/>
        </w:rPr>
      </w:pPr>
      <w:r>
        <w:rPr>
          <w:rFonts w:hAnsi="宋体" w:hint="eastAsia"/>
          <w:sz w:val="24"/>
        </w:rPr>
        <w:t>4</w:t>
      </w:r>
      <w:r>
        <w:rPr>
          <w:rFonts w:hAnsi="宋体" w:hint="eastAsia"/>
          <w:sz w:val="24"/>
        </w:rPr>
        <w:t>、</w:t>
      </w:r>
      <w:r w:rsidR="008B45BE">
        <w:rPr>
          <w:rFonts w:hAnsi="宋体" w:hint="eastAsia"/>
          <w:sz w:val="24"/>
        </w:rPr>
        <w:t>本地化服务及</w:t>
      </w:r>
      <w:r w:rsidR="009A7CA9">
        <w:rPr>
          <w:rFonts w:hAnsi="宋体" w:hint="eastAsia"/>
          <w:sz w:val="24"/>
        </w:rPr>
        <w:t>服务承诺</w:t>
      </w:r>
      <w:r w:rsidR="006958DF" w:rsidRPr="006958DF">
        <w:rPr>
          <w:rFonts w:hAnsi="宋体" w:hint="eastAsia"/>
          <w:color w:val="FF0000"/>
          <w:sz w:val="24"/>
        </w:rPr>
        <w:t>（见打分项要求）</w:t>
      </w: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outlineLvl w:val="1"/>
        <w:rPr>
          <w:rFonts w:hAnsi="宋体"/>
          <w:sz w:val="24"/>
        </w:rPr>
      </w:pPr>
    </w:p>
    <w:p w:rsidR="00806224" w:rsidRDefault="00806224">
      <w:pPr>
        <w:adjustRightInd w:val="0"/>
        <w:snapToGrid w:val="0"/>
        <w:spacing w:line="400" w:lineRule="exact"/>
        <w:rPr>
          <w:rFonts w:ascii="宋体" w:hAnsi="宋体"/>
          <w:b/>
          <w:bCs/>
          <w:sz w:val="28"/>
          <w:szCs w:val="28"/>
        </w:rPr>
      </w:pPr>
    </w:p>
    <w:p w:rsidR="00806224" w:rsidRDefault="00806224">
      <w:pPr>
        <w:adjustRightInd w:val="0"/>
        <w:snapToGrid w:val="0"/>
        <w:spacing w:line="400" w:lineRule="exact"/>
        <w:rPr>
          <w:rFonts w:ascii="宋体" w:hAnsi="宋体"/>
          <w:b/>
          <w:bCs/>
          <w:sz w:val="28"/>
          <w:szCs w:val="28"/>
        </w:rPr>
      </w:pPr>
    </w:p>
    <w:sectPr w:rsidR="00806224">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211" w:rsidRDefault="001F6211">
      <w:r>
        <w:separator/>
      </w:r>
    </w:p>
  </w:endnote>
  <w:endnote w:type="continuationSeparator" w:id="0">
    <w:p w:rsidR="001F6211" w:rsidRDefault="001F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224" w:rsidRDefault="009A7CA9">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06224" w:rsidRDefault="0080622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224" w:rsidRDefault="009A7CA9">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CB7FA5">
      <w:rPr>
        <w:rStyle w:val="ad"/>
        <w:noProof/>
      </w:rPr>
      <w:t>3</w:t>
    </w:r>
    <w:r>
      <w:rPr>
        <w:rStyle w:val="ad"/>
      </w:rPr>
      <w:fldChar w:fldCharType="end"/>
    </w:r>
  </w:p>
  <w:p w:rsidR="00806224" w:rsidRDefault="0080622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211" w:rsidRDefault="001F6211">
      <w:r>
        <w:separator/>
      </w:r>
    </w:p>
  </w:footnote>
  <w:footnote w:type="continuationSeparator" w:id="0">
    <w:p w:rsidR="001F6211" w:rsidRDefault="001F6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224" w:rsidRDefault="00806224">
    <w:pPr>
      <w:pStyle w:val="aa"/>
      <w:pBdr>
        <w:bottom w:val="none" w:sz="0" w:space="0" w:color="auto"/>
      </w:pBdr>
    </w:pPr>
  </w:p>
  <w:p w:rsidR="00806224" w:rsidRDefault="00806224">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A3BE3"/>
    <w:multiLevelType w:val="multilevel"/>
    <w:tmpl w:val="0B9A3BE3"/>
    <w:lvl w:ilvl="0">
      <w:start w:val="1"/>
      <w:numFmt w:val="decimal"/>
      <w:lvlText w:val="（%1）"/>
      <w:lvlJc w:val="left"/>
      <w:pPr>
        <w:ind w:left="759" w:hanging="720"/>
      </w:pPr>
      <w:rPr>
        <w:rFonts w:hint="default"/>
      </w:rPr>
    </w:lvl>
    <w:lvl w:ilvl="1">
      <w:start w:val="1"/>
      <w:numFmt w:val="lowerLetter"/>
      <w:lvlText w:val="%2)"/>
      <w:lvlJc w:val="left"/>
      <w:pPr>
        <w:ind w:left="879" w:hanging="420"/>
      </w:pPr>
    </w:lvl>
    <w:lvl w:ilvl="2">
      <w:start w:val="1"/>
      <w:numFmt w:val="lowerRoman"/>
      <w:lvlText w:val="%3."/>
      <w:lvlJc w:val="right"/>
      <w:pPr>
        <w:ind w:left="1299" w:hanging="420"/>
      </w:pPr>
    </w:lvl>
    <w:lvl w:ilvl="3">
      <w:start w:val="1"/>
      <w:numFmt w:val="decimal"/>
      <w:lvlText w:val="%4."/>
      <w:lvlJc w:val="left"/>
      <w:pPr>
        <w:ind w:left="1719" w:hanging="420"/>
      </w:pPr>
    </w:lvl>
    <w:lvl w:ilvl="4">
      <w:start w:val="1"/>
      <w:numFmt w:val="lowerLetter"/>
      <w:lvlText w:val="%5)"/>
      <w:lvlJc w:val="left"/>
      <w:pPr>
        <w:ind w:left="2139" w:hanging="420"/>
      </w:pPr>
    </w:lvl>
    <w:lvl w:ilvl="5">
      <w:start w:val="1"/>
      <w:numFmt w:val="lowerRoman"/>
      <w:lvlText w:val="%6."/>
      <w:lvlJc w:val="right"/>
      <w:pPr>
        <w:ind w:left="2559" w:hanging="420"/>
      </w:pPr>
    </w:lvl>
    <w:lvl w:ilvl="6">
      <w:start w:val="1"/>
      <w:numFmt w:val="decimal"/>
      <w:lvlText w:val="%7."/>
      <w:lvlJc w:val="left"/>
      <w:pPr>
        <w:ind w:left="2979" w:hanging="420"/>
      </w:pPr>
    </w:lvl>
    <w:lvl w:ilvl="7">
      <w:start w:val="1"/>
      <w:numFmt w:val="lowerLetter"/>
      <w:lvlText w:val="%8)"/>
      <w:lvlJc w:val="left"/>
      <w:pPr>
        <w:ind w:left="3399" w:hanging="420"/>
      </w:pPr>
    </w:lvl>
    <w:lvl w:ilvl="8">
      <w:start w:val="1"/>
      <w:numFmt w:val="lowerRoman"/>
      <w:lvlText w:val="%9."/>
      <w:lvlJc w:val="right"/>
      <w:pPr>
        <w:ind w:left="3819" w:hanging="420"/>
      </w:pPr>
    </w:lvl>
  </w:abstractNum>
  <w:abstractNum w:abstractNumId="1">
    <w:nsid w:val="12C12471"/>
    <w:multiLevelType w:val="multilevel"/>
    <w:tmpl w:val="12C12471"/>
    <w:lvl w:ilvl="0">
      <w:start w:val="1"/>
      <w:numFmt w:val="decimal"/>
      <w:suff w:val="space"/>
      <w:lvlText w:val="%1"/>
      <w:lvlJc w:val="left"/>
      <w:rPr>
        <w:rFonts w:cs="Times New Roman" w:hint="eastAsia"/>
      </w:rPr>
    </w:lvl>
    <w:lvl w:ilvl="1">
      <w:start w:val="1"/>
      <w:numFmt w:val="decimal"/>
      <w:pStyle w:val="3"/>
      <w:suff w:val="space"/>
      <w:lvlText w:val="%1.%2"/>
      <w:lvlJc w:val="left"/>
      <w:rPr>
        <w:rFonts w:cs="Times New Roman" w:hint="eastAsia"/>
      </w:rPr>
    </w:lvl>
    <w:lvl w:ilvl="2">
      <w:start w:val="1"/>
      <w:numFmt w:val="decimal"/>
      <w:suff w:val="space"/>
      <w:lvlText w:val="%1.%2.%3"/>
      <w:lvlJc w:val="left"/>
      <w:rPr>
        <w:rFonts w:cs="Times New Roman" w:hint="eastAsia"/>
      </w:rPr>
    </w:lvl>
    <w:lvl w:ilvl="3">
      <w:start w:val="1"/>
      <w:numFmt w:val="decimal"/>
      <w:suff w:val="space"/>
      <w:lvlText w:val="%1.%2.%3.%4"/>
      <w:lvlJc w:val="left"/>
      <w:rPr>
        <w:rFonts w:cs="Times New Roman" w:hint="eastAsia"/>
      </w:rPr>
    </w:lvl>
    <w:lvl w:ilvl="4">
      <w:start w:val="1"/>
      <w:numFmt w:val="decimal"/>
      <w:suff w:val="space"/>
      <w:lvlText w:val="%1.%2.%3.%4.%5"/>
      <w:lvlJc w:val="left"/>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450"/>
    <w:rsid w:val="0002015E"/>
    <w:rsid w:val="0004406C"/>
    <w:rsid w:val="00076249"/>
    <w:rsid w:val="00081FF4"/>
    <w:rsid w:val="000A0EB9"/>
    <w:rsid w:val="000E4CDA"/>
    <w:rsid w:val="0010584F"/>
    <w:rsid w:val="00122067"/>
    <w:rsid w:val="0013506A"/>
    <w:rsid w:val="0016026E"/>
    <w:rsid w:val="001A6AE6"/>
    <w:rsid w:val="001D77DF"/>
    <w:rsid w:val="001F5E78"/>
    <w:rsid w:val="001F6211"/>
    <w:rsid w:val="00227E2D"/>
    <w:rsid w:val="002511D0"/>
    <w:rsid w:val="002A37A8"/>
    <w:rsid w:val="002A5E5C"/>
    <w:rsid w:val="002C501E"/>
    <w:rsid w:val="002D73F3"/>
    <w:rsid w:val="002F1BEC"/>
    <w:rsid w:val="00350C39"/>
    <w:rsid w:val="00355FE1"/>
    <w:rsid w:val="00365A99"/>
    <w:rsid w:val="0037135A"/>
    <w:rsid w:val="003B30B3"/>
    <w:rsid w:val="003D2881"/>
    <w:rsid w:val="003F6B1E"/>
    <w:rsid w:val="004064FE"/>
    <w:rsid w:val="0044733E"/>
    <w:rsid w:val="00454B58"/>
    <w:rsid w:val="004973FB"/>
    <w:rsid w:val="004C74E0"/>
    <w:rsid w:val="004D492E"/>
    <w:rsid w:val="004E681F"/>
    <w:rsid w:val="00555AA9"/>
    <w:rsid w:val="005C2B54"/>
    <w:rsid w:val="005C37D1"/>
    <w:rsid w:val="005C5B03"/>
    <w:rsid w:val="00617810"/>
    <w:rsid w:val="00623076"/>
    <w:rsid w:val="0065557B"/>
    <w:rsid w:val="006958DF"/>
    <w:rsid w:val="006D6C84"/>
    <w:rsid w:val="00713F98"/>
    <w:rsid w:val="0072032B"/>
    <w:rsid w:val="007640C6"/>
    <w:rsid w:val="00780EEF"/>
    <w:rsid w:val="007830A5"/>
    <w:rsid w:val="007B02B3"/>
    <w:rsid w:val="00806224"/>
    <w:rsid w:val="00811348"/>
    <w:rsid w:val="0082581C"/>
    <w:rsid w:val="00825D40"/>
    <w:rsid w:val="0083366B"/>
    <w:rsid w:val="00850478"/>
    <w:rsid w:val="00866A76"/>
    <w:rsid w:val="00895116"/>
    <w:rsid w:val="008B45BE"/>
    <w:rsid w:val="008C0C33"/>
    <w:rsid w:val="008D53AB"/>
    <w:rsid w:val="0094698E"/>
    <w:rsid w:val="00970663"/>
    <w:rsid w:val="00987450"/>
    <w:rsid w:val="009A7CA9"/>
    <w:rsid w:val="009B57D1"/>
    <w:rsid w:val="009C2DB3"/>
    <w:rsid w:val="00A04486"/>
    <w:rsid w:val="00A047DC"/>
    <w:rsid w:val="00A075BB"/>
    <w:rsid w:val="00AB325E"/>
    <w:rsid w:val="00AB5D4D"/>
    <w:rsid w:val="00AE4A8C"/>
    <w:rsid w:val="00B124D9"/>
    <w:rsid w:val="00B220CD"/>
    <w:rsid w:val="00B27297"/>
    <w:rsid w:val="00B37353"/>
    <w:rsid w:val="00BA7BE4"/>
    <w:rsid w:val="00BB5F46"/>
    <w:rsid w:val="00BD2BB0"/>
    <w:rsid w:val="00BE25DD"/>
    <w:rsid w:val="00C261A7"/>
    <w:rsid w:val="00C2725C"/>
    <w:rsid w:val="00C507C6"/>
    <w:rsid w:val="00C60AE8"/>
    <w:rsid w:val="00C91708"/>
    <w:rsid w:val="00CB7FA5"/>
    <w:rsid w:val="00D13E75"/>
    <w:rsid w:val="00D7393B"/>
    <w:rsid w:val="00EA30F3"/>
    <w:rsid w:val="00EC4F13"/>
    <w:rsid w:val="00ED59A1"/>
    <w:rsid w:val="00EE5975"/>
    <w:rsid w:val="00F370BE"/>
    <w:rsid w:val="00F40DF9"/>
    <w:rsid w:val="00F43D87"/>
    <w:rsid w:val="00F734BB"/>
    <w:rsid w:val="00F94D65"/>
    <w:rsid w:val="00FB2897"/>
    <w:rsid w:val="00FC4CA0"/>
    <w:rsid w:val="04E85AC8"/>
    <w:rsid w:val="07A8041C"/>
    <w:rsid w:val="0A066596"/>
    <w:rsid w:val="0CEC1E7C"/>
    <w:rsid w:val="10DA2DB0"/>
    <w:rsid w:val="125263FE"/>
    <w:rsid w:val="169D7CC9"/>
    <w:rsid w:val="1A681472"/>
    <w:rsid w:val="1D645706"/>
    <w:rsid w:val="1DB91CB4"/>
    <w:rsid w:val="20B11F50"/>
    <w:rsid w:val="21E767F7"/>
    <w:rsid w:val="247931E8"/>
    <w:rsid w:val="25F6036C"/>
    <w:rsid w:val="267C07C0"/>
    <w:rsid w:val="27320DB6"/>
    <w:rsid w:val="2D76280D"/>
    <w:rsid w:val="2EDC5291"/>
    <w:rsid w:val="35826D0F"/>
    <w:rsid w:val="37B812C2"/>
    <w:rsid w:val="3A58302E"/>
    <w:rsid w:val="3AC22957"/>
    <w:rsid w:val="3D9C0C59"/>
    <w:rsid w:val="3DF41EC2"/>
    <w:rsid w:val="3F1D2D92"/>
    <w:rsid w:val="3F89100C"/>
    <w:rsid w:val="42621118"/>
    <w:rsid w:val="44A53374"/>
    <w:rsid w:val="46FF4F58"/>
    <w:rsid w:val="48EB7B17"/>
    <w:rsid w:val="49493B2C"/>
    <w:rsid w:val="4AF915FF"/>
    <w:rsid w:val="4C8A7BE8"/>
    <w:rsid w:val="4CCC2FFB"/>
    <w:rsid w:val="4DEB6B57"/>
    <w:rsid w:val="4FE77B32"/>
    <w:rsid w:val="50861ABD"/>
    <w:rsid w:val="52A922B6"/>
    <w:rsid w:val="5590516F"/>
    <w:rsid w:val="570374E0"/>
    <w:rsid w:val="5832289D"/>
    <w:rsid w:val="5D043772"/>
    <w:rsid w:val="5DBB6789"/>
    <w:rsid w:val="5DDD3698"/>
    <w:rsid w:val="5FAA207B"/>
    <w:rsid w:val="60B3655E"/>
    <w:rsid w:val="62A60906"/>
    <w:rsid w:val="663D7D7C"/>
    <w:rsid w:val="66E01441"/>
    <w:rsid w:val="689556D1"/>
    <w:rsid w:val="6BD77666"/>
    <w:rsid w:val="6C8B7CFB"/>
    <w:rsid w:val="6CFB17DE"/>
    <w:rsid w:val="6E5A5AB6"/>
    <w:rsid w:val="6E5F2A06"/>
    <w:rsid w:val="6E624D2A"/>
    <w:rsid w:val="6F752E8C"/>
    <w:rsid w:val="745D18DB"/>
    <w:rsid w:val="780F46AE"/>
    <w:rsid w:val="78130406"/>
    <w:rsid w:val="7D3E399B"/>
    <w:rsid w:val="7E2E5248"/>
    <w:rsid w:val="7E883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uiPriority w:val="9"/>
    <w:qFormat/>
    <w:pPr>
      <w:keepNext/>
      <w:keepLines/>
      <w:spacing w:before="340" w:after="330" w:line="578" w:lineRule="auto"/>
      <w:outlineLvl w:val="0"/>
    </w:pPr>
    <w:rPr>
      <w:rFonts w:ascii="Calibri" w:hAnsi="Calibri"/>
      <w:b/>
      <w:bCs/>
      <w:kern w:val="44"/>
      <w:sz w:val="44"/>
      <w:szCs w:val="44"/>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0">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List 2" w:semiHidden="0" w:unhideWhenUsed="0" w:qFormat="1"/>
    <w:lsdException w:name="Title" w:semiHidden="0" w:uiPriority="10" w:unhideWhenUsed="0" w:qFormat="1"/>
    <w:lsdException w:name="Default Paragraph Font" w:uiPriority="1"/>
    <w:lsdException w:name="Body Text Indent" w:semiHidden="0" w:unhideWhenUsed="0" w:qFormat="1"/>
    <w:lsdException w:name="List Continue" w:semiHidden="0" w:unhideWhenUsed="0" w:qFormat="1"/>
    <w:lsdException w:name="Subtitle" w:semiHidden="0" w:uiPriority="11" w:unhideWhenUsed="0" w:qFormat="1"/>
    <w:lsdException w:name="Date" w:semiHidden="0" w:unhideWhenUsed="0"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uiPriority w:val="9"/>
    <w:qFormat/>
    <w:pPr>
      <w:keepNext/>
      <w:keepLines/>
      <w:spacing w:before="340" w:after="330" w:line="578" w:lineRule="auto"/>
      <w:outlineLvl w:val="0"/>
    </w:pPr>
    <w:rPr>
      <w:rFonts w:ascii="Calibri" w:hAnsi="Calibri"/>
      <w:b/>
      <w:bCs/>
      <w:kern w:val="44"/>
      <w:sz w:val="44"/>
      <w:szCs w:val="44"/>
    </w:rPr>
  </w:style>
  <w:style w:type="paragraph" w:styleId="3">
    <w:name w:val="heading 3"/>
    <w:basedOn w:val="a"/>
    <w:next w:val="a0"/>
    <w:link w:val="3Char"/>
    <w:uiPriority w:val="99"/>
    <w:qFormat/>
    <w:pPr>
      <w:keepNext/>
      <w:keepLines/>
      <w:numPr>
        <w:ilvl w:val="1"/>
        <w:numId w:val="1"/>
      </w:numPr>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annotation text"/>
    <w:basedOn w:val="a"/>
    <w:link w:val="Char"/>
    <w:uiPriority w:val="99"/>
    <w:qFormat/>
    <w:pPr>
      <w:adjustRightInd w:val="0"/>
      <w:spacing w:line="360" w:lineRule="atLeast"/>
      <w:jc w:val="left"/>
      <w:textAlignment w:val="baseline"/>
    </w:pPr>
    <w:rPr>
      <w:kern w:val="0"/>
      <w:sz w:val="24"/>
      <w:szCs w:val="20"/>
    </w:rPr>
  </w:style>
  <w:style w:type="paragraph" w:styleId="a5">
    <w:name w:val="Body Text Indent"/>
    <w:basedOn w:val="a"/>
    <w:link w:val="Char0"/>
    <w:uiPriority w:val="99"/>
    <w:qFormat/>
    <w:pPr>
      <w:spacing w:after="120"/>
      <w:ind w:leftChars="200" w:left="420"/>
    </w:pPr>
    <w:rPr>
      <w:szCs w:val="24"/>
    </w:rPr>
  </w:style>
  <w:style w:type="paragraph" w:styleId="2">
    <w:name w:val="List 2"/>
    <w:basedOn w:val="a"/>
    <w:uiPriority w:val="99"/>
    <w:qFormat/>
    <w:pPr>
      <w:ind w:leftChars="200" w:left="100" w:hangingChars="200" w:hanging="200"/>
    </w:pPr>
    <w:rPr>
      <w:szCs w:val="24"/>
    </w:rPr>
  </w:style>
  <w:style w:type="paragraph" w:styleId="a6">
    <w:name w:val="List Continue"/>
    <w:basedOn w:val="a"/>
    <w:uiPriority w:val="99"/>
    <w:qFormat/>
    <w:pPr>
      <w:spacing w:after="120"/>
      <w:ind w:leftChars="200" w:left="420"/>
      <w:contextualSpacing/>
    </w:pPr>
    <w:rPr>
      <w:szCs w:val="24"/>
    </w:rPr>
  </w:style>
  <w:style w:type="paragraph" w:styleId="a7">
    <w:name w:val="Plain Text"/>
    <w:basedOn w:val="a"/>
    <w:link w:val="Char1"/>
    <w:uiPriority w:val="99"/>
    <w:qFormat/>
    <w:rPr>
      <w:rFonts w:ascii="宋体"/>
    </w:rPr>
  </w:style>
  <w:style w:type="paragraph" w:styleId="a8">
    <w:name w:val="Date"/>
    <w:basedOn w:val="a"/>
    <w:next w:val="a"/>
    <w:link w:val="Char2"/>
    <w:uiPriority w:val="99"/>
    <w:qFormat/>
    <w:rPr>
      <w:sz w:val="24"/>
      <w:szCs w:val="20"/>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uiPriority w:val="99"/>
    <w:semiHidden/>
    <w:unhideWhenUsed/>
    <w:qFormat/>
    <w:pPr>
      <w:adjustRightInd w:val="0"/>
      <w:snapToGrid w:val="0"/>
      <w:spacing w:line="360" w:lineRule="auto"/>
      <w:ind w:firstLineChars="200" w:firstLine="589"/>
    </w:pPr>
    <w:rPr>
      <w:rFonts w:ascii="宋体" w:hAnsi="宋体"/>
      <w:sz w:val="30"/>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c">
    <w:name w:val="Strong"/>
    <w:uiPriority w:val="99"/>
    <w:qFormat/>
    <w:rPr>
      <w:rFonts w:cs="Times New Roman"/>
      <w:b/>
    </w:rPr>
  </w:style>
  <w:style w:type="character" w:styleId="ad">
    <w:name w:val="page number"/>
    <w:basedOn w:val="a1"/>
    <w:qFormat/>
  </w:style>
  <w:style w:type="character" w:styleId="ae">
    <w:name w:val="FollowedHyperlink"/>
    <w:basedOn w:val="a1"/>
    <w:uiPriority w:val="99"/>
    <w:semiHidden/>
    <w:unhideWhenUsed/>
    <w:qFormat/>
    <w:rPr>
      <w:color w:val="333333"/>
      <w:u w:val="none"/>
    </w:rPr>
  </w:style>
  <w:style w:type="character" w:styleId="af">
    <w:name w:val="Emphasis"/>
    <w:basedOn w:val="a1"/>
    <w:uiPriority w:val="20"/>
    <w:qFormat/>
    <w:rPr>
      <w:i/>
    </w:rPr>
  </w:style>
  <w:style w:type="character" w:styleId="af0">
    <w:name w:val="Hyperlink"/>
    <w:basedOn w:val="a1"/>
    <w:uiPriority w:val="99"/>
    <w:semiHidden/>
    <w:unhideWhenUsed/>
    <w:qFormat/>
    <w:rPr>
      <w:color w:val="333333"/>
      <w:u w:val="none"/>
    </w:rPr>
  </w:style>
  <w:style w:type="paragraph" w:customStyle="1" w:styleId="ListParagrapha7475f02-dbf6-444c-81e6-922262061ddc">
    <w:name w:val="List Paragraph_a7475f02-dbf6-444c-81e6-922262061ddc"/>
    <w:basedOn w:val="a"/>
    <w:qFormat/>
    <w:pPr>
      <w:widowControl/>
      <w:ind w:firstLineChars="200" w:firstLine="420"/>
      <w:jc w:val="left"/>
    </w:pPr>
    <w:rPr>
      <w:rFonts w:ascii="宋体" w:hAnsi="宋体" w:cs="宋体"/>
      <w:kern w:val="0"/>
      <w:sz w:val="24"/>
      <w:szCs w:val="24"/>
    </w:rPr>
  </w:style>
  <w:style w:type="paragraph" w:customStyle="1" w:styleId="10">
    <w:name w:val="无间隔1"/>
    <w:basedOn w:val="a"/>
    <w:qFormat/>
    <w:pPr>
      <w:widowControl/>
      <w:jc w:val="left"/>
    </w:pPr>
    <w:rPr>
      <w:rFonts w:ascii="Calibri" w:hAnsi="Calibri"/>
      <w:kern w:val="0"/>
      <w:sz w:val="22"/>
      <w:szCs w:val="22"/>
    </w:rPr>
  </w:style>
  <w:style w:type="character" w:customStyle="1" w:styleId="Char4">
    <w:name w:val="页眉 Char"/>
    <w:basedOn w:val="a1"/>
    <w:link w:val="aa"/>
    <w:uiPriority w:val="99"/>
    <w:qFormat/>
    <w:rPr>
      <w:kern w:val="2"/>
      <w:sz w:val="18"/>
      <w:szCs w:val="18"/>
    </w:rPr>
  </w:style>
  <w:style w:type="character" w:customStyle="1" w:styleId="Char3">
    <w:name w:val="页脚 Char"/>
    <w:basedOn w:val="a1"/>
    <w:link w:val="a9"/>
    <w:uiPriority w:val="99"/>
    <w:qFormat/>
    <w:rPr>
      <w:kern w:val="2"/>
      <w:sz w:val="18"/>
      <w:szCs w:val="18"/>
    </w:rPr>
  </w:style>
  <w:style w:type="character" w:customStyle="1" w:styleId="Char">
    <w:name w:val="批注文字 Char"/>
    <w:basedOn w:val="a1"/>
    <w:link w:val="a4"/>
    <w:uiPriority w:val="99"/>
    <w:qFormat/>
    <w:rPr>
      <w:sz w:val="24"/>
    </w:rPr>
  </w:style>
  <w:style w:type="character" w:customStyle="1" w:styleId="Char2">
    <w:name w:val="日期 Char"/>
    <w:basedOn w:val="a1"/>
    <w:link w:val="a8"/>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kern w:val="0"/>
      <w:sz w:val="24"/>
      <w:szCs w:val="24"/>
    </w:rPr>
  </w:style>
  <w:style w:type="character" w:customStyle="1" w:styleId="3Char">
    <w:name w:val="标题 3 Char"/>
    <w:basedOn w:val="a1"/>
    <w:link w:val="3"/>
    <w:uiPriority w:val="99"/>
    <w:qFormat/>
    <w:rPr>
      <w:b/>
      <w:bCs/>
      <w:kern w:val="2"/>
      <w:sz w:val="32"/>
      <w:szCs w:val="32"/>
    </w:rPr>
  </w:style>
  <w:style w:type="character" w:customStyle="1" w:styleId="Char0">
    <w:name w:val="正文文本缩进 Char"/>
    <w:basedOn w:val="a1"/>
    <w:link w:val="a5"/>
    <w:uiPriority w:val="99"/>
    <w:qFormat/>
    <w:rPr>
      <w:kern w:val="2"/>
      <w:sz w:val="21"/>
      <w:szCs w:val="24"/>
    </w:rPr>
  </w:style>
  <w:style w:type="character" w:customStyle="1" w:styleId="Char1">
    <w:name w:val="纯文本 Char"/>
    <w:basedOn w:val="a1"/>
    <w:link w:val="a7"/>
    <w:uiPriority w:val="99"/>
    <w:qFormat/>
    <w:rPr>
      <w:rFonts w:ascii="宋体"/>
      <w:kern w:val="2"/>
      <w:sz w:val="21"/>
      <w:szCs w:val="21"/>
    </w:rPr>
  </w:style>
  <w:style w:type="paragraph" w:customStyle="1" w:styleId="1111">
    <w:name w:val="1.1.1.1"/>
    <w:uiPriority w:val="99"/>
    <w:qFormat/>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Pr>
      <w:rFonts w:ascii="Tahoma" w:hAnsi="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64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926</Words>
  <Characters>5284</Characters>
  <Application>Microsoft Office Word</Application>
  <DocSecurity>0</DocSecurity>
  <Lines>44</Lines>
  <Paragraphs>12</Paragraphs>
  <ScaleCrop>false</ScaleCrop>
  <Company>China</Company>
  <LinksUpToDate>false</LinksUpToDate>
  <CharactersWithSpaces>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cp:lastModifiedBy>
  <cp:revision>69</cp:revision>
  <cp:lastPrinted>2019-05-05T02:45:00Z</cp:lastPrinted>
  <dcterms:created xsi:type="dcterms:W3CDTF">2018-12-12T01:14:00Z</dcterms:created>
  <dcterms:modified xsi:type="dcterms:W3CDTF">2019-05-16T07:09:00Z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