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AEE1" w14:textId="42219996" w:rsidR="00B128D9" w:rsidRPr="00B128D9" w:rsidRDefault="00B128D9" w:rsidP="00B128D9">
      <w:pPr>
        <w:spacing w:line="700" w:lineRule="exact"/>
        <w:jc w:val="center"/>
        <w:rPr>
          <w:rFonts w:ascii="方正小标宋_GBK" w:eastAsia="方正小标宋_GBK" w:hAnsi="仿宋" w:hint="eastAsia"/>
          <w:bCs/>
          <w:sz w:val="44"/>
          <w:szCs w:val="44"/>
        </w:rPr>
      </w:pPr>
      <w:r w:rsidRPr="00B128D9">
        <w:rPr>
          <w:rFonts w:ascii="方正小标宋_GBK" w:eastAsia="方正小标宋_GBK" w:hAnsi="仿宋" w:hint="eastAsia"/>
          <w:bCs/>
          <w:sz w:val="44"/>
          <w:szCs w:val="44"/>
        </w:rPr>
        <w:t>关于XXX学籍</w:t>
      </w:r>
      <w:r w:rsidR="003C5DD8">
        <w:rPr>
          <w:rFonts w:ascii="方正小标宋_GBK" w:eastAsia="方正小标宋_GBK" w:hAnsi="仿宋" w:hint="eastAsia"/>
          <w:bCs/>
          <w:sz w:val="44"/>
          <w:szCs w:val="44"/>
        </w:rPr>
        <w:t>身份</w:t>
      </w:r>
      <w:r w:rsidRPr="00B128D9">
        <w:rPr>
          <w:rFonts w:ascii="方正小标宋_GBK" w:eastAsia="方正小标宋_GBK" w:hAnsi="仿宋" w:hint="eastAsia"/>
          <w:bCs/>
          <w:sz w:val="44"/>
          <w:szCs w:val="44"/>
        </w:rPr>
        <w:t>信息变更的调查报告</w:t>
      </w:r>
    </w:p>
    <w:p w14:paraId="65CAB36B" w14:textId="77777777" w:rsidR="00B128D9" w:rsidRPr="00B128D9" w:rsidRDefault="00B128D9" w:rsidP="00396C3D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>学生处：</w:t>
      </w:r>
    </w:p>
    <w:p w14:paraId="2C520D3A" w14:textId="5433AFFD" w:rsidR="00B128D9" w:rsidRDefault="00B128D9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>根据</w:t>
      </w:r>
      <w:r w:rsidR="00732EAE" w:rsidRPr="00B128D9">
        <w:rPr>
          <w:rFonts w:ascii="仿宋" w:eastAsia="仿宋" w:hAnsi="仿宋" w:hint="eastAsia"/>
          <w:sz w:val="32"/>
          <w:szCs w:val="32"/>
        </w:rPr>
        <w:t>xxx</w:t>
      </w:r>
      <w:r w:rsidRPr="00B128D9">
        <w:rPr>
          <w:rFonts w:ascii="仿宋" w:eastAsia="仿宋" w:hAnsi="仿宋" w:hint="eastAsia"/>
          <w:sz w:val="32"/>
          <w:szCs w:val="32"/>
        </w:rPr>
        <w:t>提交的学籍</w:t>
      </w:r>
      <w:r w:rsidR="00732EAE">
        <w:rPr>
          <w:rFonts w:ascii="仿宋" w:eastAsia="仿宋" w:hAnsi="仿宋" w:hint="eastAsia"/>
          <w:sz w:val="32"/>
          <w:szCs w:val="32"/>
        </w:rPr>
        <w:t>身份</w:t>
      </w:r>
      <w:r w:rsidRPr="00B128D9">
        <w:rPr>
          <w:rFonts w:ascii="仿宋" w:eastAsia="仿宋" w:hAnsi="仿宋" w:hint="eastAsia"/>
          <w:sz w:val="32"/>
          <w:szCs w:val="32"/>
        </w:rPr>
        <w:t>信息变更申请，我院对其提交的相关材料及变更事由进行了调查与审核，现将有关情况报告如下：</w:t>
      </w:r>
    </w:p>
    <w:p w14:paraId="0228A84A" w14:textId="51AAE56C" w:rsidR="00396C3D" w:rsidRPr="00DE0C30" w:rsidRDefault="00036579" w:rsidP="00DE0C30">
      <w:pPr>
        <w:pStyle w:val="a9"/>
        <w:numPr>
          <w:ilvl w:val="0"/>
          <w:numId w:val="3"/>
        </w:numPr>
        <w:spacing w:line="580" w:lineRule="exact"/>
        <w:rPr>
          <w:rFonts w:ascii="黑体" w:eastAsia="黑体" w:hAnsi="黑体"/>
          <w:sz w:val="32"/>
          <w:szCs w:val="32"/>
        </w:rPr>
      </w:pPr>
      <w:r w:rsidRPr="00DE0C30">
        <w:rPr>
          <w:rFonts w:ascii="黑体" w:eastAsia="黑体" w:hAnsi="黑体"/>
          <w:sz w:val="32"/>
          <w:szCs w:val="32"/>
        </w:rPr>
        <w:t>申请变更事项</w:t>
      </w:r>
    </w:p>
    <w:p w14:paraId="0025B5C5" w14:textId="4534A930" w:rsidR="00036579" w:rsidRPr="00396C3D" w:rsidRDefault="00036579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C3D">
        <w:rPr>
          <w:rFonts w:ascii="仿宋" w:eastAsia="仿宋" w:hAnsi="仿宋"/>
          <w:sz w:val="32"/>
          <w:szCs w:val="32"/>
        </w:rPr>
        <w:t>该生申请将学籍信息中的【填写变更项目，如姓名/身份证号码/出生日期/民族等】由“</w:t>
      </w:r>
      <w:proofErr w:type="spellStart"/>
      <w:r w:rsidR="00732EAE"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396C3D">
        <w:rPr>
          <w:rFonts w:ascii="仿宋" w:eastAsia="仿宋" w:hAnsi="仿宋"/>
          <w:sz w:val="32"/>
          <w:szCs w:val="32"/>
        </w:rPr>
        <w:t>”变更为“</w:t>
      </w:r>
      <w:proofErr w:type="spellStart"/>
      <w:r w:rsidR="00732EAE"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396C3D">
        <w:rPr>
          <w:rFonts w:ascii="仿宋" w:eastAsia="仿宋" w:hAnsi="仿宋"/>
          <w:sz w:val="32"/>
          <w:szCs w:val="32"/>
        </w:rPr>
        <w:t>”。</w:t>
      </w:r>
    </w:p>
    <w:p w14:paraId="3A068CFA" w14:textId="71B01F22" w:rsidR="00036579" w:rsidRPr="00396C3D" w:rsidRDefault="00036579" w:rsidP="00396C3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6C3D">
        <w:rPr>
          <w:rFonts w:ascii="黑体" w:eastAsia="黑体" w:hAnsi="黑体"/>
          <w:sz w:val="32"/>
          <w:szCs w:val="32"/>
        </w:rPr>
        <w:t>二、学生基本情况</w:t>
      </w:r>
    </w:p>
    <w:p w14:paraId="58C48ECC" w14:textId="7D28DCD3" w:rsidR="00036579" w:rsidRDefault="00B128D9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>xxx，男/女，身份证号码：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xxxxxxxxxxx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，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年xx月被我院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专业录取，考生号：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，学制x年。现就读</w:t>
      </w:r>
      <w:proofErr w:type="spellStart"/>
      <w:r w:rsidR="002D47A0"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专业</w:t>
      </w:r>
      <w:r w:rsidR="002D47A0" w:rsidRPr="00B128D9">
        <w:rPr>
          <w:rFonts w:ascii="仿宋" w:eastAsia="仿宋" w:hAnsi="仿宋" w:hint="eastAsia"/>
          <w:sz w:val="32"/>
          <w:szCs w:val="32"/>
        </w:rPr>
        <w:t>xxx</w:t>
      </w:r>
      <w:r w:rsidRPr="00B128D9">
        <w:rPr>
          <w:rFonts w:ascii="仿宋" w:eastAsia="仿宋" w:hAnsi="仿宋" w:hint="eastAsia"/>
          <w:sz w:val="32"/>
          <w:szCs w:val="32"/>
        </w:rPr>
        <w:t>班级，学号</w:t>
      </w:r>
      <w:r w:rsidR="00732EAE">
        <w:rPr>
          <w:rFonts w:ascii="仿宋" w:eastAsia="仿宋" w:hAnsi="仿宋" w:hint="eastAsia"/>
          <w:sz w:val="32"/>
          <w:szCs w:val="32"/>
        </w:rPr>
        <w:t>：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。</w:t>
      </w:r>
    </w:p>
    <w:p w14:paraId="3124695C" w14:textId="1C98C558" w:rsidR="00036579" w:rsidRPr="00396C3D" w:rsidRDefault="00036579" w:rsidP="00396C3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6C3D">
        <w:rPr>
          <w:rFonts w:ascii="黑体" w:eastAsia="黑体" w:hAnsi="黑体"/>
          <w:sz w:val="32"/>
          <w:szCs w:val="32"/>
        </w:rPr>
        <w:t>三、变更原因说明</w:t>
      </w:r>
    </w:p>
    <w:p w14:paraId="75E0C74F" w14:textId="1BDA074B" w:rsidR="00036579" w:rsidRDefault="00036579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36579">
        <w:rPr>
          <w:rFonts w:ascii="仿宋" w:eastAsia="仿宋" w:hAnsi="仿宋"/>
          <w:sz w:val="32"/>
          <w:szCs w:val="32"/>
        </w:rPr>
        <w:t>该生提出变更的原因为：【在此处概括说明原因，建议在此处简要说明变更的背景或依据，避免过度详细描述个人隐私】。</w:t>
      </w:r>
    </w:p>
    <w:p w14:paraId="0F8771DD" w14:textId="24E47D1C" w:rsidR="00036579" w:rsidRPr="00396C3D" w:rsidRDefault="00396C3D" w:rsidP="00396C3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6C3D">
        <w:rPr>
          <w:rFonts w:ascii="黑体" w:eastAsia="黑体" w:hAnsi="黑体"/>
          <w:sz w:val="32"/>
          <w:szCs w:val="32"/>
        </w:rPr>
        <w:t>四、材料审核情况</w:t>
      </w:r>
    </w:p>
    <w:p w14:paraId="198F5351" w14:textId="01243231" w:rsidR="00396C3D" w:rsidRDefault="00396C3D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C3D">
        <w:rPr>
          <w:rFonts w:ascii="仿宋" w:eastAsia="仿宋" w:hAnsi="仿宋"/>
          <w:sz w:val="32"/>
          <w:szCs w:val="32"/>
        </w:rPr>
        <w:t>学院对学生提交的以下材料进行了审核：【可根据实际情况列举，如身份证、户口簿、公安机关出具的变更证明、学信网学籍验证报告、高考报名表复印件等】，并对其真实性、一致性进行了核对。（如有必要，可说明学院是否进行了函询、实地走访或向有关部门核实等情况。）</w:t>
      </w:r>
    </w:p>
    <w:p w14:paraId="5B40100E" w14:textId="40614286" w:rsidR="00396C3D" w:rsidRPr="00396C3D" w:rsidRDefault="00396C3D" w:rsidP="00396C3D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96C3D">
        <w:rPr>
          <w:rFonts w:ascii="黑体" w:eastAsia="黑体" w:hAnsi="黑体"/>
          <w:sz w:val="32"/>
          <w:szCs w:val="32"/>
        </w:rPr>
        <w:t>五、审查结论</w:t>
      </w:r>
      <w:r w:rsidRPr="00396C3D">
        <w:rPr>
          <w:rFonts w:ascii="黑体" w:eastAsia="黑体" w:hAnsi="黑体"/>
          <w:sz w:val="32"/>
          <w:szCs w:val="32"/>
        </w:rPr>
        <w:br/>
      </w:r>
    </w:p>
    <w:p w14:paraId="71E7F72A" w14:textId="2C14DEB5" w:rsidR="00396C3D" w:rsidRDefault="00396C3D" w:rsidP="00396C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C3D">
        <w:rPr>
          <w:rFonts w:ascii="仿宋" w:eastAsia="仿宋" w:hAnsi="仿宋"/>
          <w:sz w:val="32"/>
          <w:szCs w:val="32"/>
        </w:rPr>
        <w:lastRenderedPageBreak/>
        <w:t>经审核，该生所提交的材料真实、有效，变更事由符合公安机关户籍管理规定及学校相关管理制度。</w:t>
      </w:r>
      <w:r w:rsidRPr="00396C3D"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396C3D">
        <w:rPr>
          <w:rFonts w:ascii="仿宋" w:eastAsia="仿宋" w:hAnsi="仿宋"/>
          <w:sz w:val="32"/>
          <w:szCs w:val="32"/>
        </w:rPr>
        <w:t>经学院党政联席会议研究，同意其学籍信息变更申请。</w:t>
      </w:r>
    </w:p>
    <w:p w14:paraId="477819BD" w14:textId="77777777" w:rsidR="00396C3D" w:rsidRDefault="00396C3D" w:rsidP="00396C3D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65B3641A" w14:textId="3977E424" w:rsidR="00B128D9" w:rsidRPr="00B128D9" w:rsidRDefault="00B128D9" w:rsidP="00396C3D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>特此报告</w:t>
      </w:r>
    </w:p>
    <w:p w14:paraId="2E141AC7" w14:textId="77777777" w:rsidR="00B128D9" w:rsidRPr="00B128D9" w:rsidRDefault="00B128D9" w:rsidP="00396C3D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>附：相关材料</w:t>
      </w:r>
    </w:p>
    <w:p w14:paraId="54541C42" w14:textId="77777777" w:rsidR="00B128D9" w:rsidRPr="00B128D9" w:rsidRDefault="00B128D9" w:rsidP="00396C3D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B128D9">
        <w:rPr>
          <w:rFonts w:ascii="仿宋" w:eastAsia="仿宋" w:hAnsi="仿宋" w:hint="eastAsia"/>
          <w:sz w:val="32"/>
          <w:szCs w:val="32"/>
        </w:rPr>
        <w:t xml:space="preserve"> </w:t>
      </w:r>
    </w:p>
    <w:p w14:paraId="2F5C31DF" w14:textId="434983CA" w:rsidR="00396C3D" w:rsidRDefault="002D47A0" w:rsidP="00396C3D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="00B128D9" w:rsidRPr="00B128D9">
        <w:rPr>
          <w:rFonts w:ascii="仿宋" w:eastAsia="仿宋" w:hAnsi="仿宋" w:hint="eastAsia"/>
          <w:sz w:val="32"/>
          <w:szCs w:val="32"/>
        </w:rPr>
        <w:t xml:space="preserve"> 学院（盖章）                                  </w:t>
      </w:r>
    </w:p>
    <w:p w14:paraId="39CCF342" w14:textId="160DED7A" w:rsidR="00B128D9" w:rsidRPr="00B128D9" w:rsidRDefault="00B128D9" w:rsidP="002D47A0">
      <w:pPr>
        <w:spacing w:line="58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proofErr w:type="spellStart"/>
      <w:r w:rsidRPr="00B128D9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B128D9">
        <w:rPr>
          <w:rFonts w:ascii="仿宋" w:eastAsia="仿宋" w:hAnsi="仿宋" w:hint="eastAsia"/>
          <w:sz w:val="32"/>
          <w:szCs w:val="32"/>
        </w:rPr>
        <w:t>年xx月xx日</w:t>
      </w:r>
    </w:p>
    <w:p w14:paraId="3BFDE881" w14:textId="77777777" w:rsidR="00396C3D" w:rsidRDefault="00396C3D" w:rsidP="00396C3D">
      <w:pPr>
        <w:spacing w:line="580" w:lineRule="exact"/>
        <w:rPr>
          <w:rFonts w:ascii="仿宋" w:eastAsia="仿宋" w:hAnsi="仿宋"/>
          <w:sz w:val="32"/>
          <w:szCs w:val="32"/>
        </w:rPr>
      </w:pPr>
    </w:p>
    <w:p w14:paraId="1613C157" w14:textId="302BB6E1" w:rsidR="002D47A0" w:rsidRPr="00396C3D" w:rsidRDefault="00396C3D" w:rsidP="00396C3D">
      <w:pPr>
        <w:spacing w:line="58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396C3D">
        <w:rPr>
          <w:rFonts w:ascii="仿宋" w:eastAsia="仿宋" w:hAnsi="仿宋" w:hint="eastAsia"/>
          <w:b/>
          <w:bCs/>
          <w:sz w:val="32"/>
          <w:szCs w:val="32"/>
        </w:rPr>
        <w:t>提示：</w:t>
      </w:r>
      <w:r w:rsidR="002D47A0" w:rsidRPr="002D47A0">
        <w:rPr>
          <w:rFonts w:ascii="仿宋" w:eastAsia="仿宋" w:hAnsi="仿宋"/>
          <w:b/>
          <w:bCs/>
          <w:sz w:val="32"/>
          <w:szCs w:val="32"/>
        </w:rPr>
        <w:t>本报告模板为撰写工作提供内容框架与基本格式参照，请各学院结合申请人具体情况、材料审查过程及实际调研结果进行完整、如实的填写。</w:t>
      </w:r>
      <w:r w:rsidR="002D47A0">
        <w:rPr>
          <w:rFonts w:ascii="仿宋" w:eastAsia="仿宋" w:hAnsi="仿宋" w:hint="eastAsia"/>
          <w:b/>
          <w:bCs/>
          <w:sz w:val="32"/>
          <w:szCs w:val="32"/>
        </w:rPr>
        <w:t>避免</w:t>
      </w:r>
      <w:r w:rsidR="002D47A0" w:rsidRPr="002D47A0">
        <w:rPr>
          <w:rFonts w:ascii="仿宋" w:eastAsia="仿宋" w:hAnsi="仿宋"/>
          <w:b/>
          <w:bCs/>
          <w:sz w:val="32"/>
          <w:szCs w:val="32"/>
        </w:rPr>
        <w:t>简单机械套用模板表述，应充分反映个案真实情况与学院审核意见。</w:t>
      </w:r>
    </w:p>
    <w:sectPr w:rsidR="002D47A0" w:rsidRPr="00396C3D" w:rsidSect="00B128D9"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595"/>
    <w:multiLevelType w:val="hybridMultilevel"/>
    <w:tmpl w:val="61AA4A30"/>
    <w:lvl w:ilvl="0" w:tplc="233E56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AF87F01"/>
    <w:multiLevelType w:val="hybridMultilevel"/>
    <w:tmpl w:val="4D10E5D4"/>
    <w:lvl w:ilvl="0" w:tplc="F0080586">
      <w:start w:val="1"/>
      <w:numFmt w:val="japaneseCounting"/>
      <w:lvlText w:val="%1、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40"/>
      </w:pPr>
    </w:lvl>
    <w:lvl w:ilvl="2" w:tplc="0409001B" w:tentative="1">
      <w:start w:val="1"/>
      <w:numFmt w:val="lowerRoman"/>
      <w:lvlText w:val="%3."/>
      <w:lvlJc w:val="righ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9" w:tentative="1">
      <w:start w:val="1"/>
      <w:numFmt w:val="lowerLetter"/>
      <w:lvlText w:val="%5)"/>
      <w:lvlJc w:val="left"/>
      <w:pPr>
        <w:ind w:left="2940" w:hanging="440"/>
      </w:pPr>
    </w:lvl>
    <w:lvl w:ilvl="5" w:tplc="0409001B" w:tentative="1">
      <w:start w:val="1"/>
      <w:numFmt w:val="lowerRoman"/>
      <w:lvlText w:val="%6."/>
      <w:lvlJc w:val="righ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9" w:tentative="1">
      <w:start w:val="1"/>
      <w:numFmt w:val="lowerLetter"/>
      <w:lvlText w:val="%8)"/>
      <w:lvlJc w:val="left"/>
      <w:pPr>
        <w:ind w:left="4260" w:hanging="440"/>
      </w:pPr>
    </w:lvl>
    <w:lvl w:ilvl="8" w:tplc="0409001B" w:tentative="1">
      <w:start w:val="1"/>
      <w:numFmt w:val="lowerRoman"/>
      <w:lvlText w:val="%9."/>
      <w:lvlJc w:val="right"/>
      <w:pPr>
        <w:ind w:left="4700" w:hanging="440"/>
      </w:pPr>
    </w:lvl>
  </w:abstractNum>
  <w:abstractNum w:abstractNumId="2" w15:restartNumberingAfterBreak="0">
    <w:nsid w:val="4AA14A00"/>
    <w:multiLevelType w:val="hybridMultilevel"/>
    <w:tmpl w:val="2C04DAE8"/>
    <w:lvl w:ilvl="0" w:tplc="7610C8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115898691">
    <w:abstractNumId w:val="1"/>
  </w:num>
  <w:num w:numId="2" w16cid:durableId="1836071300">
    <w:abstractNumId w:val="2"/>
  </w:num>
  <w:num w:numId="3" w16cid:durableId="578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D9"/>
    <w:rsid w:val="00036579"/>
    <w:rsid w:val="002730EE"/>
    <w:rsid w:val="002D47A0"/>
    <w:rsid w:val="00396C3D"/>
    <w:rsid w:val="003C5DD8"/>
    <w:rsid w:val="00582EA7"/>
    <w:rsid w:val="00732EAE"/>
    <w:rsid w:val="00734851"/>
    <w:rsid w:val="00B128D9"/>
    <w:rsid w:val="00D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A285"/>
  <w15:chartTrackingRefBased/>
  <w15:docId w15:val="{B125C170-61DD-4CFF-9F57-80A0FAC3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8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8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8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28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8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8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Hou</dc:creator>
  <cp:keywords/>
  <dc:description/>
  <cp:lastModifiedBy>Tian Hou</cp:lastModifiedBy>
  <cp:revision>6</cp:revision>
  <dcterms:created xsi:type="dcterms:W3CDTF">2025-12-31T14:07:00Z</dcterms:created>
  <dcterms:modified xsi:type="dcterms:W3CDTF">2025-12-31T14:49:00Z</dcterms:modified>
</cp:coreProperties>
</file>