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428" w:rsidRPr="002C42FA" w:rsidRDefault="00F01428" w:rsidP="00F01428">
      <w:pPr>
        <w:tabs>
          <w:tab w:val="left" w:pos="420"/>
        </w:tabs>
        <w:spacing w:beforeLines="150" w:before="468"/>
        <w:jc w:val="center"/>
        <w:rPr>
          <w:rFonts w:asciiTheme="minorEastAsia" w:eastAsiaTheme="minorEastAsia" w:hAnsiTheme="minorEastAsia"/>
          <w:b/>
          <w:bCs/>
          <w:spacing w:val="36"/>
          <w:sz w:val="52"/>
          <w:szCs w:val="52"/>
          <w14:shadow w14:blurRad="50800" w14:dist="38100" w14:dir="2700000" w14:sx="100000" w14:sy="100000" w14:kx="0" w14:ky="0" w14:algn="tl">
            <w14:srgbClr w14:val="000000">
              <w14:alpha w14:val="60000"/>
            </w14:srgbClr>
          </w14:shadow>
        </w:rPr>
      </w:pPr>
      <w:r w:rsidRPr="002C42FA">
        <w:rPr>
          <w:rFonts w:asciiTheme="minorEastAsia" w:eastAsiaTheme="minorEastAsia" w:hAnsiTheme="minorEastAsia" w:hint="eastAsia"/>
          <w:b/>
          <w:bCs/>
          <w:spacing w:val="36"/>
          <w:sz w:val="52"/>
          <w:szCs w:val="52"/>
          <w14:shadow w14:blurRad="50800" w14:dist="38100" w14:dir="2700000" w14:sx="100000" w14:sy="100000" w14:kx="0" w14:ky="0" w14:algn="tl">
            <w14:srgbClr w14:val="000000">
              <w14:alpha w14:val="60000"/>
            </w14:srgbClr>
          </w14:shadow>
        </w:rPr>
        <w:t>安徽职业技术学院</w:t>
      </w:r>
    </w:p>
    <w:p w:rsidR="00F01428" w:rsidRPr="002C42FA" w:rsidRDefault="00F01428" w:rsidP="00F01428">
      <w:pPr>
        <w:tabs>
          <w:tab w:val="left" w:pos="420"/>
        </w:tabs>
        <w:spacing w:beforeLines="150" w:before="468"/>
        <w:jc w:val="center"/>
        <w:rPr>
          <w:rFonts w:asciiTheme="minorEastAsia" w:eastAsiaTheme="minorEastAsia" w:hAnsiTheme="minorEastAsia"/>
          <w:b/>
          <w:bCs/>
          <w:spacing w:val="36"/>
          <w:sz w:val="52"/>
          <w:szCs w:val="52"/>
          <w14:shadow w14:blurRad="50800" w14:dist="38100" w14:dir="2700000" w14:sx="100000" w14:sy="100000" w14:kx="0" w14:ky="0" w14:algn="tl">
            <w14:srgbClr w14:val="000000">
              <w14:alpha w14:val="60000"/>
            </w14:srgbClr>
          </w14:shadow>
        </w:rPr>
      </w:pPr>
      <w:r w:rsidRPr="002C42FA">
        <w:rPr>
          <w:rFonts w:asciiTheme="minorEastAsia" w:eastAsiaTheme="minorEastAsia" w:hAnsiTheme="minorEastAsia" w:hint="eastAsia"/>
          <w:b/>
          <w:bCs/>
          <w:spacing w:val="20"/>
          <w:sz w:val="52"/>
          <w:szCs w:val="52"/>
        </w:rPr>
        <w:t>询价文件</w:t>
      </w:r>
    </w:p>
    <w:p w:rsidR="00F01428" w:rsidRPr="002C42FA" w:rsidRDefault="00F01428" w:rsidP="00F01428">
      <w:pPr>
        <w:spacing w:line="360" w:lineRule="auto"/>
        <w:jc w:val="center"/>
        <w:rPr>
          <w:rFonts w:asciiTheme="minorEastAsia" w:eastAsiaTheme="minorEastAsia" w:hAnsiTheme="minorEastAsia"/>
          <w:sz w:val="32"/>
          <w:szCs w:val="32"/>
        </w:rPr>
      </w:pPr>
    </w:p>
    <w:p w:rsidR="00F01428" w:rsidRPr="002C42FA" w:rsidRDefault="00F01428" w:rsidP="00F01428">
      <w:pPr>
        <w:spacing w:line="360" w:lineRule="auto"/>
        <w:jc w:val="center"/>
        <w:rPr>
          <w:rFonts w:asciiTheme="minorEastAsia" w:eastAsiaTheme="minorEastAsia" w:hAnsiTheme="minorEastAsia"/>
          <w:sz w:val="32"/>
          <w:szCs w:val="32"/>
        </w:rPr>
      </w:pPr>
    </w:p>
    <w:p w:rsidR="00F01428" w:rsidRPr="002C42FA" w:rsidRDefault="00F01428" w:rsidP="00F01428">
      <w:pPr>
        <w:spacing w:line="360" w:lineRule="auto"/>
        <w:jc w:val="center"/>
        <w:rPr>
          <w:rFonts w:asciiTheme="minorEastAsia" w:eastAsiaTheme="minorEastAsia" w:hAnsiTheme="minorEastAsia"/>
          <w:sz w:val="32"/>
          <w:szCs w:val="32"/>
        </w:rPr>
      </w:pPr>
      <w:r w:rsidRPr="002C42FA">
        <w:rPr>
          <w:rFonts w:asciiTheme="minorEastAsia" w:eastAsiaTheme="minorEastAsia" w:hAnsiTheme="minorEastAsia" w:hint="eastAsia"/>
          <w:sz w:val="32"/>
          <w:szCs w:val="32"/>
        </w:rPr>
        <w:t xml:space="preserve"> </w:t>
      </w:r>
    </w:p>
    <w:p w:rsidR="00F01428" w:rsidRPr="002C42FA" w:rsidRDefault="00F01428" w:rsidP="00F01428">
      <w:pPr>
        <w:spacing w:line="360" w:lineRule="auto"/>
        <w:jc w:val="center"/>
        <w:rPr>
          <w:rFonts w:asciiTheme="minorEastAsia" w:eastAsiaTheme="minorEastAsia" w:hAnsiTheme="minorEastAsia"/>
          <w:sz w:val="32"/>
          <w:szCs w:val="32"/>
        </w:rPr>
      </w:pPr>
    </w:p>
    <w:p w:rsidR="00F01428" w:rsidRPr="002C42FA" w:rsidRDefault="00F01428" w:rsidP="00F01428">
      <w:pPr>
        <w:spacing w:line="360" w:lineRule="auto"/>
        <w:jc w:val="center"/>
        <w:rPr>
          <w:rFonts w:asciiTheme="minorEastAsia" w:eastAsiaTheme="minorEastAsia" w:hAnsiTheme="minorEastAsia"/>
          <w:sz w:val="32"/>
          <w:szCs w:val="32"/>
        </w:rPr>
      </w:pPr>
    </w:p>
    <w:p w:rsidR="00F01428" w:rsidRPr="002C42FA" w:rsidRDefault="00F01428" w:rsidP="00F01428">
      <w:pPr>
        <w:spacing w:line="360" w:lineRule="auto"/>
        <w:jc w:val="center"/>
        <w:rPr>
          <w:rFonts w:asciiTheme="minorEastAsia" w:eastAsiaTheme="minorEastAsia" w:hAnsiTheme="minorEastAsia"/>
          <w:sz w:val="32"/>
          <w:szCs w:val="32"/>
        </w:rPr>
      </w:pPr>
    </w:p>
    <w:p w:rsidR="00F01428" w:rsidRPr="002C42FA" w:rsidRDefault="00F01428" w:rsidP="00F01428">
      <w:pPr>
        <w:spacing w:line="360" w:lineRule="auto"/>
        <w:jc w:val="center"/>
        <w:rPr>
          <w:rFonts w:asciiTheme="minorEastAsia" w:eastAsiaTheme="minorEastAsia" w:hAnsiTheme="minorEastAsia"/>
          <w:sz w:val="32"/>
          <w:szCs w:val="32"/>
        </w:rPr>
      </w:pPr>
    </w:p>
    <w:p w:rsidR="00F01428" w:rsidRPr="002C42FA" w:rsidRDefault="00F01428" w:rsidP="00F01428">
      <w:pPr>
        <w:spacing w:line="360" w:lineRule="auto"/>
        <w:jc w:val="center"/>
        <w:rPr>
          <w:rFonts w:asciiTheme="minorEastAsia" w:eastAsiaTheme="minorEastAsia" w:hAnsiTheme="minorEastAsia"/>
          <w:sz w:val="32"/>
          <w:szCs w:val="32"/>
        </w:rPr>
      </w:pPr>
    </w:p>
    <w:p w:rsidR="00F01428" w:rsidRPr="002C42FA" w:rsidRDefault="00F01428" w:rsidP="00F01428">
      <w:pPr>
        <w:spacing w:line="360" w:lineRule="auto"/>
        <w:jc w:val="center"/>
        <w:rPr>
          <w:rFonts w:asciiTheme="minorEastAsia" w:eastAsiaTheme="minorEastAsia" w:hAnsiTheme="minorEastAsia"/>
          <w:sz w:val="32"/>
          <w:szCs w:val="32"/>
        </w:rPr>
      </w:pPr>
    </w:p>
    <w:p w:rsidR="00F01428" w:rsidRPr="002C42FA" w:rsidRDefault="00F01428" w:rsidP="00F01428">
      <w:pPr>
        <w:spacing w:line="360" w:lineRule="auto"/>
        <w:jc w:val="center"/>
        <w:rPr>
          <w:rFonts w:asciiTheme="minorEastAsia" w:eastAsiaTheme="minorEastAsia" w:hAnsiTheme="minorEastAsia"/>
          <w:sz w:val="32"/>
          <w:szCs w:val="32"/>
        </w:rPr>
      </w:pPr>
    </w:p>
    <w:p w:rsidR="00F01428" w:rsidRPr="002C42FA" w:rsidRDefault="00F01428" w:rsidP="00006C84">
      <w:pPr>
        <w:ind w:leftChars="100" w:left="1816" w:hangingChars="500" w:hanging="1606"/>
        <w:jc w:val="left"/>
        <w:rPr>
          <w:rFonts w:asciiTheme="minorEastAsia" w:eastAsiaTheme="minorEastAsia" w:hAnsiTheme="minorEastAsia"/>
          <w:b/>
          <w:sz w:val="32"/>
          <w:szCs w:val="32"/>
        </w:rPr>
      </w:pPr>
      <w:r w:rsidRPr="002C42FA">
        <w:rPr>
          <w:rFonts w:asciiTheme="minorEastAsia" w:eastAsiaTheme="minorEastAsia" w:hAnsiTheme="minorEastAsia" w:hint="eastAsia"/>
          <w:b/>
          <w:sz w:val="32"/>
          <w:szCs w:val="32"/>
        </w:rPr>
        <w:t>项目名称:</w:t>
      </w:r>
      <w:r w:rsidRPr="002C42FA">
        <w:rPr>
          <w:rFonts w:asciiTheme="minorEastAsia" w:eastAsiaTheme="minorEastAsia" w:hAnsiTheme="minorEastAsia" w:cs="微软雅黑" w:hint="eastAsia"/>
          <w:color w:val="000000"/>
          <w:kern w:val="0"/>
          <w:sz w:val="24"/>
        </w:rPr>
        <w:t xml:space="preserve"> </w:t>
      </w:r>
      <w:r w:rsidR="00BE4BBD" w:rsidRPr="00BE4BBD">
        <w:rPr>
          <w:rFonts w:asciiTheme="minorEastAsia" w:eastAsiaTheme="minorEastAsia" w:hAnsiTheme="minorEastAsia" w:hint="eastAsia"/>
          <w:b/>
          <w:sz w:val="32"/>
          <w:szCs w:val="32"/>
        </w:rPr>
        <w:t>2019年安徽职业技术学院实训室通风系统维修改造</w:t>
      </w:r>
    </w:p>
    <w:p w:rsidR="00F01428" w:rsidRPr="002C42FA" w:rsidRDefault="00F01428" w:rsidP="00006C84">
      <w:pPr>
        <w:spacing w:line="360" w:lineRule="auto"/>
        <w:ind w:firstLineChars="50" w:firstLine="161"/>
        <w:jc w:val="left"/>
        <w:rPr>
          <w:rFonts w:asciiTheme="minorEastAsia" w:eastAsiaTheme="minorEastAsia" w:hAnsiTheme="minorEastAsia"/>
          <w:b/>
          <w:sz w:val="32"/>
          <w:szCs w:val="32"/>
        </w:rPr>
      </w:pPr>
      <w:r w:rsidRPr="002C42FA">
        <w:rPr>
          <w:rFonts w:asciiTheme="minorEastAsia" w:eastAsiaTheme="minorEastAsia" w:hAnsiTheme="minorEastAsia" w:hint="eastAsia"/>
          <w:b/>
          <w:sz w:val="32"/>
          <w:szCs w:val="32"/>
        </w:rPr>
        <w:t xml:space="preserve">项目编号: </w:t>
      </w:r>
      <w:r w:rsidR="00181C84" w:rsidRPr="002C42FA">
        <w:rPr>
          <w:rFonts w:asciiTheme="minorEastAsia" w:eastAsiaTheme="minorEastAsia" w:hAnsiTheme="minorEastAsia" w:hint="eastAsia"/>
          <w:b/>
          <w:sz w:val="32"/>
          <w:szCs w:val="32"/>
        </w:rPr>
        <w:t xml:space="preserve"> </w:t>
      </w:r>
      <w:r w:rsidR="00CD3359">
        <w:rPr>
          <w:rFonts w:asciiTheme="minorEastAsia" w:eastAsiaTheme="minorEastAsia" w:hAnsiTheme="minorEastAsia" w:hint="eastAsia"/>
          <w:b/>
          <w:sz w:val="32"/>
          <w:szCs w:val="32"/>
        </w:rPr>
        <w:t>AZY-2019-00</w:t>
      </w:r>
      <w:r w:rsidR="00BE4BBD">
        <w:rPr>
          <w:rFonts w:asciiTheme="minorEastAsia" w:eastAsiaTheme="minorEastAsia" w:hAnsiTheme="minorEastAsia"/>
          <w:b/>
          <w:sz w:val="32"/>
          <w:szCs w:val="32"/>
        </w:rPr>
        <w:t>6</w:t>
      </w:r>
    </w:p>
    <w:p w:rsidR="00F01428" w:rsidRPr="002C42FA" w:rsidRDefault="00F01428" w:rsidP="00F01428">
      <w:pPr>
        <w:spacing w:line="360" w:lineRule="auto"/>
        <w:rPr>
          <w:rFonts w:asciiTheme="minorEastAsia" w:eastAsiaTheme="minorEastAsia" w:hAnsiTheme="minorEastAsia"/>
          <w:b/>
          <w:sz w:val="32"/>
          <w:szCs w:val="32"/>
        </w:rPr>
      </w:pPr>
    </w:p>
    <w:p w:rsidR="00F01428" w:rsidRPr="002C42FA" w:rsidRDefault="00F01428" w:rsidP="00F01428">
      <w:pPr>
        <w:spacing w:line="360" w:lineRule="auto"/>
        <w:rPr>
          <w:rFonts w:asciiTheme="minorEastAsia" w:eastAsiaTheme="minorEastAsia" w:hAnsiTheme="minorEastAsia"/>
          <w:sz w:val="32"/>
          <w:szCs w:val="32"/>
        </w:rPr>
      </w:pPr>
    </w:p>
    <w:p w:rsidR="00963E66" w:rsidRPr="002C42FA" w:rsidRDefault="00F01428" w:rsidP="00F01428">
      <w:pPr>
        <w:jc w:val="center"/>
        <w:rPr>
          <w:rFonts w:asciiTheme="minorEastAsia" w:eastAsiaTheme="minorEastAsia" w:hAnsiTheme="minorEastAsia"/>
          <w:b/>
          <w:sz w:val="32"/>
          <w:szCs w:val="32"/>
        </w:rPr>
      </w:pPr>
      <w:r w:rsidRPr="002C42FA">
        <w:rPr>
          <w:rFonts w:asciiTheme="minorEastAsia" w:eastAsiaTheme="minorEastAsia" w:hAnsiTheme="minorEastAsia" w:hint="eastAsia"/>
          <w:b/>
          <w:sz w:val="32"/>
          <w:szCs w:val="32"/>
        </w:rPr>
        <w:t>2019年</w:t>
      </w:r>
      <w:r w:rsidR="00BE4BBD">
        <w:rPr>
          <w:rFonts w:asciiTheme="minorEastAsia" w:eastAsiaTheme="minorEastAsia" w:hAnsiTheme="minorEastAsia"/>
          <w:b/>
          <w:sz w:val="32"/>
          <w:szCs w:val="32"/>
        </w:rPr>
        <w:t>2</w:t>
      </w:r>
      <w:r w:rsidRPr="002C42FA">
        <w:rPr>
          <w:rFonts w:asciiTheme="minorEastAsia" w:eastAsiaTheme="minorEastAsia" w:hAnsiTheme="minorEastAsia" w:hint="eastAsia"/>
          <w:b/>
          <w:sz w:val="32"/>
          <w:szCs w:val="32"/>
        </w:rPr>
        <w:t>月</w:t>
      </w:r>
    </w:p>
    <w:p w:rsidR="00613A11" w:rsidRPr="002C42FA" w:rsidRDefault="00613A11" w:rsidP="00F01428">
      <w:pPr>
        <w:jc w:val="center"/>
        <w:rPr>
          <w:rFonts w:asciiTheme="minorEastAsia" w:eastAsiaTheme="minorEastAsia" w:hAnsiTheme="minorEastAsia"/>
          <w:b/>
          <w:sz w:val="32"/>
          <w:szCs w:val="32"/>
        </w:rPr>
      </w:pPr>
    </w:p>
    <w:p w:rsidR="00613A11" w:rsidRPr="002C42FA" w:rsidRDefault="00613A11" w:rsidP="00F01428">
      <w:pPr>
        <w:jc w:val="center"/>
        <w:rPr>
          <w:rFonts w:asciiTheme="minorEastAsia" w:eastAsiaTheme="minorEastAsia" w:hAnsiTheme="minorEastAsia"/>
          <w:b/>
          <w:sz w:val="32"/>
          <w:szCs w:val="32"/>
        </w:rPr>
      </w:pPr>
    </w:p>
    <w:sdt>
      <w:sdtPr>
        <w:rPr>
          <w:rFonts w:asciiTheme="minorEastAsia" w:eastAsiaTheme="minorEastAsia" w:hAnsiTheme="minorEastAsia" w:cs="Times New Roman"/>
          <w:b w:val="0"/>
          <w:bCs w:val="0"/>
          <w:color w:val="auto"/>
          <w:kern w:val="2"/>
          <w:sz w:val="21"/>
          <w:szCs w:val="20"/>
          <w:lang w:val="zh-CN"/>
        </w:rPr>
        <w:id w:val="2137290371"/>
        <w:docPartObj>
          <w:docPartGallery w:val="Table of Contents"/>
          <w:docPartUnique/>
        </w:docPartObj>
      </w:sdtPr>
      <w:sdtEndPr/>
      <w:sdtContent>
        <w:p w:rsidR="000A2447" w:rsidRPr="002C42FA" w:rsidRDefault="000A2447" w:rsidP="001E124E">
          <w:pPr>
            <w:pStyle w:val="TOC"/>
            <w:spacing w:line="480" w:lineRule="auto"/>
            <w:jc w:val="center"/>
            <w:rPr>
              <w:rFonts w:asciiTheme="minorEastAsia" w:eastAsiaTheme="minorEastAsia" w:hAnsiTheme="minorEastAsia"/>
              <w:lang w:val="zh-CN"/>
            </w:rPr>
          </w:pPr>
        </w:p>
        <w:p w:rsidR="00F95ED6" w:rsidRPr="002C42FA" w:rsidRDefault="00F95ED6" w:rsidP="001E124E">
          <w:pPr>
            <w:pStyle w:val="TOC"/>
            <w:spacing w:line="480" w:lineRule="auto"/>
            <w:jc w:val="center"/>
            <w:rPr>
              <w:rFonts w:asciiTheme="minorEastAsia" w:eastAsiaTheme="minorEastAsia" w:hAnsiTheme="minorEastAsia"/>
              <w:color w:val="auto"/>
              <w:sz w:val="36"/>
              <w:szCs w:val="36"/>
            </w:rPr>
          </w:pPr>
          <w:r w:rsidRPr="002C42FA">
            <w:rPr>
              <w:rFonts w:asciiTheme="minorEastAsia" w:eastAsiaTheme="minorEastAsia" w:hAnsiTheme="minorEastAsia"/>
              <w:color w:val="auto"/>
              <w:sz w:val="36"/>
              <w:szCs w:val="36"/>
              <w:lang w:val="zh-CN"/>
            </w:rPr>
            <w:t>目</w:t>
          </w:r>
          <w:r w:rsidR="00257076" w:rsidRPr="002C42FA">
            <w:rPr>
              <w:rFonts w:asciiTheme="minorEastAsia" w:eastAsiaTheme="minorEastAsia" w:hAnsiTheme="minorEastAsia" w:hint="eastAsia"/>
              <w:color w:val="auto"/>
              <w:sz w:val="36"/>
              <w:szCs w:val="36"/>
              <w:lang w:val="zh-CN"/>
            </w:rPr>
            <w:t xml:space="preserve">  </w:t>
          </w:r>
          <w:r w:rsidRPr="002C42FA">
            <w:rPr>
              <w:rFonts w:asciiTheme="minorEastAsia" w:eastAsiaTheme="minorEastAsia" w:hAnsiTheme="minorEastAsia"/>
              <w:color w:val="auto"/>
              <w:sz w:val="36"/>
              <w:szCs w:val="36"/>
              <w:lang w:val="zh-CN"/>
            </w:rPr>
            <w:t>录</w:t>
          </w:r>
        </w:p>
        <w:p w:rsidR="00F95ED6" w:rsidRPr="002C42FA" w:rsidRDefault="00F95ED6" w:rsidP="001E124E">
          <w:pPr>
            <w:pStyle w:val="21"/>
            <w:tabs>
              <w:tab w:val="right" w:leader="dot" w:pos="8296"/>
            </w:tabs>
            <w:spacing w:line="480" w:lineRule="auto"/>
            <w:rPr>
              <w:rFonts w:asciiTheme="minorEastAsia" w:eastAsiaTheme="minorEastAsia" w:hAnsiTheme="minorEastAsia" w:cstheme="minorBidi"/>
              <w:b/>
              <w:noProof/>
              <w:szCs w:val="22"/>
            </w:rPr>
          </w:pPr>
          <w:r w:rsidRPr="002C42FA">
            <w:rPr>
              <w:rFonts w:asciiTheme="minorEastAsia" w:eastAsiaTheme="minorEastAsia" w:hAnsiTheme="minorEastAsia"/>
              <w:b/>
            </w:rPr>
            <w:fldChar w:fldCharType="begin"/>
          </w:r>
          <w:r w:rsidRPr="002C42FA">
            <w:rPr>
              <w:rFonts w:asciiTheme="minorEastAsia" w:eastAsiaTheme="minorEastAsia" w:hAnsiTheme="minorEastAsia"/>
              <w:b/>
            </w:rPr>
            <w:instrText xml:space="preserve"> TOC \o "1-3" \h \z \u </w:instrText>
          </w:r>
          <w:r w:rsidRPr="002C42FA">
            <w:rPr>
              <w:rFonts w:asciiTheme="minorEastAsia" w:eastAsiaTheme="minorEastAsia" w:hAnsiTheme="minorEastAsia"/>
              <w:b/>
            </w:rPr>
            <w:fldChar w:fldCharType="separate"/>
          </w:r>
          <w:hyperlink w:anchor="_Toc534556097" w:history="1">
            <w:r w:rsidRPr="002C42FA">
              <w:rPr>
                <w:rStyle w:val="a6"/>
                <w:rFonts w:asciiTheme="minorEastAsia" w:eastAsiaTheme="minorEastAsia" w:hAnsiTheme="minorEastAsia" w:hint="eastAsia"/>
                <w:b/>
                <w:noProof/>
              </w:rPr>
              <w:t>一、询价公告</w:t>
            </w:r>
            <w:r w:rsidRPr="002C42FA">
              <w:rPr>
                <w:rFonts w:asciiTheme="minorEastAsia" w:eastAsiaTheme="minorEastAsia" w:hAnsiTheme="minorEastAsia"/>
                <w:b/>
                <w:noProof/>
                <w:webHidden/>
              </w:rPr>
              <w:tab/>
            </w:r>
            <w:r w:rsidRPr="002C42FA">
              <w:rPr>
                <w:rFonts w:asciiTheme="minorEastAsia" w:eastAsiaTheme="minorEastAsia" w:hAnsiTheme="minorEastAsia"/>
                <w:b/>
                <w:noProof/>
                <w:webHidden/>
              </w:rPr>
              <w:fldChar w:fldCharType="begin"/>
            </w:r>
            <w:r w:rsidRPr="002C42FA">
              <w:rPr>
                <w:rFonts w:asciiTheme="minorEastAsia" w:eastAsiaTheme="minorEastAsia" w:hAnsiTheme="minorEastAsia"/>
                <w:b/>
                <w:noProof/>
                <w:webHidden/>
              </w:rPr>
              <w:instrText xml:space="preserve"> PAGEREF _Toc534556097 \h </w:instrText>
            </w:r>
            <w:r w:rsidRPr="002C42FA">
              <w:rPr>
                <w:rFonts w:asciiTheme="minorEastAsia" w:eastAsiaTheme="minorEastAsia" w:hAnsiTheme="minorEastAsia"/>
                <w:b/>
                <w:noProof/>
                <w:webHidden/>
              </w:rPr>
            </w:r>
            <w:r w:rsidRPr="002C42FA">
              <w:rPr>
                <w:rFonts w:asciiTheme="minorEastAsia" w:eastAsiaTheme="minorEastAsia" w:hAnsiTheme="minorEastAsia"/>
                <w:b/>
                <w:noProof/>
                <w:webHidden/>
              </w:rPr>
              <w:fldChar w:fldCharType="separate"/>
            </w:r>
            <w:r w:rsidR="001C5E5C">
              <w:rPr>
                <w:rFonts w:asciiTheme="minorEastAsia" w:eastAsiaTheme="minorEastAsia" w:hAnsiTheme="minorEastAsia"/>
                <w:b/>
                <w:noProof/>
                <w:webHidden/>
              </w:rPr>
              <w:t>3</w:t>
            </w:r>
            <w:r w:rsidRPr="002C42FA">
              <w:rPr>
                <w:rFonts w:asciiTheme="minorEastAsia" w:eastAsiaTheme="minorEastAsia" w:hAnsiTheme="minorEastAsia"/>
                <w:b/>
                <w:noProof/>
                <w:webHidden/>
              </w:rPr>
              <w:fldChar w:fldCharType="end"/>
            </w:r>
          </w:hyperlink>
        </w:p>
        <w:p w:rsidR="00F95ED6" w:rsidRPr="002C42FA" w:rsidRDefault="00B22827" w:rsidP="001E124E">
          <w:pPr>
            <w:pStyle w:val="21"/>
            <w:tabs>
              <w:tab w:val="right" w:leader="dot" w:pos="8296"/>
            </w:tabs>
            <w:spacing w:line="480" w:lineRule="auto"/>
            <w:rPr>
              <w:rFonts w:asciiTheme="minorEastAsia" w:eastAsiaTheme="minorEastAsia" w:hAnsiTheme="minorEastAsia" w:cstheme="minorBidi"/>
              <w:b/>
              <w:noProof/>
              <w:szCs w:val="22"/>
            </w:rPr>
          </w:pPr>
          <w:hyperlink w:anchor="_Toc534556098" w:history="1">
            <w:r w:rsidR="00F95ED6" w:rsidRPr="002C42FA">
              <w:rPr>
                <w:rStyle w:val="a6"/>
                <w:rFonts w:asciiTheme="minorEastAsia" w:eastAsiaTheme="minorEastAsia" w:hAnsiTheme="minorEastAsia" w:hint="eastAsia"/>
                <w:b/>
                <w:noProof/>
              </w:rPr>
              <w:t>二、报价人须知前附表</w:t>
            </w:r>
            <w:r w:rsidR="00F95ED6" w:rsidRPr="002C42FA">
              <w:rPr>
                <w:rFonts w:asciiTheme="minorEastAsia" w:eastAsiaTheme="minorEastAsia" w:hAnsiTheme="minorEastAsia"/>
                <w:b/>
                <w:noProof/>
                <w:webHidden/>
              </w:rPr>
              <w:tab/>
            </w:r>
            <w:r w:rsidR="00F95ED6" w:rsidRPr="002C42FA">
              <w:rPr>
                <w:rFonts w:asciiTheme="minorEastAsia" w:eastAsiaTheme="minorEastAsia" w:hAnsiTheme="minorEastAsia"/>
                <w:b/>
                <w:noProof/>
                <w:webHidden/>
              </w:rPr>
              <w:fldChar w:fldCharType="begin"/>
            </w:r>
            <w:r w:rsidR="00F95ED6" w:rsidRPr="002C42FA">
              <w:rPr>
                <w:rFonts w:asciiTheme="minorEastAsia" w:eastAsiaTheme="minorEastAsia" w:hAnsiTheme="minorEastAsia"/>
                <w:b/>
                <w:noProof/>
                <w:webHidden/>
              </w:rPr>
              <w:instrText xml:space="preserve"> PAGEREF _Toc534556098 \h </w:instrText>
            </w:r>
            <w:r w:rsidR="00F95ED6" w:rsidRPr="002C42FA">
              <w:rPr>
                <w:rFonts w:asciiTheme="minorEastAsia" w:eastAsiaTheme="minorEastAsia" w:hAnsiTheme="minorEastAsia"/>
                <w:b/>
                <w:noProof/>
                <w:webHidden/>
              </w:rPr>
            </w:r>
            <w:r w:rsidR="00F95ED6" w:rsidRPr="002C42FA">
              <w:rPr>
                <w:rFonts w:asciiTheme="minorEastAsia" w:eastAsiaTheme="minorEastAsia" w:hAnsiTheme="minorEastAsia"/>
                <w:b/>
                <w:noProof/>
                <w:webHidden/>
              </w:rPr>
              <w:fldChar w:fldCharType="separate"/>
            </w:r>
            <w:r w:rsidR="001C5E5C">
              <w:rPr>
                <w:rFonts w:asciiTheme="minorEastAsia" w:eastAsiaTheme="minorEastAsia" w:hAnsiTheme="minorEastAsia"/>
                <w:b/>
                <w:noProof/>
                <w:webHidden/>
              </w:rPr>
              <w:t>4</w:t>
            </w:r>
            <w:r w:rsidR="00F95ED6" w:rsidRPr="002C42FA">
              <w:rPr>
                <w:rFonts w:asciiTheme="minorEastAsia" w:eastAsiaTheme="minorEastAsia" w:hAnsiTheme="minorEastAsia"/>
                <w:b/>
                <w:noProof/>
                <w:webHidden/>
              </w:rPr>
              <w:fldChar w:fldCharType="end"/>
            </w:r>
          </w:hyperlink>
        </w:p>
        <w:p w:rsidR="00F95ED6" w:rsidRPr="002C42FA" w:rsidRDefault="00B22827" w:rsidP="001E124E">
          <w:pPr>
            <w:pStyle w:val="21"/>
            <w:tabs>
              <w:tab w:val="right" w:leader="dot" w:pos="8296"/>
            </w:tabs>
            <w:spacing w:line="480" w:lineRule="auto"/>
            <w:rPr>
              <w:rFonts w:asciiTheme="minorEastAsia" w:eastAsiaTheme="minorEastAsia" w:hAnsiTheme="minorEastAsia" w:cstheme="minorBidi"/>
              <w:b/>
              <w:noProof/>
              <w:szCs w:val="22"/>
            </w:rPr>
          </w:pPr>
          <w:hyperlink w:anchor="_Toc534556099" w:history="1">
            <w:r w:rsidR="00F95ED6" w:rsidRPr="002C42FA">
              <w:rPr>
                <w:rStyle w:val="a6"/>
                <w:rFonts w:asciiTheme="minorEastAsia" w:eastAsiaTheme="minorEastAsia" w:hAnsiTheme="minorEastAsia" w:hint="eastAsia"/>
                <w:b/>
                <w:noProof/>
              </w:rPr>
              <w:t>三、采购需求</w:t>
            </w:r>
            <w:r w:rsidR="00F95ED6" w:rsidRPr="002C42FA">
              <w:rPr>
                <w:rFonts w:asciiTheme="minorEastAsia" w:eastAsiaTheme="minorEastAsia" w:hAnsiTheme="minorEastAsia"/>
                <w:b/>
                <w:noProof/>
                <w:webHidden/>
              </w:rPr>
              <w:tab/>
            </w:r>
            <w:r w:rsidR="00F95ED6" w:rsidRPr="002C42FA">
              <w:rPr>
                <w:rFonts w:asciiTheme="minorEastAsia" w:eastAsiaTheme="minorEastAsia" w:hAnsiTheme="minorEastAsia"/>
                <w:b/>
                <w:noProof/>
                <w:webHidden/>
              </w:rPr>
              <w:fldChar w:fldCharType="begin"/>
            </w:r>
            <w:r w:rsidR="00F95ED6" w:rsidRPr="002C42FA">
              <w:rPr>
                <w:rFonts w:asciiTheme="minorEastAsia" w:eastAsiaTheme="minorEastAsia" w:hAnsiTheme="minorEastAsia"/>
                <w:b/>
                <w:noProof/>
                <w:webHidden/>
              </w:rPr>
              <w:instrText xml:space="preserve"> PAGEREF _Toc534556099 \h </w:instrText>
            </w:r>
            <w:r w:rsidR="00F95ED6" w:rsidRPr="002C42FA">
              <w:rPr>
                <w:rFonts w:asciiTheme="minorEastAsia" w:eastAsiaTheme="minorEastAsia" w:hAnsiTheme="minorEastAsia"/>
                <w:b/>
                <w:noProof/>
                <w:webHidden/>
              </w:rPr>
            </w:r>
            <w:r w:rsidR="00F95ED6" w:rsidRPr="002C42FA">
              <w:rPr>
                <w:rFonts w:asciiTheme="minorEastAsia" w:eastAsiaTheme="minorEastAsia" w:hAnsiTheme="minorEastAsia"/>
                <w:b/>
                <w:noProof/>
                <w:webHidden/>
              </w:rPr>
              <w:fldChar w:fldCharType="separate"/>
            </w:r>
            <w:r w:rsidR="001C5E5C">
              <w:rPr>
                <w:rFonts w:asciiTheme="minorEastAsia" w:eastAsiaTheme="minorEastAsia" w:hAnsiTheme="minorEastAsia"/>
                <w:b/>
                <w:noProof/>
                <w:webHidden/>
              </w:rPr>
              <w:t>5</w:t>
            </w:r>
            <w:r w:rsidR="00F95ED6" w:rsidRPr="002C42FA">
              <w:rPr>
                <w:rFonts w:asciiTheme="minorEastAsia" w:eastAsiaTheme="minorEastAsia" w:hAnsiTheme="minorEastAsia"/>
                <w:b/>
                <w:noProof/>
                <w:webHidden/>
              </w:rPr>
              <w:fldChar w:fldCharType="end"/>
            </w:r>
          </w:hyperlink>
        </w:p>
        <w:p w:rsidR="00F95ED6" w:rsidRPr="002C42FA" w:rsidRDefault="00B22827" w:rsidP="001E124E">
          <w:pPr>
            <w:pStyle w:val="21"/>
            <w:tabs>
              <w:tab w:val="right" w:leader="dot" w:pos="8296"/>
            </w:tabs>
            <w:spacing w:line="480" w:lineRule="auto"/>
            <w:rPr>
              <w:rFonts w:asciiTheme="minorEastAsia" w:eastAsiaTheme="minorEastAsia" w:hAnsiTheme="minorEastAsia" w:cstheme="minorBidi"/>
              <w:b/>
              <w:noProof/>
              <w:szCs w:val="22"/>
            </w:rPr>
          </w:pPr>
          <w:hyperlink w:anchor="_Toc534556102" w:history="1">
            <w:r w:rsidR="00F95ED6" w:rsidRPr="002C42FA">
              <w:rPr>
                <w:rStyle w:val="a6"/>
                <w:rFonts w:asciiTheme="minorEastAsia" w:eastAsiaTheme="minorEastAsia" w:hAnsiTheme="minorEastAsia" w:hint="eastAsia"/>
                <w:b/>
                <w:noProof/>
              </w:rPr>
              <w:t>四、报价人必须提交的资料（响应文件）内容</w:t>
            </w:r>
            <w:r w:rsidR="00F95ED6" w:rsidRPr="002C42FA">
              <w:rPr>
                <w:rFonts w:asciiTheme="minorEastAsia" w:eastAsiaTheme="minorEastAsia" w:hAnsiTheme="minorEastAsia"/>
                <w:b/>
                <w:noProof/>
                <w:webHidden/>
              </w:rPr>
              <w:tab/>
            </w:r>
            <w:r w:rsidR="00F95ED6" w:rsidRPr="002C42FA">
              <w:rPr>
                <w:rFonts w:asciiTheme="minorEastAsia" w:eastAsiaTheme="minorEastAsia" w:hAnsiTheme="minorEastAsia"/>
                <w:b/>
                <w:noProof/>
                <w:webHidden/>
              </w:rPr>
              <w:fldChar w:fldCharType="begin"/>
            </w:r>
            <w:r w:rsidR="00F95ED6" w:rsidRPr="002C42FA">
              <w:rPr>
                <w:rFonts w:asciiTheme="minorEastAsia" w:eastAsiaTheme="minorEastAsia" w:hAnsiTheme="minorEastAsia"/>
                <w:b/>
                <w:noProof/>
                <w:webHidden/>
              </w:rPr>
              <w:instrText xml:space="preserve"> PAGEREF _Toc534556102 \h </w:instrText>
            </w:r>
            <w:r w:rsidR="00F95ED6" w:rsidRPr="002C42FA">
              <w:rPr>
                <w:rFonts w:asciiTheme="minorEastAsia" w:eastAsiaTheme="minorEastAsia" w:hAnsiTheme="minorEastAsia"/>
                <w:b/>
                <w:noProof/>
                <w:webHidden/>
              </w:rPr>
            </w:r>
            <w:r w:rsidR="00F95ED6" w:rsidRPr="002C42FA">
              <w:rPr>
                <w:rFonts w:asciiTheme="minorEastAsia" w:eastAsiaTheme="minorEastAsia" w:hAnsiTheme="minorEastAsia"/>
                <w:b/>
                <w:noProof/>
                <w:webHidden/>
              </w:rPr>
              <w:fldChar w:fldCharType="separate"/>
            </w:r>
            <w:r w:rsidR="001C5E5C">
              <w:rPr>
                <w:rFonts w:asciiTheme="minorEastAsia" w:eastAsiaTheme="minorEastAsia" w:hAnsiTheme="minorEastAsia"/>
                <w:b/>
                <w:noProof/>
                <w:webHidden/>
              </w:rPr>
              <w:t>6</w:t>
            </w:r>
            <w:r w:rsidR="00F95ED6" w:rsidRPr="002C42FA">
              <w:rPr>
                <w:rFonts w:asciiTheme="minorEastAsia" w:eastAsiaTheme="minorEastAsia" w:hAnsiTheme="minorEastAsia"/>
                <w:b/>
                <w:noProof/>
                <w:webHidden/>
              </w:rPr>
              <w:fldChar w:fldCharType="end"/>
            </w:r>
          </w:hyperlink>
        </w:p>
        <w:p w:rsidR="00F95ED6" w:rsidRPr="002C42FA" w:rsidRDefault="00B22827" w:rsidP="001E124E">
          <w:pPr>
            <w:pStyle w:val="21"/>
            <w:tabs>
              <w:tab w:val="right" w:leader="dot" w:pos="8296"/>
            </w:tabs>
            <w:spacing w:line="480" w:lineRule="auto"/>
            <w:rPr>
              <w:rFonts w:asciiTheme="minorEastAsia" w:eastAsiaTheme="minorEastAsia" w:hAnsiTheme="minorEastAsia" w:cstheme="minorBidi"/>
              <w:b/>
              <w:noProof/>
              <w:szCs w:val="22"/>
            </w:rPr>
          </w:pPr>
          <w:hyperlink w:anchor="_Toc534556103" w:history="1">
            <w:r w:rsidR="00F95ED6" w:rsidRPr="002C42FA">
              <w:rPr>
                <w:rStyle w:val="a6"/>
                <w:rFonts w:asciiTheme="minorEastAsia" w:eastAsiaTheme="minorEastAsia" w:hAnsiTheme="minorEastAsia" w:hint="eastAsia"/>
                <w:b/>
                <w:noProof/>
              </w:rPr>
              <w:t>五、响应文件</w:t>
            </w:r>
            <w:r w:rsidR="00F95ED6" w:rsidRPr="002C42FA">
              <w:rPr>
                <w:rFonts w:asciiTheme="minorEastAsia" w:eastAsiaTheme="minorEastAsia" w:hAnsiTheme="minorEastAsia"/>
                <w:b/>
                <w:noProof/>
                <w:webHidden/>
              </w:rPr>
              <w:tab/>
            </w:r>
            <w:r w:rsidR="00F95ED6" w:rsidRPr="002C42FA">
              <w:rPr>
                <w:rFonts w:asciiTheme="minorEastAsia" w:eastAsiaTheme="minorEastAsia" w:hAnsiTheme="minorEastAsia"/>
                <w:b/>
                <w:noProof/>
                <w:webHidden/>
              </w:rPr>
              <w:fldChar w:fldCharType="begin"/>
            </w:r>
            <w:r w:rsidR="00F95ED6" w:rsidRPr="002C42FA">
              <w:rPr>
                <w:rFonts w:asciiTheme="minorEastAsia" w:eastAsiaTheme="minorEastAsia" w:hAnsiTheme="minorEastAsia"/>
                <w:b/>
                <w:noProof/>
                <w:webHidden/>
              </w:rPr>
              <w:instrText xml:space="preserve"> PAGEREF _Toc534556103 \h </w:instrText>
            </w:r>
            <w:r w:rsidR="00F95ED6" w:rsidRPr="002C42FA">
              <w:rPr>
                <w:rFonts w:asciiTheme="minorEastAsia" w:eastAsiaTheme="minorEastAsia" w:hAnsiTheme="minorEastAsia"/>
                <w:b/>
                <w:noProof/>
                <w:webHidden/>
              </w:rPr>
            </w:r>
            <w:r w:rsidR="00F95ED6" w:rsidRPr="002C42FA">
              <w:rPr>
                <w:rFonts w:asciiTheme="minorEastAsia" w:eastAsiaTheme="minorEastAsia" w:hAnsiTheme="minorEastAsia"/>
                <w:b/>
                <w:noProof/>
                <w:webHidden/>
              </w:rPr>
              <w:fldChar w:fldCharType="separate"/>
            </w:r>
            <w:r w:rsidR="001C5E5C">
              <w:rPr>
                <w:rFonts w:asciiTheme="minorEastAsia" w:eastAsiaTheme="minorEastAsia" w:hAnsiTheme="minorEastAsia"/>
                <w:b/>
                <w:noProof/>
                <w:webHidden/>
              </w:rPr>
              <w:t>7</w:t>
            </w:r>
            <w:r w:rsidR="00F95ED6" w:rsidRPr="002C42FA">
              <w:rPr>
                <w:rFonts w:asciiTheme="minorEastAsia" w:eastAsiaTheme="minorEastAsia" w:hAnsiTheme="minorEastAsia"/>
                <w:b/>
                <w:noProof/>
                <w:webHidden/>
              </w:rPr>
              <w:fldChar w:fldCharType="end"/>
            </w:r>
          </w:hyperlink>
        </w:p>
        <w:p w:rsidR="00F95ED6" w:rsidRPr="002C42FA" w:rsidRDefault="00B22827" w:rsidP="001E124E">
          <w:pPr>
            <w:pStyle w:val="21"/>
            <w:tabs>
              <w:tab w:val="right" w:leader="dot" w:pos="8296"/>
            </w:tabs>
            <w:spacing w:line="480" w:lineRule="auto"/>
            <w:rPr>
              <w:rFonts w:asciiTheme="minorEastAsia" w:eastAsiaTheme="minorEastAsia" w:hAnsiTheme="minorEastAsia" w:cstheme="minorBidi"/>
              <w:b/>
              <w:noProof/>
              <w:szCs w:val="22"/>
            </w:rPr>
          </w:pPr>
          <w:hyperlink w:anchor="_Toc534556104" w:history="1">
            <w:r w:rsidR="00F95ED6" w:rsidRPr="002C42FA">
              <w:rPr>
                <w:rStyle w:val="a6"/>
                <w:rFonts w:asciiTheme="minorEastAsia" w:eastAsiaTheme="minorEastAsia" w:hAnsiTheme="minorEastAsia" w:hint="eastAsia"/>
                <w:b/>
                <w:noProof/>
              </w:rPr>
              <w:t>六、评标办法</w:t>
            </w:r>
            <w:r w:rsidR="00F95ED6" w:rsidRPr="002C42FA">
              <w:rPr>
                <w:rFonts w:asciiTheme="minorEastAsia" w:eastAsiaTheme="minorEastAsia" w:hAnsiTheme="minorEastAsia"/>
                <w:b/>
                <w:noProof/>
                <w:webHidden/>
              </w:rPr>
              <w:tab/>
            </w:r>
            <w:r w:rsidR="00F95ED6" w:rsidRPr="002C42FA">
              <w:rPr>
                <w:rFonts w:asciiTheme="minorEastAsia" w:eastAsiaTheme="minorEastAsia" w:hAnsiTheme="minorEastAsia"/>
                <w:b/>
                <w:noProof/>
                <w:webHidden/>
              </w:rPr>
              <w:fldChar w:fldCharType="begin"/>
            </w:r>
            <w:r w:rsidR="00F95ED6" w:rsidRPr="002C42FA">
              <w:rPr>
                <w:rFonts w:asciiTheme="minorEastAsia" w:eastAsiaTheme="minorEastAsia" w:hAnsiTheme="minorEastAsia"/>
                <w:b/>
                <w:noProof/>
                <w:webHidden/>
              </w:rPr>
              <w:instrText xml:space="preserve"> PAGEREF _Toc534556104 \h </w:instrText>
            </w:r>
            <w:r w:rsidR="00F95ED6" w:rsidRPr="002C42FA">
              <w:rPr>
                <w:rFonts w:asciiTheme="minorEastAsia" w:eastAsiaTheme="minorEastAsia" w:hAnsiTheme="minorEastAsia"/>
                <w:b/>
                <w:noProof/>
                <w:webHidden/>
              </w:rPr>
            </w:r>
            <w:r w:rsidR="00F95ED6" w:rsidRPr="002C42FA">
              <w:rPr>
                <w:rFonts w:asciiTheme="minorEastAsia" w:eastAsiaTheme="minorEastAsia" w:hAnsiTheme="minorEastAsia"/>
                <w:b/>
                <w:noProof/>
                <w:webHidden/>
              </w:rPr>
              <w:fldChar w:fldCharType="separate"/>
            </w:r>
            <w:r w:rsidR="001C5E5C">
              <w:rPr>
                <w:rFonts w:asciiTheme="minorEastAsia" w:eastAsiaTheme="minorEastAsia" w:hAnsiTheme="minorEastAsia"/>
                <w:b/>
                <w:noProof/>
                <w:webHidden/>
              </w:rPr>
              <w:t>8</w:t>
            </w:r>
            <w:r w:rsidR="00F95ED6" w:rsidRPr="002C42FA">
              <w:rPr>
                <w:rFonts w:asciiTheme="minorEastAsia" w:eastAsiaTheme="minorEastAsia" w:hAnsiTheme="minorEastAsia"/>
                <w:b/>
                <w:noProof/>
                <w:webHidden/>
              </w:rPr>
              <w:fldChar w:fldCharType="end"/>
            </w:r>
          </w:hyperlink>
        </w:p>
        <w:p w:rsidR="00F95ED6" w:rsidRPr="002C42FA" w:rsidRDefault="00B22827" w:rsidP="001E124E">
          <w:pPr>
            <w:pStyle w:val="21"/>
            <w:tabs>
              <w:tab w:val="right" w:leader="dot" w:pos="8296"/>
            </w:tabs>
            <w:spacing w:line="480" w:lineRule="auto"/>
            <w:rPr>
              <w:rFonts w:asciiTheme="minorEastAsia" w:eastAsiaTheme="minorEastAsia" w:hAnsiTheme="minorEastAsia" w:cstheme="minorBidi"/>
              <w:b/>
              <w:noProof/>
              <w:szCs w:val="22"/>
            </w:rPr>
          </w:pPr>
          <w:hyperlink w:anchor="_Toc534556105" w:history="1">
            <w:r w:rsidR="00F95ED6" w:rsidRPr="002C42FA">
              <w:rPr>
                <w:rStyle w:val="a6"/>
                <w:rFonts w:asciiTheme="minorEastAsia" w:eastAsiaTheme="minorEastAsia" w:hAnsiTheme="minorEastAsia" w:hint="eastAsia"/>
                <w:b/>
                <w:noProof/>
              </w:rPr>
              <w:t>七、其他事项说明</w:t>
            </w:r>
            <w:r w:rsidR="00F95ED6" w:rsidRPr="002C42FA">
              <w:rPr>
                <w:rFonts w:asciiTheme="minorEastAsia" w:eastAsiaTheme="minorEastAsia" w:hAnsiTheme="minorEastAsia"/>
                <w:b/>
                <w:noProof/>
                <w:webHidden/>
              </w:rPr>
              <w:tab/>
            </w:r>
            <w:r w:rsidR="00F95ED6" w:rsidRPr="002C42FA">
              <w:rPr>
                <w:rFonts w:asciiTheme="minorEastAsia" w:eastAsiaTheme="minorEastAsia" w:hAnsiTheme="minorEastAsia"/>
                <w:b/>
                <w:noProof/>
                <w:webHidden/>
              </w:rPr>
              <w:fldChar w:fldCharType="begin"/>
            </w:r>
            <w:r w:rsidR="00F95ED6" w:rsidRPr="002C42FA">
              <w:rPr>
                <w:rFonts w:asciiTheme="minorEastAsia" w:eastAsiaTheme="minorEastAsia" w:hAnsiTheme="minorEastAsia"/>
                <w:b/>
                <w:noProof/>
                <w:webHidden/>
              </w:rPr>
              <w:instrText xml:space="preserve"> PAGEREF _Toc534556105 \h </w:instrText>
            </w:r>
            <w:r w:rsidR="00F95ED6" w:rsidRPr="002C42FA">
              <w:rPr>
                <w:rFonts w:asciiTheme="minorEastAsia" w:eastAsiaTheme="minorEastAsia" w:hAnsiTheme="minorEastAsia"/>
                <w:b/>
                <w:noProof/>
                <w:webHidden/>
              </w:rPr>
            </w:r>
            <w:r w:rsidR="00F95ED6" w:rsidRPr="002C42FA">
              <w:rPr>
                <w:rFonts w:asciiTheme="minorEastAsia" w:eastAsiaTheme="minorEastAsia" w:hAnsiTheme="minorEastAsia"/>
                <w:b/>
                <w:noProof/>
                <w:webHidden/>
              </w:rPr>
              <w:fldChar w:fldCharType="separate"/>
            </w:r>
            <w:r w:rsidR="001C5E5C">
              <w:rPr>
                <w:rFonts w:asciiTheme="minorEastAsia" w:eastAsiaTheme="minorEastAsia" w:hAnsiTheme="minorEastAsia"/>
                <w:b/>
                <w:noProof/>
                <w:webHidden/>
              </w:rPr>
              <w:t>8</w:t>
            </w:r>
            <w:r w:rsidR="00F95ED6" w:rsidRPr="002C42FA">
              <w:rPr>
                <w:rFonts w:asciiTheme="minorEastAsia" w:eastAsiaTheme="minorEastAsia" w:hAnsiTheme="minorEastAsia"/>
                <w:b/>
                <w:noProof/>
                <w:webHidden/>
              </w:rPr>
              <w:fldChar w:fldCharType="end"/>
            </w:r>
          </w:hyperlink>
        </w:p>
        <w:p w:rsidR="00F95ED6" w:rsidRPr="002C42FA" w:rsidRDefault="00F95ED6" w:rsidP="001E124E">
          <w:pPr>
            <w:spacing w:line="480" w:lineRule="auto"/>
            <w:rPr>
              <w:rFonts w:asciiTheme="minorEastAsia" w:eastAsiaTheme="minorEastAsia" w:hAnsiTheme="minorEastAsia"/>
            </w:rPr>
          </w:pPr>
          <w:r w:rsidRPr="002C42FA">
            <w:rPr>
              <w:rFonts w:asciiTheme="minorEastAsia" w:eastAsiaTheme="minorEastAsia" w:hAnsiTheme="minorEastAsia"/>
              <w:b/>
              <w:bCs/>
              <w:lang w:val="zh-CN"/>
            </w:rPr>
            <w:fldChar w:fldCharType="end"/>
          </w:r>
        </w:p>
      </w:sdtContent>
    </w:sdt>
    <w:p w:rsidR="000E4DB1" w:rsidRPr="002C42FA" w:rsidRDefault="000E4DB1" w:rsidP="00F01428">
      <w:pPr>
        <w:jc w:val="center"/>
        <w:rPr>
          <w:rFonts w:asciiTheme="minorEastAsia" w:eastAsiaTheme="minorEastAsia" w:hAnsiTheme="minorEastAsia"/>
          <w:b/>
          <w:sz w:val="32"/>
          <w:szCs w:val="32"/>
        </w:rPr>
      </w:pPr>
    </w:p>
    <w:p w:rsidR="000E4DB1" w:rsidRPr="002C42FA" w:rsidRDefault="000E4DB1" w:rsidP="00F01428">
      <w:pPr>
        <w:jc w:val="center"/>
        <w:rPr>
          <w:rFonts w:asciiTheme="minorEastAsia" w:eastAsiaTheme="minorEastAsia" w:hAnsiTheme="minorEastAsia"/>
          <w:b/>
          <w:sz w:val="32"/>
          <w:szCs w:val="32"/>
        </w:rPr>
      </w:pPr>
    </w:p>
    <w:p w:rsidR="000E4DB1" w:rsidRPr="002C42FA" w:rsidRDefault="000E4DB1" w:rsidP="00F01428">
      <w:pPr>
        <w:jc w:val="center"/>
        <w:rPr>
          <w:rFonts w:asciiTheme="minorEastAsia" w:eastAsiaTheme="minorEastAsia" w:hAnsiTheme="minorEastAsia"/>
          <w:b/>
          <w:sz w:val="32"/>
          <w:szCs w:val="32"/>
        </w:rPr>
      </w:pPr>
    </w:p>
    <w:p w:rsidR="000E4DB1" w:rsidRPr="002C42FA" w:rsidRDefault="000E4DB1" w:rsidP="00F01428">
      <w:pPr>
        <w:jc w:val="center"/>
        <w:rPr>
          <w:rFonts w:asciiTheme="minorEastAsia" w:eastAsiaTheme="minorEastAsia" w:hAnsiTheme="minorEastAsia"/>
          <w:b/>
          <w:sz w:val="32"/>
          <w:szCs w:val="32"/>
        </w:rPr>
      </w:pPr>
    </w:p>
    <w:p w:rsidR="000E4DB1" w:rsidRPr="002C42FA" w:rsidRDefault="000E4DB1" w:rsidP="00F01428">
      <w:pPr>
        <w:jc w:val="center"/>
        <w:rPr>
          <w:rFonts w:asciiTheme="minorEastAsia" w:eastAsiaTheme="minorEastAsia" w:hAnsiTheme="minorEastAsia"/>
          <w:b/>
          <w:sz w:val="32"/>
          <w:szCs w:val="32"/>
        </w:rPr>
      </w:pPr>
    </w:p>
    <w:p w:rsidR="000E4DB1" w:rsidRPr="002C42FA" w:rsidRDefault="000E4DB1" w:rsidP="00F01428">
      <w:pPr>
        <w:jc w:val="center"/>
        <w:rPr>
          <w:rFonts w:asciiTheme="minorEastAsia" w:eastAsiaTheme="minorEastAsia" w:hAnsiTheme="minorEastAsia"/>
          <w:b/>
          <w:sz w:val="32"/>
          <w:szCs w:val="32"/>
        </w:rPr>
      </w:pPr>
    </w:p>
    <w:p w:rsidR="000E4DB1" w:rsidRPr="002C42FA" w:rsidRDefault="000E4DB1" w:rsidP="00F01428">
      <w:pPr>
        <w:jc w:val="center"/>
        <w:rPr>
          <w:rFonts w:asciiTheme="minorEastAsia" w:eastAsiaTheme="minorEastAsia" w:hAnsiTheme="minorEastAsia"/>
          <w:b/>
          <w:sz w:val="32"/>
          <w:szCs w:val="32"/>
        </w:rPr>
      </w:pPr>
    </w:p>
    <w:p w:rsidR="000E4DB1" w:rsidRPr="002C42FA" w:rsidRDefault="000E4DB1" w:rsidP="00F01428">
      <w:pPr>
        <w:jc w:val="center"/>
        <w:rPr>
          <w:rFonts w:asciiTheme="minorEastAsia" w:eastAsiaTheme="minorEastAsia" w:hAnsiTheme="minorEastAsia"/>
          <w:b/>
          <w:sz w:val="32"/>
          <w:szCs w:val="32"/>
        </w:rPr>
      </w:pPr>
    </w:p>
    <w:p w:rsidR="000E4DB1" w:rsidRPr="002C42FA" w:rsidRDefault="000E4DB1" w:rsidP="00F01428">
      <w:pPr>
        <w:jc w:val="center"/>
        <w:rPr>
          <w:rFonts w:asciiTheme="minorEastAsia" w:eastAsiaTheme="minorEastAsia" w:hAnsiTheme="minorEastAsia"/>
          <w:b/>
          <w:sz w:val="32"/>
          <w:szCs w:val="32"/>
        </w:rPr>
      </w:pPr>
    </w:p>
    <w:p w:rsidR="000E4DB1" w:rsidRPr="002C42FA" w:rsidRDefault="000E4DB1" w:rsidP="00F01428">
      <w:pPr>
        <w:jc w:val="center"/>
        <w:rPr>
          <w:rFonts w:asciiTheme="minorEastAsia" w:eastAsiaTheme="minorEastAsia" w:hAnsiTheme="minorEastAsia"/>
          <w:b/>
          <w:sz w:val="32"/>
          <w:szCs w:val="32"/>
        </w:rPr>
      </w:pPr>
    </w:p>
    <w:p w:rsidR="000E4DB1" w:rsidRPr="002C42FA" w:rsidRDefault="000E4DB1" w:rsidP="00F01428">
      <w:pPr>
        <w:jc w:val="center"/>
        <w:rPr>
          <w:rFonts w:asciiTheme="minorEastAsia" w:eastAsiaTheme="minorEastAsia" w:hAnsiTheme="minorEastAsia"/>
          <w:b/>
          <w:sz w:val="32"/>
          <w:szCs w:val="32"/>
        </w:rPr>
      </w:pPr>
    </w:p>
    <w:p w:rsidR="000E4DB1" w:rsidRPr="002C42FA" w:rsidRDefault="000E4DB1" w:rsidP="00F95ED6">
      <w:pPr>
        <w:pStyle w:val="20"/>
        <w:jc w:val="center"/>
        <w:outlineLvl w:val="0"/>
        <w:rPr>
          <w:rFonts w:asciiTheme="minorEastAsia" w:eastAsiaTheme="minorEastAsia" w:hAnsiTheme="minorEastAsia"/>
        </w:rPr>
      </w:pPr>
      <w:bookmarkStart w:id="0" w:name="_Toc534556097"/>
      <w:r w:rsidRPr="002C42FA">
        <w:rPr>
          <w:rFonts w:asciiTheme="minorEastAsia" w:eastAsiaTheme="minorEastAsia" w:hAnsiTheme="minorEastAsia" w:hint="eastAsia"/>
          <w:sz w:val="24"/>
          <w:szCs w:val="24"/>
        </w:rPr>
        <w:lastRenderedPageBreak/>
        <w:t>一、询价公告</w:t>
      </w:r>
      <w:bookmarkEnd w:id="0"/>
    </w:p>
    <w:p w:rsidR="000E4DB1" w:rsidRPr="002C42FA" w:rsidRDefault="000E4DB1" w:rsidP="0094310C">
      <w:pPr>
        <w:pStyle w:val="a7"/>
        <w:widowControl w:val="0"/>
        <w:autoSpaceDE w:val="0"/>
        <w:autoSpaceDN w:val="0"/>
        <w:adjustRightInd w:val="0"/>
        <w:spacing w:before="0" w:after="0" w:line="360" w:lineRule="auto"/>
        <w:rPr>
          <w:rFonts w:asciiTheme="minorEastAsia" w:eastAsiaTheme="minorEastAsia" w:hAnsiTheme="minorEastAsia"/>
          <w:kern w:val="2"/>
          <w:szCs w:val="18"/>
        </w:rPr>
      </w:pPr>
      <w:r w:rsidRPr="002C42FA">
        <w:rPr>
          <w:rFonts w:asciiTheme="minorEastAsia" w:eastAsiaTheme="minorEastAsia" w:hAnsiTheme="minorEastAsia" w:hint="eastAsia"/>
          <w:kern w:val="2"/>
          <w:szCs w:val="18"/>
        </w:rPr>
        <w:t>经研究决定，现以询价方式对“</w:t>
      </w:r>
      <w:r w:rsidR="0094310C" w:rsidRPr="0094310C">
        <w:rPr>
          <w:rFonts w:asciiTheme="minorEastAsia" w:eastAsiaTheme="minorEastAsia" w:hAnsiTheme="minorEastAsia" w:hint="eastAsia"/>
          <w:kern w:val="2"/>
          <w:szCs w:val="18"/>
        </w:rPr>
        <w:t>2019年安徽职业技术学院实训室通风系统维修改造</w:t>
      </w:r>
      <w:bookmarkStart w:id="1" w:name="_GoBack"/>
      <w:bookmarkEnd w:id="1"/>
      <w:r w:rsidRPr="002C42FA">
        <w:rPr>
          <w:rFonts w:asciiTheme="minorEastAsia" w:eastAsiaTheme="minorEastAsia" w:hAnsiTheme="minorEastAsia" w:hint="eastAsia"/>
          <w:kern w:val="2"/>
          <w:szCs w:val="18"/>
        </w:rPr>
        <w:t>”项目进行采购，欢迎具备条件的国内供应商参于报价。</w:t>
      </w:r>
    </w:p>
    <w:p w:rsidR="000E4DB1" w:rsidRPr="002C42FA" w:rsidRDefault="000E4DB1" w:rsidP="000E4DB1">
      <w:pPr>
        <w:autoSpaceDE w:val="0"/>
        <w:autoSpaceDN w:val="0"/>
        <w:adjustRightInd w:val="0"/>
        <w:spacing w:line="360" w:lineRule="auto"/>
        <w:jc w:val="left"/>
        <w:rPr>
          <w:rFonts w:asciiTheme="minorEastAsia" w:eastAsiaTheme="minorEastAsia" w:hAnsiTheme="minorEastAsia"/>
          <w:sz w:val="24"/>
          <w:szCs w:val="18"/>
        </w:rPr>
      </w:pPr>
      <w:r w:rsidRPr="002C42FA">
        <w:rPr>
          <w:rFonts w:asciiTheme="minorEastAsia" w:eastAsiaTheme="minorEastAsia" w:hAnsiTheme="minorEastAsia" w:hint="eastAsia"/>
          <w:sz w:val="24"/>
          <w:szCs w:val="18"/>
        </w:rPr>
        <w:t>一、项目名称及内容</w:t>
      </w:r>
    </w:p>
    <w:p w:rsidR="000E4DB1" w:rsidRPr="002C42FA" w:rsidRDefault="000E4DB1" w:rsidP="000E4DB1">
      <w:pPr>
        <w:autoSpaceDE w:val="0"/>
        <w:autoSpaceDN w:val="0"/>
        <w:adjustRightInd w:val="0"/>
        <w:spacing w:line="360" w:lineRule="auto"/>
        <w:ind w:firstLineChars="200" w:firstLine="480"/>
        <w:jc w:val="left"/>
        <w:rPr>
          <w:rFonts w:asciiTheme="minorEastAsia" w:eastAsiaTheme="minorEastAsia" w:hAnsiTheme="minorEastAsia"/>
          <w:sz w:val="24"/>
          <w:szCs w:val="18"/>
        </w:rPr>
      </w:pPr>
      <w:r w:rsidRPr="002C42FA">
        <w:rPr>
          <w:rFonts w:asciiTheme="minorEastAsia" w:eastAsiaTheme="minorEastAsia" w:hAnsiTheme="minorEastAsia" w:hint="eastAsia"/>
          <w:sz w:val="24"/>
          <w:szCs w:val="18"/>
        </w:rPr>
        <w:t>1、项目编号：</w:t>
      </w:r>
      <w:r w:rsidR="000160D8" w:rsidRPr="002C42FA">
        <w:rPr>
          <w:rFonts w:asciiTheme="minorEastAsia" w:eastAsiaTheme="minorEastAsia" w:hAnsiTheme="minorEastAsia" w:hint="eastAsia"/>
          <w:sz w:val="24"/>
          <w:szCs w:val="18"/>
        </w:rPr>
        <w:t xml:space="preserve"> </w:t>
      </w:r>
      <w:r w:rsidR="00CD3359">
        <w:rPr>
          <w:rFonts w:asciiTheme="minorEastAsia" w:eastAsiaTheme="minorEastAsia" w:hAnsiTheme="minorEastAsia" w:hint="eastAsia"/>
          <w:sz w:val="24"/>
          <w:szCs w:val="18"/>
        </w:rPr>
        <w:t>AZY-2019-00</w:t>
      </w:r>
      <w:r w:rsidR="00BE4BBD">
        <w:rPr>
          <w:rFonts w:asciiTheme="minorEastAsia" w:eastAsiaTheme="minorEastAsia" w:hAnsiTheme="minorEastAsia"/>
          <w:sz w:val="24"/>
          <w:szCs w:val="18"/>
        </w:rPr>
        <w:t>6</w:t>
      </w:r>
    </w:p>
    <w:p w:rsidR="000E4DB1" w:rsidRPr="002C42FA" w:rsidRDefault="000E4DB1" w:rsidP="000E4DB1">
      <w:pPr>
        <w:autoSpaceDE w:val="0"/>
        <w:autoSpaceDN w:val="0"/>
        <w:adjustRightInd w:val="0"/>
        <w:spacing w:line="360" w:lineRule="auto"/>
        <w:ind w:firstLineChars="200" w:firstLine="480"/>
        <w:jc w:val="left"/>
        <w:rPr>
          <w:rFonts w:asciiTheme="minorEastAsia" w:eastAsiaTheme="minorEastAsia" w:hAnsiTheme="minorEastAsia"/>
          <w:sz w:val="24"/>
          <w:szCs w:val="18"/>
        </w:rPr>
      </w:pPr>
      <w:r w:rsidRPr="002C42FA">
        <w:rPr>
          <w:rFonts w:asciiTheme="minorEastAsia" w:eastAsiaTheme="minorEastAsia" w:hAnsiTheme="minorEastAsia" w:hint="eastAsia"/>
          <w:sz w:val="24"/>
          <w:szCs w:val="18"/>
        </w:rPr>
        <w:t>2、项目名称：</w:t>
      </w:r>
      <w:r w:rsidR="00BE4BBD" w:rsidRPr="00BE4BBD">
        <w:rPr>
          <w:rFonts w:asciiTheme="minorEastAsia" w:eastAsiaTheme="minorEastAsia" w:hAnsiTheme="minorEastAsia" w:hint="eastAsia"/>
          <w:sz w:val="24"/>
          <w:szCs w:val="18"/>
        </w:rPr>
        <w:t>2019</w:t>
      </w:r>
      <w:r w:rsidR="005B4F1F">
        <w:rPr>
          <w:rFonts w:asciiTheme="minorEastAsia" w:eastAsiaTheme="minorEastAsia" w:hAnsiTheme="minorEastAsia" w:hint="eastAsia"/>
          <w:sz w:val="24"/>
          <w:szCs w:val="18"/>
        </w:rPr>
        <w:t>年安徽职业技术学院实训室通风系统维修改造</w:t>
      </w:r>
    </w:p>
    <w:p w:rsidR="000E4DB1" w:rsidRPr="002C42FA" w:rsidRDefault="000E4DB1" w:rsidP="000E4DB1">
      <w:pPr>
        <w:autoSpaceDE w:val="0"/>
        <w:autoSpaceDN w:val="0"/>
        <w:adjustRightInd w:val="0"/>
        <w:spacing w:line="360" w:lineRule="auto"/>
        <w:ind w:firstLineChars="200" w:firstLine="480"/>
        <w:jc w:val="left"/>
        <w:rPr>
          <w:rFonts w:asciiTheme="minorEastAsia" w:eastAsiaTheme="minorEastAsia" w:hAnsiTheme="minorEastAsia"/>
          <w:sz w:val="24"/>
          <w:szCs w:val="18"/>
        </w:rPr>
      </w:pPr>
      <w:r w:rsidRPr="002C42FA">
        <w:rPr>
          <w:rFonts w:asciiTheme="minorEastAsia" w:eastAsiaTheme="minorEastAsia" w:hAnsiTheme="minorEastAsia" w:hint="eastAsia"/>
          <w:sz w:val="24"/>
          <w:szCs w:val="18"/>
        </w:rPr>
        <w:t>3、项目预算：</w:t>
      </w:r>
      <w:r w:rsidR="00BE4BBD">
        <w:rPr>
          <w:rFonts w:asciiTheme="minorEastAsia" w:eastAsiaTheme="minorEastAsia" w:hAnsiTheme="minorEastAsia"/>
          <w:sz w:val="24"/>
          <w:szCs w:val="18"/>
        </w:rPr>
        <w:t>5</w:t>
      </w:r>
      <w:r w:rsidRPr="002C42FA">
        <w:rPr>
          <w:rFonts w:asciiTheme="minorEastAsia" w:eastAsiaTheme="minorEastAsia" w:hAnsiTheme="minorEastAsia" w:hint="eastAsia"/>
          <w:sz w:val="24"/>
          <w:szCs w:val="18"/>
        </w:rPr>
        <w:t>万元</w:t>
      </w:r>
    </w:p>
    <w:p w:rsidR="000E4DB1" w:rsidRPr="002C42FA" w:rsidRDefault="000E4DB1" w:rsidP="000E4DB1">
      <w:pPr>
        <w:spacing w:line="360" w:lineRule="auto"/>
        <w:ind w:firstLineChars="200" w:firstLine="480"/>
        <w:rPr>
          <w:rFonts w:asciiTheme="minorEastAsia" w:eastAsiaTheme="minorEastAsia" w:hAnsiTheme="minorEastAsia"/>
          <w:szCs w:val="21"/>
        </w:rPr>
      </w:pPr>
      <w:r w:rsidRPr="002C42FA">
        <w:rPr>
          <w:rFonts w:asciiTheme="minorEastAsia" w:eastAsiaTheme="minorEastAsia" w:hAnsiTheme="minorEastAsia" w:hint="eastAsia"/>
          <w:sz w:val="24"/>
          <w:szCs w:val="18"/>
        </w:rPr>
        <w:t>4、项目概况：</w:t>
      </w:r>
      <w:r w:rsidR="00BE4BBD" w:rsidRPr="00BE4BBD">
        <w:rPr>
          <w:rFonts w:asciiTheme="minorEastAsia" w:eastAsiaTheme="minorEastAsia" w:hAnsiTheme="minorEastAsia" w:hint="eastAsia"/>
          <w:sz w:val="24"/>
          <w:szCs w:val="18"/>
        </w:rPr>
        <w:t>2019年安徽职业技术学院实训室通风系统维修改造项目</w:t>
      </w:r>
      <w:r w:rsidRPr="002C42FA">
        <w:rPr>
          <w:rFonts w:asciiTheme="minorEastAsia" w:eastAsiaTheme="minorEastAsia" w:hAnsiTheme="minorEastAsia" w:hint="eastAsia"/>
          <w:sz w:val="24"/>
          <w:szCs w:val="18"/>
        </w:rPr>
        <w:t>。</w:t>
      </w:r>
      <w:r w:rsidR="00BE4BBD">
        <w:rPr>
          <w:rFonts w:asciiTheme="minorEastAsia" w:eastAsiaTheme="minorEastAsia" w:hAnsiTheme="minorEastAsia" w:hint="eastAsia"/>
          <w:sz w:val="24"/>
          <w:szCs w:val="18"/>
        </w:rPr>
        <w:t>系统</w:t>
      </w:r>
      <w:r w:rsidR="006C0144" w:rsidRPr="002C42FA">
        <w:rPr>
          <w:rFonts w:asciiTheme="minorEastAsia" w:eastAsiaTheme="minorEastAsia" w:hAnsiTheme="minorEastAsia" w:hint="eastAsia"/>
          <w:sz w:val="24"/>
          <w:szCs w:val="18"/>
        </w:rPr>
        <w:t>维修和升级</w:t>
      </w:r>
      <w:r w:rsidRPr="002C42FA">
        <w:rPr>
          <w:rFonts w:asciiTheme="minorEastAsia" w:eastAsiaTheme="minorEastAsia" w:hAnsiTheme="minorEastAsia" w:hint="eastAsia"/>
          <w:sz w:val="24"/>
          <w:szCs w:val="18"/>
        </w:rPr>
        <w:t>要求详见本公告发布网页的“文件下载”一栏中的询价文件。</w:t>
      </w:r>
    </w:p>
    <w:p w:rsidR="000E4DB1" w:rsidRPr="002C42FA" w:rsidRDefault="000E4DB1" w:rsidP="000E4DB1">
      <w:pPr>
        <w:autoSpaceDE w:val="0"/>
        <w:autoSpaceDN w:val="0"/>
        <w:adjustRightInd w:val="0"/>
        <w:spacing w:line="360" w:lineRule="auto"/>
        <w:jc w:val="left"/>
        <w:rPr>
          <w:rFonts w:asciiTheme="minorEastAsia" w:eastAsiaTheme="minorEastAsia" w:hAnsiTheme="minorEastAsia"/>
          <w:sz w:val="24"/>
          <w:szCs w:val="18"/>
        </w:rPr>
      </w:pPr>
      <w:r w:rsidRPr="002C42FA">
        <w:rPr>
          <w:rFonts w:asciiTheme="minorEastAsia" w:eastAsiaTheme="minorEastAsia" w:hAnsiTheme="minorEastAsia" w:hint="eastAsia"/>
          <w:sz w:val="24"/>
          <w:szCs w:val="18"/>
        </w:rPr>
        <w:t>二、报价人资格</w:t>
      </w:r>
    </w:p>
    <w:p w:rsidR="000E4DB1" w:rsidRPr="002C42FA" w:rsidRDefault="000E4DB1" w:rsidP="000E4DB1">
      <w:pPr>
        <w:spacing w:line="360" w:lineRule="auto"/>
        <w:rPr>
          <w:rFonts w:asciiTheme="minorEastAsia" w:eastAsiaTheme="minorEastAsia" w:hAnsiTheme="minorEastAsia"/>
          <w:sz w:val="24"/>
          <w:szCs w:val="18"/>
        </w:rPr>
      </w:pPr>
      <w:r w:rsidRPr="002C42FA">
        <w:rPr>
          <w:rFonts w:asciiTheme="minorEastAsia" w:eastAsiaTheme="minorEastAsia" w:hAnsiTheme="minorEastAsia" w:hint="eastAsia"/>
          <w:sz w:val="24"/>
          <w:szCs w:val="18"/>
        </w:rPr>
        <w:t>1、符合政府采购法第二十二条相关规定；</w:t>
      </w:r>
    </w:p>
    <w:p w:rsidR="000E4DB1" w:rsidRPr="002C42FA" w:rsidRDefault="000E4DB1" w:rsidP="000E4DB1">
      <w:pPr>
        <w:autoSpaceDE w:val="0"/>
        <w:autoSpaceDN w:val="0"/>
        <w:adjustRightInd w:val="0"/>
        <w:spacing w:line="360" w:lineRule="auto"/>
        <w:jc w:val="left"/>
        <w:rPr>
          <w:rFonts w:asciiTheme="minorEastAsia" w:eastAsiaTheme="minorEastAsia" w:hAnsiTheme="minorEastAsia"/>
          <w:sz w:val="24"/>
          <w:szCs w:val="18"/>
        </w:rPr>
      </w:pPr>
      <w:r w:rsidRPr="002C42FA">
        <w:rPr>
          <w:rFonts w:asciiTheme="minorEastAsia" w:eastAsiaTheme="minorEastAsia" w:hAnsiTheme="minorEastAsia" w:hint="eastAsia"/>
          <w:sz w:val="24"/>
          <w:szCs w:val="18"/>
        </w:rPr>
        <w:t>2、具有</w:t>
      </w:r>
      <w:r w:rsidR="00011836" w:rsidRPr="002C42FA">
        <w:rPr>
          <w:rFonts w:asciiTheme="minorEastAsia" w:eastAsiaTheme="minorEastAsia" w:hAnsiTheme="minorEastAsia" w:hint="eastAsia"/>
          <w:sz w:val="24"/>
          <w:szCs w:val="18"/>
        </w:rPr>
        <w:t>在合肥市内的本地化服务能力</w:t>
      </w:r>
      <w:r w:rsidRPr="002C42FA">
        <w:rPr>
          <w:rFonts w:asciiTheme="minorEastAsia" w:eastAsiaTheme="minorEastAsia" w:hAnsiTheme="minorEastAsia" w:hint="eastAsia"/>
          <w:sz w:val="24"/>
          <w:szCs w:val="18"/>
        </w:rPr>
        <w:t>；</w:t>
      </w:r>
    </w:p>
    <w:p w:rsidR="000E4DB1" w:rsidRPr="002C42FA" w:rsidRDefault="000E4DB1" w:rsidP="000E4DB1">
      <w:pPr>
        <w:autoSpaceDE w:val="0"/>
        <w:autoSpaceDN w:val="0"/>
        <w:adjustRightInd w:val="0"/>
        <w:spacing w:line="360" w:lineRule="auto"/>
        <w:jc w:val="left"/>
        <w:rPr>
          <w:rFonts w:asciiTheme="minorEastAsia" w:eastAsiaTheme="minorEastAsia" w:hAnsiTheme="minorEastAsia"/>
          <w:sz w:val="24"/>
          <w:szCs w:val="18"/>
        </w:rPr>
      </w:pPr>
      <w:r w:rsidRPr="002C42FA">
        <w:rPr>
          <w:rFonts w:asciiTheme="minorEastAsia" w:eastAsiaTheme="minorEastAsia" w:hAnsiTheme="minorEastAsia" w:hint="eastAsia"/>
          <w:sz w:val="24"/>
          <w:szCs w:val="18"/>
        </w:rPr>
        <w:t>3、</w:t>
      </w:r>
      <w:r w:rsidR="002E7FE7" w:rsidRPr="002C42FA">
        <w:rPr>
          <w:rFonts w:asciiTheme="minorEastAsia" w:eastAsiaTheme="minorEastAsia" w:hAnsiTheme="minorEastAsia" w:hint="eastAsia"/>
          <w:sz w:val="24"/>
          <w:szCs w:val="18"/>
        </w:rPr>
        <w:t>本项目不接受联合体</w:t>
      </w:r>
      <w:r w:rsidR="00960717" w:rsidRPr="002C42FA">
        <w:rPr>
          <w:rFonts w:asciiTheme="minorEastAsia" w:eastAsiaTheme="minorEastAsia" w:hAnsiTheme="minorEastAsia" w:hint="eastAsia"/>
          <w:sz w:val="24"/>
          <w:szCs w:val="18"/>
        </w:rPr>
        <w:t>报价</w:t>
      </w:r>
      <w:r w:rsidRPr="002C42FA">
        <w:rPr>
          <w:rFonts w:asciiTheme="minorEastAsia" w:eastAsiaTheme="minorEastAsia" w:hAnsiTheme="minorEastAsia" w:hint="eastAsia"/>
          <w:sz w:val="24"/>
          <w:szCs w:val="18"/>
        </w:rPr>
        <w:t>；</w:t>
      </w:r>
    </w:p>
    <w:p w:rsidR="000E4DB1" w:rsidRPr="002C42FA" w:rsidRDefault="000E4DB1" w:rsidP="000E4DB1">
      <w:pPr>
        <w:autoSpaceDE w:val="0"/>
        <w:autoSpaceDN w:val="0"/>
        <w:adjustRightInd w:val="0"/>
        <w:spacing w:line="360" w:lineRule="auto"/>
        <w:jc w:val="left"/>
        <w:rPr>
          <w:rFonts w:asciiTheme="minorEastAsia" w:eastAsiaTheme="minorEastAsia" w:hAnsiTheme="minorEastAsia"/>
          <w:sz w:val="24"/>
          <w:szCs w:val="18"/>
        </w:rPr>
      </w:pPr>
      <w:r w:rsidRPr="002C42FA">
        <w:rPr>
          <w:rFonts w:asciiTheme="minorEastAsia" w:eastAsiaTheme="minorEastAsia" w:hAnsiTheme="minorEastAsia" w:hint="eastAsia"/>
          <w:sz w:val="24"/>
          <w:szCs w:val="18"/>
        </w:rPr>
        <w:t>4、报价人需填写响应文件（响应文件格式请参见本公告发布网页的“文件下载”一栏）</w:t>
      </w:r>
    </w:p>
    <w:p w:rsidR="000E4DB1" w:rsidRPr="002C42FA" w:rsidRDefault="000E4DB1" w:rsidP="000E4DB1">
      <w:pPr>
        <w:autoSpaceDE w:val="0"/>
        <w:autoSpaceDN w:val="0"/>
        <w:adjustRightInd w:val="0"/>
        <w:spacing w:line="360" w:lineRule="auto"/>
        <w:jc w:val="left"/>
        <w:rPr>
          <w:rFonts w:asciiTheme="minorEastAsia" w:eastAsiaTheme="minorEastAsia" w:hAnsiTheme="minorEastAsia"/>
          <w:sz w:val="24"/>
          <w:szCs w:val="18"/>
        </w:rPr>
      </w:pPr>
      <w:r w:rsidRPr="002C42FA">
        <w:rPr>
          <w:rFonts w:asciiTheme="minorEastAsia" w:eastAsiaTheme="minorEastAsia" w:hAnsiTheme="minorEastAsia" w:hint="eastAsia"/>
          <w:sz w:val="24"/>
          <w:szCs w:val="18"/>
        </w:rPr>
        <w:t>三、报名方法</w:t>
      </w:r>
    </w:p>
    <w:p w:rsidR="000E4DB1" w:rsidRPr="002C42FA" w:rsidRDefault="000E4DB1" w:rsidP="000E4DB1">
      <w:pPr>
        <w:autoSpaceDE w:val="0"/>
        <w:autoSpaceDN w:val="0"/>
        <w:adjustRightInd w:val="0"/>
        <w:spacing w:line="360" w:lineRule="auto"/>
        <w:ind w:firstLineChars="200" w:firstLine="480"/>
        <w:jc w:val="left"/>
        <w:rPr>
          <w:rFonts w:asciiTheme="minorEastAsia" w:eastAsiaTheme="minorEastAsia" w:hAnsiTheme="minorEastAsia"/>
          <w:sz w:val="24"/>
          <w:szCs w:val="18"/>
        </w:rPr>
      </w:pPr>
      <w:r w:rsidRPr="002C42FA">
        <w:rPr>
          <w:rFonts w:asciiTheme="minorEastAsia" w:eastAsiaTheme="minorEastAsia" w:hAnsiTheme="minorEastAsia" w:hint="eastAsia"/>
          <w:sz w:val="24"/>
          <w:szCs w:val="18"/>
        </w:rPr>
        <w:t>1、报名时间：2019年</w:t>
      </w:r>
      <w:r w:rsidR="00CD3359">
        <w:rPr>
          <w:rFonts w:asciiTheme="minorEastAsia" w:eastAsiaTheme="minorEastAsia" w:hAnsiTheme="minorEastAsia" w:hint="eastAsia"/>
          <w:sz w:val="24"/>
          <w:szCs w:val="18"/>
        </w:rPr>
        <w:t xml:space="preserve"> </w:t>
      </w:r>
      <w:r w:rsidR="00BE4BBD">
        <w:rPr>
          <w:rFonts w:asciiTheme="minorEastAsia" w:eastAsiaTheme="minorEastAsia" w:hAnsiTheme="minorEastAsia"/>
          <w:sz w:val="24"/>
          <w:szCs w:val="18"/>
        </w:rPr>
        <w:t>2</w:t>
      </w:r>
      <w:r w:rsidRPr="002C42FA">
        <w:rPr>
          <w:rFonts w:asciiTheme="minorEastAsia" w:eastAsiaTheme="minorEastAsia" w:hAnsiTheme="minorEastAsia" w:hint="eastAsia"/>
          <w:sz w:val="24"/>
          <w:szCs w:val="18"/>
        </w:rPr>
        <w:t>月</w:t>
      </w:r>
      <w:r w:rsidR="00BE4BBD">
        <w:rPr>
          <w:rFonts w:asciiTheme="minorEastAsia" w:eastAsiaTheme="minorEastAsia" w:hAnsiTheme="minorEastAsia"/>
          <w:sz w:val="24"/>
          <w:szCs w:val="18"/>
        </w:rPr>
        <w:t>25</w:t>
      </w:r>
      <w:r w:rsidRPr="002C42FA">
        <w:rPr>
          <w:rFonts w:asciiTheme="minorEastAsia" w:eastAsiaTheme="minorEastAsia" w:hAnsiTheme="minorEastAsia" w:hint="eastAsia"/>
          <w:sz w:val="24"/>
          <w:szCs w:val="18"/>
        </w:rPr>
        <w:t>日至2019年</w:t>
      </w:r>
      <w:r w:rsidR="00CD3359">
        <w:rPr>
          <w:rFonts w:asciiTheme="minorEastAsia" w:eastAsiaTheme="minorEastAsia" w:hAnsiTheme="minorEastAsia" w:hint="eastAsia"/>
          <w:sz w:val="24"/>
          <w:szCs w:val="18"/>
        </w:rPr>
        <w:t xml:space="preserve"> </w:t>
      </w:r>
      <w:r w:rsidR="00BE4BBD">
        <w:rPr>
          <w:rFonts w:asciiTheme="minorEastAsia" w:eastAsiaTheme="minorEastAsia" w:hAnsiTheme="minorEastAsia"/>
          <w:sz w:val="24"/>
          <w:szCs w:val="18"/>
        </w:rPr>
        <w:t>2</w:t>
      </w:r>
      <w:r w:rsidRPr="002C42FA">
        <w:rPr>
          <w:rFonts w:asciiTheme="minorEastAsia" w:eastAsiaTheme="minorEastAsia" w:hAnsiTheme="minorEastAsia" w:hint="eastAsia"/>
          <w:sz w:val="24"/>
          <w:szCs w:val="18"/>
        </w:rPr>
        <w:t>月</w:t>
      </w:r>
      <w:r w:rsidR="00BE4BBD">
        <w:rPr>
          <w:rFonts w:asciiTheme="minorEastAsia" w:eastAsiaTheme="minorEastAsia" w:hAnsiTheme="minorEastAsia"/>
          <w:sz w:val="24"/>
          <w:szCs w:val="18"/>
        </w:rPr>
        <w:t>2</w:t>
      </w:r>
      <w:r w:rsidR="00243412">
        <w:rPr>
          <w:rFonts w:asciiTheme="minorEastAsia" w:eastAsiaTheme="minorEastAsia" w:hAnsiTheme="minorEastAsia" w:hint="eastAsia"/>
          <w:sz w:val="24"/>
          <w:szCs w:val="18"/>
        </w:rPr>
        <w:t>7</w:t>
      </w:r>
      <w:r w:rsidRPr="002C42FA">
        <w:rPr>
          <w:rFonts w:asciiTheme="minorEastAsia" w:eastAsiaTheme="minorEastAsia" w:hAnsiTheme="minorEastAsia" w:hint="eastAsia"/>
          <w:sz w:val="24"/>
          <w:szCs w:val="18"/>
        </w:rPr>
        <w:t xml:space="preserve">日 </w:t>
      </w:r>
    </w:p>
    <w:p w:rsidR="005B4F1F" w:rsidRDefault="005B4F1F" w:rsidP="005B4F1F">
      <w:pPr>
        <w:pStyle w:val="aa"/>
        <w:adjustRightInd w:val="0"/>
        <w:snapToGrid w:val="0"/>
        <w:spacing w:before="0" w:beforeAutospacing="0" w:after="0" w:afterAutospacing="0" w:line="400" w:lineRule="exact"/>
        <w:ind w:firstLineChars="200" w:firstLine="480"/>
        <w:rPr>
          <w:rFonts w:cs="Times New Roman"/>
          <w:color w:val="000000"/>
          <w:kern w:val="2"/>
        </w:rPr>
      </w:pPr>
      <w:r>
        <w:rPr>
          <w:rFonts w:cs="Times New Roman"/>
          <w:color w:val="000000"/>
          <w:kern w:val="2"/>
        </w:rPr>
        <w:t>2、报名时请提交报名登记表电子版一份，文件请发送至</w:t>
      </w:r>
      <w:r>
        <w:rPr>
          <w:rFonts w:cs="Times New Roman"/>
          <w:kern w:val="2"/>
        </w:rPr>
        <w:t>3514383943@qq.com，</w:t>
      </w:r>
      <w:r>
        <w:rPr>
          <w:rFonts w:cs="Times New Roman"/>
          <w:color w:val="000000"/>
          <w:kern w:val="2"/>
        </w:rPr>
        <w:t>邮件标题请注明项目及报名单位名称，不提交报名登记表的不得参与</w:t>
      </w:r>
      <w:r>
        <w:rPr>
          <w:rFonts w:cs="Times New Roman" w:hint="eastAsia"/>
          <w:color w:val="000000"/>
          <w:kern w:val="2"/>
        </w:rPr>
        <w:t>询价</w:t>
      </w:r>
      <w:r>
        <w:rPr>
          <w:rFonts w:cs="Times New Roman"/>
          <w:color w:val="000000"/>
          <w:kern w:val="2"/>
        </w:rPr>
        <w:t>。（报名登记表格式请参见本公告发布网页的“文件下载”一栏）</w:t>
      </w:r>
    </w:p>
    <w:p w:rsidR="000E4DB1" w:rsidRPr="002C42FA" w:rsidRDefault="000E4DB1" w:rsidP="000E4DB1">
      <w:pPr>
        <w:widowControl/>
        <w:spacing w:line="360" w:lineRule="auto"/>
        <w:rPr>
          <w:rFonts w:asciiTheme="minorEastAsia" w:eastAsiaTheme="minorEastAsia" w:hAnsiTheme="minorEastAsia"/>
          <w:sz w:val="24"/>
          <w:szCs w:val="18"/>
        </w:rPr>
      </w:pPr>
      <w:r w:rsidRPr="002C42FA">
        <w:rPr>
          <w:rFonts w:asciiTheme="minorEastAsia" w:eastAsiaTheme="minorEastAsia" w:hAnsiTheme="minorEastAsia" w:hint="eastAsia"/>
          <w:sz w:val="24"/>
          <w:szCs w:val="18"/>
        </w:rPr>
        <w:t>四、询价时间及地点</w:t>
      </w:r>
    </w:p>
    <w:p w:rsidR="000E4DB1" w:rsidRPr="002C42FA" w:rsidRDefault="000E4DB1" w:rsidP="00BE4BBD">
      <w:pPr>
        <w:autoSpaceDE w:val="0"/>
        <w:autoSpaceDN w:val="0"/>
        <w:adjustRightInd w:val="0"/>
        <w:spacing w:line="360" w:lineRule="auto"/>
        <w:ind w:firstLineChars="200" w:firstLine="480"/>
        <w:jc w:val="left"/>
        <w:rPr>
          <w:rFonts w:asciiTheme="minorEastAsia" w:eastAsiaTheme="minorEastAsia" w:hAnsiTheme="minorEastAsia"/>
          <w:sz w:val="24"/>
          <w:szCs w:val="18"/>
        </w:rPr>
      </w:pPr>
      <w:r w:rsidRPr="002C42FA">
        <w:rPr>
          <w:rFonts w:asciiTheme="minorEastAsia" w:eastAsiaTheme="minorEastAsia" w:hAnsiTheme="minorEastAsia" w:hint="eastAsia"/>
          <w:sz w:val="24"/>
          <w:szCs w:val="18"/>
        </w:rPr>
        <w:t>1、询价时间：2019年</w:t>
      </w:r>
      <w:r w:rsidR="00CD3359">
        <w:rPr>
          <w:rFonts w:asciiTheme="minorEastAsia" w:eastAsiaTheme="minorEastAsia" w:hAnsiTheme="minorEastAsia" w:hint="eastAsia"/>
          <w:sz w:val="24"/>
          <w:szCs w:val="18"/>
        </w:rPr>
        <w:t xml:space="preserve"> </w:t>
      </w:r>
      <w:r w:rsidR="00243412">
        <w:rPr>
          <w:rFonts w:asciiTheme="minorEastAsia" w:eastAsiaTheme="minorEastAsia" w:hAnsiTheme="minorEastAsia" w:hint="eastAsia"/>
          <w:sz w:val="24"/>
          <w:szCs w:val="18"/>
        </w:rPr>
        <w:t>3</w:t>
      </w:r>
      <w:r w:rsidRPr="002C42FA">
        <w:rPr>
          <w:rFonts w:asciiTheme="minorEastAsia" w:eastAsiaTheme="minorEastAsia" w:hAnsiTheme="minorEastAsia" w:hint="eastAsia"/>
          <w:sz w:val="24"/>
          <w:szCs w:val="18"/>
        </w:rPr>
        <w:t>月</w:t>
      </w:r>
      <w:r w:rsidR="00243412" w:rsidRPr="00243412">
        <w:rPr>
          <w:rFonts w:asciiTheme="minorEastAsia" w:eastAsiaTheme="minorEastAsia" w:hAnsiTheme="minorEastAsia" w:hint="eastAsia"/>
          <w:sz w:val="24"/>
          <w:szCs w:val="18"/>
        </w:rPr>
        <w:t>1</w:t>
      </w:r>
      <w:r w:rsidRPr="002C42FA">
        <w:rPr>
          <w:rFonts w:asciiTheme="minorEastAsia" w:eastAsiaTheme="minorEastAsia" w:hAnsiTheme="minorEastAsia" w:hint="eastAsia"/>
          <w:sz w:val="24"/>
          <w:szCs w:val="18"/>
        </w:rPr>
        <w:t>日</w:t>
      </w:r>
      <w:r w:rsidR="00CD3359">
        <w:rPr>
          <w:rFonts w:asciiTheme="minorEastAsia" w:eastAsiaTheme="minorEastAsia" w:hAnsiTheme="minorEastAsia" w:hint="eastAsia"/>
          <w:sz w:val="24"/>
          <w:szCs w:val="18"/>
        </w:rPr>
        <w:t>上午9:</w:t>
      </w:r>
      <w:r w:rsidR="006D716A">
        <w:rPr>
          <w:rFonts w:asciiTheme="minorEastAsia" w:eastAsiaTheme="minorEastAsia" w:hAnsiTheme="minorEastAsia" w:hint="eastAsia"/>
          <w:sz w:val="24"/>
          <w:szCs w:val="18"/>
        </w:rPr>
        <w:t>3</w:t>
      </w:r>
      <w:r w:rsidR="00CD3359">
        <w:rPr>
          <w:rFonts w:asciiTheme="minorEastAsia" w:eastAsiaTheme="minorEastAsia" w:hAnsiTheme="minorEastAsia" w:hint="eastAsia"/>
          <w:sz w:val="24"/>
          <w:szCs w:val="18"/>
        </w:rPr>
        <w:t>0</w:t>
      </w:r>
      <w:r w:rsidR="00D15A8F" w:rsidRPr="002C42FA">
        <w:rPr>
          <w:rFonts w:asciiTheme="minorEastAsia" w:eastAsiaTheme="minorEastAsia" w:hAnsiTheme="minorEastAsia" w:hint="eastAsia"/>
          <w:sz w:val="24"/>
          <w:szCs w:val="18"/>
        </w:rPr>
        <w:t xml:space="preserve">  </w:t>
      </w:r>
    </w:p>
    <w:p w:rsidR="000E4DB1" w:rsidRPr="002C42FA" w:rsidRDefault="000E4DB1" w:rsidP="000E4DB1">
      <w:pPr>
        <w:autoSpaceDE w:val="0"/>
        <w:autoSpaceDN w:val="0"/>
        <w:adjustRightInd w:val="0"/>
        <w:spacing w:line="360" w:lineRule="auto"/>
        <w:ind w:firstLineChars="200" w:firstLine="480"/>
        <w:jc w:val="left"/>
        <w:rPr>
          <w:rFonts w:asciiTheme="minorEastAsia" w:eastAsiaTheme="minorEastAsia" w:hAnsiTheme="minorEastAsia"/>
          <w:sz w:val="24"/>
          <w:szCs w:val="18"/>
        </w:rPr>
      </w:pPr>
      <w:r w:rsidRPr="002C42FA">
        <w:rPr>
          <w:rFonts w:asciiTheme="minorEastAsia" w:eastAsiaTheme="minorEastAsia" w:hAnsiTheme="minorEastAsia" w:hint="eastAsia"/>
          <w:sz w:val="24"/>
          <w:szCs w:val="18"/>
        </w:rPr>
        <w:t>2、询价地点：安徽职业技术学院行政楼1127室</w:t>
      </w:r>
    </w:p>
    <w:p w:rsidR="000E4DB1" w:rsidRPr="002C42FA" w:rsidRDefault="000E4DB1" w:rsidP="000E4DB1">
      <w:pPr>
        <w:autoSpaceDE w:val="0"/>
        <w:autoSpaceDN w:val="0"/>
        <w:adjustRightInd w:val="0"/>
        <w:spacing w:line="360" w:lineRule="auto"/>
        <w:jc w:val="left"/>
        <w:rPr>
          <w:rFonts w:asciiTheme="minorEastAsia" w:eastAsiaTheme="minorEastAsia" w:hAnsiTheme="minorEastAsia"/>
          <w:sz w:val="24"/>
          <w:szCs w:val="18"/>
        </w:rPr>
      </w:pPr>
      <w:r w:rsidRPr="002C42FA">
        <w:rPr>
          <w:rFonts w:asciiTheme="minorEastAsia" w:eastAsiaTheme="minorEastAsia" w:hAnsiTheme="minorEastAsia" w:hint="eastAsia"/>
          <w:sz w:val="24"/>
          <w:szCs w:val="18"/>
        </w:rPr>
        <w:t>五、联系方法</w:t>
      </w:r>
    </w:p>
    <w:p w:rsidR="000E4DB1" w:rsidRPr="002C42FA" w:rsidRDefault="000E4DB1" w:rsidP="000E4DB1">
      <w:pPr>
        <w:autoSpaceDE w:val="0"/>
        <w:autoSpaceDN w:val="0"/>
        <w:adjustRightInd w:val="0"/>
        <w:spacing w:line="360" w:lineRule="auto"/>
        <w:ind w:firstLineChars="200" w:firstLine="480"/>
        <w:jc w:val="left"/>
        <w:rPr>
          <w:rFonts w:asciiTheme="minorEastAsia" w:eastAsiaTheme="minorEastAsia" w:hAnsiTheme="minorEastAsia"/>
          <w:sz w:val="24"/>
          <w:szCs w:val="18"/>
        </w:rPr>
      </w:pPr>
      <w:r w:rsidRPr="002C42FA">
        <w:rPr>
          <w:rFonts w:asciiTheme="minorEastAsia" w:eastAsiaTheme="minorEastAsia" w:hAnsiTheme="minorEastAsia" w:hint="eastAsia"/>
          <w:sz w:val="24"/>
          <w:szCs w:val="18"/>
        </w:rPr>
        <w:t>单位：安徽职业技术学院</w:t>
      </w:r>
    </w:p>
    <w:p w:rsidR="000E4DB1" w:rsidRPr="002C42FA" w:rsidRDefault="000E4DB1" w:rsidP="000E4DB1">
      <w:pPr>
        <w:autoSpaceDE w:val="0"/>
        <w:autoSpaceDN w:val="0"/>
        <w:adjustRightInd w:val="0"/>
        <w:spacing w:line="360" w:lineRule="auto"/>
        <w:ind w:firstLineChars="200" w:firstLine="480"/>
        <w:jc w:val="left"/>
        <w:rPr>
          <w:rFonts w:asciiTheme="minorEastAsia" w:eastAsiaTheme="minorEastAsia" w:hAnsiTheme="minorEastAsia"/>
          <w:sz w:val="24"/>
          <w:szCs w:val="18"/>
        </w:rPr>
      </w:pPr>
      <w:r w:rsidRPr="002C42FA">
        <w:rPr>
          <w:rFonts w:asciiTheme="minorEastAsia" w:eastAsiaTheme="minorEastAsia" w:hAnsiTheme="minorEastAsia" w:hint="eastAsia"/>
          <w:sz w:val="24"/>
          <w:szCs w:val="18"/>
        </w:rPr>
        <w:t>地址：合肥市文忠路安徽职业技术学院</w:t>
      </w:r>
    </w:p>
    <w:p w:rsidR="000E4DB1" w:rsidRPr="002C42FA" w:rsidRDefault="000E4DB1" w:rsidP="000E4DB1">
      <w:pPr>
        <w:autoSpaceDE w:val="0"/>
        <w:autoSpaceDN w:val="0"/>
        <w:adjustRightInd w:val="0"/>
        <w:spacing w:line="360" w:lineRule="auto"/>
        <w:ind w:firstLineChars="200" w:firstLine="480"/>
        <w:jc w:val="left"/>
        <w:rPr>
          <w:rFonts w:asciiTheme="minorEastAsia" w:eastAsiaTheme="minorEastAsia" w:hAnsiTheme="minorEastAsia"/>
          <w:sz w:val="24"/>
          <w:szCs w:val="18"/>
        </w:rPr>
      </w:pPr>
      <w:r w:rsidRPr="002C42FA">
        <w:rPr>
          <w:rFonts w:asciiTheme="minorEastAsia" w:eastAsiaTheme="minorEastAsia" w:hAnsiTheme="minorEastAsia" w:hint="eastAsia"/>
          <w:sz w:val="24"/>
          <w:szCs w:val="18"/>
        </w:rPr>
        <w:t>联系人：</w:t>
      </w:r>
      <w:r w:rsidR="005B4F1F">
        <w:rPr>
          <w:rFonts w:asciiTheme="minorEastAsia" w:eastAsiaTheme="minorEastAsia" w:hAnsiTheme="minorEastAsia" w:hint="eastAsia"/>
          <w:sz w:val="24"/>
          <w:szCs w:val="18"/>
        </w:rPr>
        <w:t>周</w:t>
      </w:r>
      <w:r w:rsidRPr="002C42FA">
        <w:rPr>
          <w:rFonts w:asciiTheme="minorEastAsia" w:eastAsiaTheme="minorEastAsia" w:hAnsiTheme="minorEastAsia" w:hint="eastAsia"/>
          <w:sz w:val="24"/>
          <w:szCs w:val="18"/>
        </w:rPr>
        <w:t>老师</w:t>
      </w:r>
    </w:p>
    <w:p w:rsidR="000E4DB1" w:rsidRPr="002C42FA" w:rsidRDefault="000E4DB1" w:rsidP="000E4DB1">
      <w:pPr>
        <w:autoSpaceDE w:val="0"/>
        <w:autoSpaceDN w:val="0"/>
        <w:adjustRightInd w:val="0"/>
        <w:spacing w:line="360" w:lineRule="auto"/>
        <w:ind w:firstLineChars="200" w:firstLine="480"/>
        <w:jc w:val="left"/>
        <w:rPr>
          <w:rFonts w:asciiTheme="minorEastAsia" w:eastAsiaTheme="minorEastAsia" w:hAnsiTheme="minorEastAsia"/>
          <w:sz w:val="24"/>
          <w:szCs w:val="18"/>
        </w:rPr>
      </w:pPr>
      <w:r w:rsidRPr="002C42FA">
        <w:rPr>
          <w:rFonts w:asciiTheme="minorEastAsia" w:eastAsiaTheme="minorEastAsia" w:hAnsiTheme="minorEastAsia" w:hint="eastAsia"/>
          <w:sz w:val="24"/>
          <w:szCs w:val="18"/>
        </w:rPr>
        <w:t>电话：0551-64680165</w:t>
      </w:r>
    </w:p>
    <w:p w:rsidR="000E4DB1" w:rsidRPr="002C42FA" w:rsidRDefault="000E4DB1" w:rsidP="000E4DB1">
      <w:pPr>
        <w:autoSpaceDE w:val="0"/>
        <w:autoSpaceDN w:val="0"/>
        <w:adjustRightInd w:val="0"/>
        <w:spacing w:line="360" w:lineRule="auto"/>
        <w:jc w:val="left"/>
        <w:rPr>
          <w:rFonts w:asciiTheme="minorEastAsia" w:eastAsiaTheme="minorEastAsia" w:hAnsiTheme="minorEastAsia"/>
          <w:sz w:val="24"/>
          <w:szCs w:val="18"/>
        </w:rPr>
      </w:pPr>
      <w:r w:rsidRPr="002C42FA">
        <w:rPr>
          <w:rFonts w:asciiTheme="minorEastAsia" w:eastAsiaTheme="minorEastAsia" w:hAnsiTheme="minorEastAsia" w:hint="eastAsia"/>
          <w:sz w:val="24"/>
          <w:szCs w:val="18"/>
        </w:rPr>
        <w:t>六、其他事项说明</w:t>
      </w:r>
    </w:p>
    <w:p w:rsidR="000E4DB1" w:rsidRPr="002C42FA" w:rsidRDefault="000E4DB1" w:rsidP="000E4DB1">
      <w:pPr>
        <w:autoSpaceDE w:val="0"/>
        <w:autoSpaceDN w:val="0"/>
        <w:adjustRightInd w:val="0"/>
        <w:spacing w:line="360" w:lineRule="auto"/>
        <w:ind w:firstLineChars="200" w:firstLine="480"/>
        <w:jc w:val="left"/>
        <w:rPr>
          <w:rFonts w:asciiTheme="minorEastAsia" w:eastAsiaTheme="minorEastAsia" w:hAnsiTheme="minorEastAsia"/>
          <w:sz w:val="24"/>
          <w:szCs w:val="18"/>
        </w:rPr>
      </w:pPr>
      <w:r w:rsidRPr="002C42FA">
        <w:rPr>
          <w:rFonts w:asciiTheme="minorEastAsia" w:eastAsiaTheme="minorEastAsia" w:hAnsiTheme="minorEastAsia" w:hint="eastAsia"/>
          <w:sz w:val="24"/>
          <w:szCs w:val="18"/>
        </w:rPr>
        <w:t>1、询价文件的领取：自询价公告发布之日起从询价公告发布网页下载。</w:t>
      </w:r>
    </w:p>
    <w:p w:rsidR="000E4DB1" w:rsidRPr="002C42FA" w:rsidRDefault="000E4DB1" w:rsidP="000E4DB1">
      <w:pPr>
        <w:autoSpaceDE w:val="0"/>
        <w:autoSpaceDN w:val="0"/>
        <w:adjustRightInd w:val="0"/>
        <w:spacing w:line="360" w:lineRule="auto"/>
        <w:ind w:firstLineChars="200" w:firstLine="480"/>
        <w:jc w:val="left"/>
        <w:rPr>
          <w:rFonts w:asciiTheme="minorEastAsia" w:eastAsiaTheme="minorEastAsia" w:hAnsiTheme="minorEastAsia"/>
          <w:sz w:val="24"/>
          <w:szCs w:val="18"/>
        </w:rPr>
      </w:pPr>
      <w:r w:rsidRPr="002C42FA">
        <w:rPr>
          <w:rFonts w:asciiTheme="minorEastAsia" w:eastAsiaTheme="minorEastAsia" w:hAnsiTheme="minorEastAsia" w:hint="eastAsia"/>
          <w:sz w:val="24"/>
          <w:szCs w:val="18"/>
        </w:rPr>
        <w:lastRenderedPageBreak/>
        <w:t>2、报价人对采购人提供的询价文件所做出的推论、解释和结论，采购人概不负责。</w:t>
      </w:r>
    </w:p>
    <w:p w:rsidR="000E4DB1" w:rsidRPr="002C42FA" w:rsidRDefault="000E4DB1" w:rsidP="000E4DB1">
      <w:pPr>
        <w:autoSpaceDE w:val="0"/>
        <w:autoSpaceDN w:val="0"/>
        <w:adjustRightInd w:val="0"/>
        <w:spacing w:line="360" w:lineRule="auto"/>
        <w:ind w:firstLineChars="200" w:firstLine="480"/>
        <w:jc w:val="left"/>
        <w:rPr>
          <w:rFonts w:asciiTheme="minorEastAsia" w:eastAsiaTheme="minorEastAsia" w:hAnsiTheme="minorEastAsia"/>
          <w:sz w:val="24"/>
          <w:szCs w:val="18"/>
        </w:rPr>
      </w:pPr>
      <w:r w:rsidRPr="002C42FA">
        <w:rPr>
          <w:rFonts w:asciiTheme="minorEastAsia" w:eastAsiaTheme="minorEastAsia" w:hAnsiTheme="minorEastAsia" w:hint="eastAsia"/>
          <w:sz w:val="24"/>
          <w:szCs w:val="18"/>
        </w:rPr>
        <w:t>3、询价文件和成交人的响应文件将成为合同附件。</w:t>
      </w:r>
    </w:p>
    <w:p w:rsidR="000E4DB1" w:rsidRPr="002C42FA" w:rsidRDefault="000E4DB1" w:rsidP="000E4DB1">
      <w:pPr>
        <w:autoSpaceDE w:val="0"/>
        <w:autoSpaceDN w:val="0"/>
        <w:adjustRightInd w:val="0"/>
        <w:spacing w:line="360" w:lineRule="auto"/>
        <w:ind w:firstLineChars="200" w:firstLine="480"/>
        <w:jc w:val="left"/>
        <w:rPr>
          <w:rFonts w:asciiTheme="minorEastAsia" w:eastAsiaTheme="minorEastAsia" w:hAnsiTheme="minorEastAsia"/>
          <w:sz w:val="24"/>
          <w:szCs w:val="18"/>
        </w:rPr>
      </w:pPr>
      <w:r w:rsidRPr="002C42FA">
        <w:rPr>
          <w:rFonts w:asciiTheme="minorEastAsia" w:eastAsiaTheme="minorEastAsia" w:hAnsiTheme="minorEastAsia" w:hint="eastAsia"/>
          <w:sz w:val="24"/>
          <w:szCs w:val="18"/>
        </w:rPr>
        <w:t>4、成交单位在项目实施过程中存在未按合同履约、降低技术质量标准等违规行为的，采购人有权终止合同。</w:t>
      </w:r>
    </w:p>
    <w:p w:rsidR="000E4DB1" w:rsidRPr="002C42FA" w:rsidRDefault="000E4DB1" w:rsidP="00F01428">
      <w:pPr>
        <w:jc w:val="center"/>
        <w:rPr>
          <w:rFonts w:asciiTheme="minorEastAsia" w:eastAsiaTheme="minorEastAsia" w:hAnsiTheme="minorEastAsia"/>
          <w:b/>
          <w:sz w:val="32"/>
          <w:szCs w:val="32"/>
        </w:rPr>
      </w:pPr>
    </w:p>
    <w:p w:rsidR="005D4735" w:rsidRPr="002C42FA" w:rsidRDefault="005D4735" w:rsidP="00F95ED6">
      <w:pPr>
        <w:pStyle w:val="20"/>
        <w:jc w:val="center"/>
        <w:outlineLvl w:val="0"/>
        <w:rPr>
          <w:rFonts w:asciiTheme="minorEastAsia" w:eastAsiaTheme="minorEastAsia" w:hAnsiTheme="minorEastAsia"/>
          <w:sz w:val="24"/>
          <w:szCs w:val="24"/>
        </w:rPr>
      </w:pPr>
      <w:bookmarkStart w:id="2" w:name="_Toc534556098"/>
      <w:r w:rsidRPr="002C42FA">
        <w:rPr>
          <w:rFonts w:asciiTheme="minorEastAsia" w:eastAsiaTheme="minorEastAsia" w:hAnsiTheme="minorEastAsia" w:hint="eastAsia"/>
          <w:sz w:val="24"/>
          <w:szCs w:val="24"/>
        </w:rPr>
        <w:t>二、报价人须知前附表</w:t>
      </w:r>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
        <w:gridCol w:w="1587"/>
        <w:gridCol w:w="6429"/>
      </w:tblGrid>
      <w:tr w:rsidR="00D77CEC" w:rsidRPr="002C42FA" w:rsidTr="00D77CEC">
        <w:trPr>
          <w:trHeight w:val="550"/>
        </w:trPr>
        <w:tc>
          <w:tcPr>
            <w:tcW w:w="297" w:type="pct"/>
            <w:vAlign w:val="center"/>
          </w:tcPr>
          <w:p w:rsidR="005D4735" w:rsidRPr="002C42FA" w:rsidRDefault="005D4735" w:rsidP="001C5E5C">
            <w:pPr>
              <w:jc w:val="center"/>
              <w:rPr>
                <w:rFonts w:asciiTheme="minorEastAsia" w:eastAsiaTheme="minorEastAsia" w:hAnsiTheme="minorEastAsia" w:cs="宋体"/>
                <w:b/>
                <w:szCs w:val="24"/>
              </w:rPr>
            </w:pPr>
            <w:r w:rsidRPr="002C42FA">
              <w:rPr>
                <w:rFonts w:asciiTheme="minorEastAsia" w:eastAsiaTheme="minorEastAsia" w:hAnsiTheme="minorEastAsia" w:cs="宋体" w:hint="eastAsia"/>
                <w:b/>
                <w:szCs w:val="24"/>
              </w:rPr>
              <w:t>序号</w:t>
            </w:r>
          </w:p>
        </w:tc>
        <w:tc>
          <w:tcPr>
            <w:tcW w:w="931" w:type="pct"/>
            <w:vAlign w:val="center"/>
          </w:tcPr>
          <w:p w:rsidR="005D4735" w:rsidRPr="002C42FA" w:rsidRDefault="005D4735" w:rsidP="001C5E5C">
            <w:pPr>
              <w:jc w:val="center"/>
              <w:rPr>
                <w:rFonts w:asciiTheme="minorEastAsia" w:eastAsiaTheme="minorEastAsia" w:hAnsiTheme="minorEastAsia" w:cs="宋体"/>
                <w:b/>
                <w:szCs w:val="24"/>
              </w:rPr>
            </w:pPr>
            <w:r w:rsidRPr="002C42FA">
              <w:rPr>
                <w:rFonts w:asciiTheme="minorEastAsia" w:eastAsiaTheme="minorEastAsia" w:hAnsiTheme="minorEastAsia" w:cs="宋体" w:hint="eastAsia"/>
                <w:b/>
                <w:szCs w:val="24"/>
              </w:rPr>
              <w:t>内容</w:t>
            </w:r>
          </w:p>
        </w:tc>
        <w:tc>
          <w:tcPr>
            <w:tcW w:w="3772" w:type="pct"/>
            <w:vAlign w:val="center"/>
          </w:tcPr>
          <w:p w:rsidR="005D4735" w:rsidRPr="002C42FA" w:rsidRDefault="005D4735" w:rsidP="001C5E5C">
            <w:pPr>
              <w:pStyle w:val="xl31"/>
              <w:widowControl w:val="0"/>
              <w:spacing w:before="0" w:beforeAutospacing="0" w:after="0" w:afterAutospacing="0"/>
              <w:rPr>
                <w:rFonts w:asciiTheme="minorEastAsia" w:eastAsiaTheme="minorEastAsia" w:hAnsiTheme="minorEastAsia" w:cs="宋体"/>
                <w:bCs w:val="0"/>
                <w:kern w:val="2"/>
                <w:sz w:val="24"/>
                <w:szCs w:val="24"/>
              </w:rPr>
            </w:pPr>
            <w:r w:rsidRPr="002C42FA">
              <w:rPr>
                <w:rFonts w:asciiTheme="minorEastAsia" w:eastAsiaTheme="minorEastAsia" w:hAnsiTheme="minorEastAsia" w:cs="宋体" w:hint="eastAsia"/>
                <w:bCs w:val="0"/>
                <w:kern w:val="2"/>
                <w:sz w:val="24"/>
                <w:szCs w:val="24"/>
              </w:rPr>
              <w:t>说明与要求</w:t>
            </w:r>
          </w:p>
        </w:tc>
      </w:tr>
      <w:tr w:rsidR="00D77CEC" w:rsidRPr="002C42FA" w:rsidTr="00D77CEC">
        <w:trPr>
          <w:trHeight w:val="550"/>
        </w:trPr>
        <w:tc>
          <w:tcPr>
            <w:tcW w:w="297" w:type="pct"/>
            <w:vAlign w:val="center"/>
          </w:tcPr>
          <w:p w:rsidR="005D4735" w:rsidRPr="002C42FA" w:rsidRDefault="005D4735" w:rsidP="001C5E5C">
            <w:pPr>
              <w:pStyle w:val="DL"/>
              <w:pBdr>
                <w:bottom w:val="none" w:sz="0" w:space="0" w:color="auto"/>
              </w:pBdr>
              <w:tabs>
                <w:tab w:val="clear" w:pos="4153"/>
                <w:tab w:val="clear" w:pos="8306"/>
              </w:tabs>
              <w:adjustRightInd/>
              <w:spacing w:line="240" w:lineRule="auto"/>
              <w:textAlignment w:val="auto"/>
              <w:rPr>
                <w:rFonts w:asciiTheme="minorEastAsia" w:eastAsiaTheme="minorEastAsia" w:hAnsiTheme="minorEastAsia" w:cs="宋体"/>
                <w:bCs/>
                <w:kern w:val="2"/>
                <w:sz w:val="21"/>
                <w:szCs w:val="21"/>
              </w:rPr>
            </w:pPr>
            <w:r w:rsidRPr="002C42FA">
              <w:rPr>
                <w:rFonts w:asciiTheme="minorEastAsia" w:eastAsiaTheme="minorEastAsia" w:hAnsiTheme="minorEastAsia" w:cs="宋体" w:hint="eastAsia"/>
                <w:bCs/>
                <w:kern w:val="2"/>
                <w:sz w:val="21"/>
                <w:szCs w:val="21"/>
              </w:rPr>
              <w:t>1</w:t>
            </w:r>
          </w:p>
        </w:tc>
        <w:tc>
          <w:tcPr>
            <w:tcW w:w="931" w:type="pct"/>
            <w:vAlign w:val="center"/>
          </w:tcPr>
          <w:p w:rsidR="005D4735" w:rsidRPr="002C42FA" w:rsidRDefault="005D4735" w:rsidP="001C5E5C">
            <w:pPr>
              <w:jc w:val="center"/>
              <w:rPr>
                <w:rFonts w:asciiTheme="minorEastAsia" w:eastAsiaTheme="minorEastAsia" w:hAnsiTheme="minorEastAsia" w:cs="宋体"/>
                <w:bCs/>
                <w:szCs w:val="21"/>
              </w:rPr>
            </w:pPr>
            <w:r w:rsidRPr="002C42FA">
              <w:rPr>
                <w:rFonts w:asciiTheme="minorEastAsia" w:eastAsiaTheme="minorEastAsia" w:hAnsiTheme="minorEastAsia" w:cs="宋体" w:hint="eastAsia"/>
                <w:bCs/>
                <w:szCs w:val="21"/>
              </w:rPr>
              <w:t>采购人</w:t>
            </w:r>
          </w:p>
        </w:tc>
        <w:tc>
          <w:tcPr>
            <w:tcW w:w="3772" w:type="pct"/>
            <w:vAlign w:val="center"/>
          </w:tcPr>
          <w:p w:rsidR="005D4735" w:rsidRPr="002C42FA" w:rsidRDefault="005D4735" w:rsidP="001C5E5C">
            <w:pPr>
              <w:pStyle w:val="xl31"/>
              <w:widowControl w:val="0"/>
              <w:spacing w:before="0" w:beforeAutospacing="0" w:after="0" w:afterAutospacing="0"/>
              <w:jc w:val="left"/>
              <w:rPr>
                <w:rFonts w:asciiTheme="minorEastAsia" w:eastAsiaTheme="minorEastAsia" w:hAnsiTheme="minorEastAsia" w:cs="宋体"/>
                <w:b w:val="0"/>
                <w:bCs w:val="0"/>
                <w:sz w:val="24"/>
                <w:szCs w:val="24"/>
              </w:rPr>
            </w:pPr>
            <w:r w:rsidRPr="002C42FA">
              <w:rPr>
                <w:rFonts w:asciiTheme="minorEastAsia" w:eastAsiaTheme="minorEastAsia" w:hAnsiTheme="minorEastAsia" w:cs="宋体" w:hint="eastAsia"/>
                <w:b w:val="0"/>
                <w:bCs w:val="0"/>
                <w:sz w:val="24"/>
                <w:szCs w:val="24"/>
              </w:rPr>
              <w:t>安徽职业技术学院</w:t>
            </w:r>
          </w:p>
        </w:tc>
      </w:tr>
      <w:tr w:rsidR="00D77CEC" w:rsidRPr="002C42FA" w:rsidTr="00D77CEC">
        <w:trPr>
          <w:trHeight w:val="550"/>
        </w:trPr>
        <w:tc>
          <w:tcPr>
            <w:tcW w:w="297" w:type="pct"/>
            <w:vAlign w:val="center"/>
          </w:tcPr>
          <w:p w:rsidR="005D4735" w:rsidRPr="002C42FA" w:rsidRDefault="005D4735" w:rsidP="001C5E5C">
            <w:pPr>
              <w:jc w:val="center"/>
              <w:rPr>
                <w:rFonts w:asciiTheme="minorEastAsia" w:eastAsiaTheme="minorEastAsia" w:hAnsiTheme="minorEastAsia" w:cs="宋体"/>
                <w:bCs/>
                <w:szCs w:val="21"/>
              </w:rPr>
            </w:pPr>
            <w:r w:rsidRPr="002C42FA">
              <w:rPr>
                <w:rFonts w:asciiTheme="minorEastAsia" w:eastAsiaTheme="minorEastAsia" w:hAnsiTheme="minorEastAsia" w:cs="宋体" w:hint="eastAsia"/>
                <w:bCs/>
                <w:szCs w:val="21"/>
              </w:rPr>
              <w:t>2</w:t>
            </w:r>
          </w:p>
        </w:tc>
        <w:tc>
          <w:tcPr>
            <w:tcW w:w="931" w:type="pct"/>
            <w:vAlign w:val="center"/>
          </w:tcPr>
          <w:p w:rsidR="005D4735" w:rsidRPr="002C42FA" w:rsidRDefault="005D4735" w:rsidP="001C5E5C">
            <w:pPr>
              <w:jc w:val="center"/>
              <w:rPr>
                <w:rFonts w:asciiTheme="minorEastAsia" w:eastAsiaTheme="minorEastAsia" w:hAnsiTheme="minorEastAsia" w:cs="宋体"/>
                <w:szCs w:val="21"/>
              </w:rPr>
            </w:pPr>
            <w:r w:rsidRPr="002C42FA">
              <w:rPr>
                <w:rFonts w:asciiTheme="minorEastAsia" w:eastAsiaTheme="minorEastAsia" w:hAnsiTheme="minorEastAsia" w:cs="宋体" w:hint="eastAsia"/>
                <w:szCs w:val="21"/>
              </w:rPr>
              <w:t>项目名称</w:t>
            </w:r>
          </w:p>
        </w:tc>
        <w:tc>
          <w:tcPr>
            <w:tcW w:w="3772" w:type="pct"/>
            <w:vAlign w:val="center"/>
          </w:tcPr>
          <w:p w:rsidR="005D4735" w:rsidRPr="002C42FA" w:rsidRDefault="00BE4BBD" w:rsidP="00515643">
            <w:pPr>
              <w:pStyle w:val="xl31"/>
              <w:widowControl w:val="0"/>
              <w:spacing w:before="0" w:beforeAutospacing="0" w:after="0" w:afterAutospacing="0"/>
              <w:jc w:val="left"/>
              <w:rPr>
                <w:rFonts w:asciiTheme="minorEastAsia" w:eastAsiaTheme="minorEastAsia" w:hAnsiTheme="minorEastAsia" w:cs="宋体"/>
                <w:b w:val="0"/>
                <w:bCs w:val="0"/>
                <w:sz w:val="24"/>
                <w:szCs w:val="24"/>
              </w:rPr>
            </w:pPr>
            <w:r w:rsidRPr="00BE4BBD">
              <w:rPr>
                <w:rFonts w:asciiTheme="minorEastAsia" w:eastAsiaTheme="minorEastAsia" w:hAnsiTheme="minorEastAsia" w:hint="eastAsia"/>
                <w:sz w:val="24"/>
                <w:szCs w:val="18"/>
              </w:rPr>
              <w:t>2019年安徽职业技术学院实训室通风系统维修改造</w:t>
            </w:r>
          </w:p>
        </w:tc>
      </w:tr>
      <w:tr w:rsidR="00D77CEC" w:rsidRPr="002C42FA" w:rsidTr="00D77CEC">
        <w:trPr>
          <w:trHeight w:val="550"/>
        </w:trPr>
        <w:tc>
          <w:tcPr>
            <w:tcW w:w="297" w:type="pct"/>
            <w:vAlign w:val="center"/>
          </w:tcPr>
          <w:p w:rsidR="005D4735" w:rsidRPr="002C42FA" w:rsidRDefault="005D4735" w:rsidP="001C5E5C">
            <w:pPr>
              <w:jc w:val="center"/>
              <w:rPr>
                <w:rFonts w:asciiTheme="minorEastAsia" w:eastAsiaTheme="minorEastAsia" w:hAnsiTheme="minorEastAsia" w:cs="宋体"/>
                <w:bCs/>
                <w:szCs w:val="21"/>
              </w:rPr>
            </w:pPr>
            <w:r w:rsidRPr="002C42FA">
              <w:rPr>
                <w:rFonts w:asciiTheme="minorEastAsia" w:eastAsiaTheme="minorEastAsia" w:hAnsiTheme="minorEastAsia" w:cs="宋体" w:hint="eastAsia"/>
                <w:bCs/>
                <w:szCs w:val="21"/>
              </w:rPr>
              <w:t>3</w:t>
            </w:r>
          </w:p>
        </w:tc>
        <w:tc>
          <w:tcPr>
            <w:tcW w:w="931" w:type="pct"/>
            <w:vAlign w:val="center"/>
          </w:tcPr>
          <w:p w:rsidR="005D4735" w:rsidRPr="002C42FA" w:rsidRDefault="005D4735" w:rsidP="001C5E5C">
            <w:pPr>
              <w:jc w:val="center"/>
              <w:rPr>
                <w:rFonts w:asciiTheme="minorEastAsia" w:eastAsiaTheme="minorEastAsia" w:hAnsiTheme="minorEastAsia" w:cs="宋体"/>
                <w:szCs w:val="21"/>
              </w:rPr>
            </w:pPr>
            <w:r w:rsidRPr="002C42FA">
              <w:rPr>
                <w:rFonts w:asciiTheme="minorEastAsia" w:eastAsiaTheme="minorEastAsia" w:hAnsiTheme="minorEastAsia" w:cs="宋体" w:hint="eastAsia"/>
                <w:szCs w:val="21"/>
              </w:rPr>
              <w:t>项目编号</w:t>
            </w:r>
          </w:p>
        </w:tc>
        <w:tc>
          <w:tcPr>
            <w:tcW w:w="3772" w:type="pct"/>
            <w:vAlign w:val="center"/>
          </w:tcPr>
          <w:p w:rsidR="005D4735" w:rsidRPr="002C42FA" w:rsidRDefault="000160D8" w:rsidP="00BE4BBD">
            <w:pPr>
              <w:pStyle w:val="xl31"/>
              <w:widowControl w:val="0"/>
              <w:spacing w:before="0" w:beforeAutospacing="0" w:after="0" w:afterAutospacing="0"/>
              <w:jc w:val="left"/>
              <w:rPr>
                <w:rFonts w:asciiTheme="minorEastAsia" w:eastAsiaTheme="minorEastAsia" w:hAnsiTheme="minorEastAsia" w:cs="宋体"/>
                <w:b w:val="0"/>
                <w:bCs w:val="0"/>
                <w:sz w:val="24"/>
                <w:szCs w:val="24"/>
              </w:rPr>
            </w:pPr>
            <w:r w:rsidRPr="002C42FA">
              <w:rPr>
                <w:rFonts w:asciiTheme="minorEastAsia" w:eastAsiaTheme="minorEastAsia" w:hAnsiTheme="minorEastAsia" w:cs="宋体" w:hint="eastAsia"/>
                <w:b w:val="0"/>
                <w:bCs w:val="0"/>
                <w:sz w:val="24"/>
                <w:szCs w:val="24"/>
              </w:rPr>
              <w:t xml:space="preserve"> </w:t>
            </w:r>
            <w:r w:rsidR="00CD3359">
              <w:rPr>
                <w:rFonts w:asciiTheme="minorEastAsia" w:eastAsiaTheme="minorEastAsia" w:hAnsiTheme="minorEastAsia" w:cs="宋体" w:hint="eastAsia"/>
                <w:b w:val="0"/>
                <w:bCs w:val="0"/>
                <w:sz w:val="24"/>
                <w:szCs w:val="24"/>
              </w:rPr>
              <w:t>AZY-2019-00</w:t>
            </w:r>
            <w:r w:rsidR="00BE4BBD">
              <w:rPr>
                <w:rFonts w:asciiTheme="minorEastAsia" w:eastAsiaTheme="minorEastAsia" w:hAnsiTheme="minorEastAsia" w:cs="宋体"/>
                <w:b w:val="0"/>
                <w:bCs w:val="0"/>
                <w:sz w:val="24"/>
                <w:szCs w:val="24"/>
              </w:rPr>
              <w:t>6</w:t>
            </w:r>
          </w:p>
        </w:tc>
      </w:tr>
      <w:tr w:rsidR="00D77CEC" w:rsidRPr="002C42FA" w:rsidTr="00D77CEC">
        <w:trPr>
          <w:trHeight w:val="550"/>
        </w:trPr>
        <w:tc>
          <w:tcPr>
            <w:tcW w:w="297" w:type="pct"/>
            <w:vAlign w:val="center"/>
          </w:tcPr>
          <w:p w:rsidR="005D4735" w:rsidRPr="002C42FA" w:rsidRDefault="005D4735" w:rsidP="001C5E5C">
            <w:pPr>
              <w:jc w:val="center"/>
              <w:rPr>
                <w:rFonts w:asciiTheme="minorEastAsia" w:eastAsiaTheme="minorEastAsia" w:hAnsiTheme="minorEastAsia" w:cs="宋体"/>
                <w:bCs/>
                <w:szCs w:val="21"/>
              </w:rPr>
            </w:pPr>
            <w:r w:rsidRPr="002C42FA">
              <w:rPr>
                <w:rFonts w:asciiTheme="minorEastAsia" w:eastAsiaTheme="minorEastAsia" w:hAnsiTheme="minorEastAsia" w:cs="宋体" w:hint="eastAsia"/>
                <w:bCs/>
                <w:szCs w:val="21"/>
              </w:rPr>
              <w:t>4</w:t>
            </w:r>
          </w:p>
        </w:tc>
        <w:tc>
          <w:tcPr>
            <w:tcW w:w="931" w:type="pct"/>
            <w:vAlign w:val="center"/>
          </w:tcPr>
          <w:p w:rsidR="005D4735" w:rsidRPr="002C42FA" w:rsidRDefault="005D4735" w:rsidP="001C5E5C">
            <w:pPr>
              <w:jc w:val="center"/>
              <w:rPr>
                <w:rFonts w:asciiTheme="minorEastAsia" w:eastAsiaTheme="minorEastAsia" w:hAnsiTheme="minorEastAsia" w:cs="宋体"/>
                <w:szCs w:val="21"/>
              </w:rPr>
            </w:pPr>
            <w:r w:rsidRPr="002C42FA">
              <w:rPr>
                <w:rFonts w:asciiTheme="minorEastAsia" w:eastAsiaTheme="minorEastAsia" w:hAnsiTheme="minorEastAsia" w:cs="宋体" w:hint="eastAsia"/>
                <w:szCs w:val="21"/>
              </w:rPr>
              <w:t>项目性质</w:t>
            </w:r>
          </w:p>
        </w:tc>
        <w:tc>
          <w:tcPr>
            <w:tcW w:w="3772" w:type="pct"/>
            <w:vAlign w:val="center"/>
          </w:tcPr>
          <w:p w:rsidR="005D4735" w:rsidRPr="002C42FA" w:rsidRDefault="00122BAE" w:rsidP="001C5E5C">
            <w:pPr>
              <w:pStyle w:val="xl31"/>
              <w:widowControl w:val="0"/>
              <w:spacing w:before="0" w:beforeAutospacing="0" w:after="0" w:afterAutospacing="0"/>
              <w:jc w:val="left"/>
              <w:rPr>
                <w:rFonts w:asciiTheme="minorEastAsia" w:eastAsiaTheme="minorEastAsia" w:hAnsiTheme="minorEastAsia" w:cs="宋体"/>
                <w:b w:val="0"/>
                <w:bCs w:val="0"/>
                <w:sz w:val="24"/>
                <w:szCs w:val="24"/>
              </w:rPr>
            </w:pPr>
            <w:r>
              <w:rPr>
                <w:rFonts w:asciiTheme="minorEastAsia" w:eastAsiaTheme="minorEastAsia" w:hAnsiTheme="minorEastAsia" w:cs="宋体" w:hint="eastAsia"/>
                <w:b w:val="0"/>
                <w:bCs w:val="0"/>
                <w:sz w:val="24"/>
                <w:szCs w:val="24"/>
              </w:rPr>
              <w:t>货物</w:t>
            </w:r>
            <w:r w:rsidR="005D4735" w:rsidRPr="002C42FA">
              <w:rPr>
                <w:rFonts w:asciiTheme="minorEastAsia" w:eastAsiaTheme="minorEastAsia" w:hAnsiTheme="minorEastAsia" w:cs="宋体" w:hint="eastAsia"/>
                <w:b w:val="0"/>
                <w:bCs w:val="0"/>
                <w:sz w:val="24"/>
                <w:szCs w:val="24"/>
              </w:rPr>
              <w:t>类</w:t>
            </w:r>
          </w:p>
        </w:tc>
      </w:tr>
      <w:tr w:rsidR="00D77CEC" w:rsidRPr="002C42FA" w:rsidTr="00D77CEC">
        <w:trPr>
          <w:trHeight w:val="550"/>
        </w:trPr>
        <w:tc>
          <w:tcPr>
            <w:tcW w:w="297" w:type="pct"/>
            <w:vAlign w:val="center"/>
          </w:tcPr>
          <w:p w:rsidR="005D4735" w:rsidRPr="002C42FA" w:rsidRDefault="005D4735" w:rsidP="001C5E5C">
            <w:pPr>
              <w:jc w:val="center"/>
              <w:rPr>
                <w:rFonts w:asciiTheme="minorEastAsia" w:eastAsiaTheme="minorEastAsia" w:hAnsiTheme="minorEastAsia" w:cs="宋体"/>
                <w:szCs w:val="21"/>
              </w:rPr>
            </w:pPr>
            <w:r w:rsidRPr="002C42FA">
              <w:rPr>
                <w:rFonts w:asciiTheme="minorEastAsia" w:eastAsiaTheme="minorEastAsia" w:hAnsiTheme="minorEastAsia" w:cs="宋体" w:hint="eastAsia"/>
                <w:szCs w:val="21"/>
                <w:lang w:val="zh-CN"/>
              </w:rPr>
              <w:t>5</w:t>
            </w:r>
          </w:p>
        </w:tc>
        <w:tc>
          <w:tcPr>
            <w:tcW w:w="931" w:type="pct"/>
            <w:vAlign w:val="center"/>
          </w:tcPr>
          <w:p w:rsidR="005D4735" w:rsidRPr="002C42FA" w:rsidRDefault="005D4735" w:rsidP="001C5E5C">
            <w:pPr>
              <w:jc w:val="center"/>
              <w:rPr>
                <w:rFonts w:asciiTheme="minorEastAsia" w:eastAsiaTheme="minorEastAsia" w:hAnsiTheme="minorEastAsia" w:cs="宋体"/>
                <w:szCs w:val="21"/>
                <w:lang w:val="zh-CN"/>
              </w:rPr>
            </w:pPr>
            <w:r w:rsidRPr="002C42FA">
              <w:rPr>
                <w:rFonts w:asciiTheme="minorEastAsia" w:eastAsiaTheme="minorEastAsia" w:hAnsiTheme="minorEastAsia" w:cs="宋体" w:hint="eastAsia"/>
                <w:szCs w:val="21"/>
              </w:rPr>
              <w:t>包划分</w:t>
            </w:r>
          </w:p>
        </w:tc>
        <w:tc>
          <w:tcPr>
            <w:tcW w:w="3772" w:type="pct"/>
            <w:vAlign w:val="center"/>
          </w:tcPr>
          <w:p w:rsidR="005D4735" w:rsidRPr="002C42FA" w:rsidRDefault="005D4735" w:rsidP="001C5E5C">
            <w:pPr>
              <w:pStyle w:val="xl31"/>
              <w:widowControl w:val="0"/>
              <w:spacing w:before="0" w:beforeAutospacing="0" w:after="0" w:afterAutospacing="0"/>
              <w:jc w:val="left"/>
              <w:rPr>
                <w:rFonts w:asciiTheme="minorEastAsia" w:eastAsiaTheme="minorEastAsia" w:hAnsiTheme="minorEastAsia" w:cs="宋体"/>
                <w:b w:val="0"/>
                <w:bCs w:val="0"/>
                <w:sz w:val="24"/>
                <w:szCs w:val="24"/>
              </w:rPr>
            </w:pPr>
            <w:r w:rsidRPr="002C42FA">
              <w:rPr>
                <w:rFonts w:asciiTheme="minorEastAsia" w:eastAsiaTheme="minorEastAsia" w:hAnsiTheme="minorEastAsia" w:cs="宋体" w:hint="eastAsia"/>
                <w:b w:val="0"/>
                <w:bCs w:val="0"/>
                <w:sz w:val="24"/>
                <w:szCs w:val="24"/>
              </w:rPr>
              <w:t>无</w:t>
            </w:r>
          </w:p>
        </w:tc>
      </w:tr>
      <w:tr w:rsidR="00D77CEC" w:rsidRPr="002C42FA" w:rsidTr="00D77CEC">
        <w:trPr>
          <w:trHeight w:val="1230"/>
        </w:trPr>
        <w:tc>
          <w:tcPr>
            <w:tcW w:w="297" w:type="pct"/>
            <w:vAlign w:val="center"/>
          </w:tcPr>
          <w:p w:rsidR="005D4735" w:rsidRPr="002C42FA" w:rsidRDefault="005D4735" w:rsidP="001C5E5C">
            <w:pPr>
              <w:jc w:val="center"/>
              <w:rPr>
                <w:rFonts w:asciiTheme="minorEastAsia" w:eastAsiaTheme="minorEastAsia" w:hAnsiTheme="minorEastAsia" w:cs="宋体"/>
                <w:szCs w:val="21"/>
                <w:lang w:val="zh-CN"/>
              </w:rPr>
            </w:pPr>
            <w:r w:rsidRPr="002C42FA">
              <w:rPr>
                <w:rFonts w:asciiTheme="minorEastAsia" w:eastAsiaTheme="minorEastAsia" w:hAnsiTheme="minorEastAsia" w:cs="宋体" w:hint="eastAsia"/>
                <w:szCs w:val="21"/>
                <w:lang w:val="zh-CN"/>
              </w:rPr>
              <w:t>6</w:t>
            </w:r>
          </w:p>
        </w:tc>
        <w:tc>
          <w:tcPr>
            <w:tcW w:w="931" w:type="pct"/>
            <w:vAlign w:val="center"/>
          </w:tcPr>
          <w:p w:rsidR="005D4735" w:rsidRPr="002C42FA" w:rsidRDefault="005D4735" w:rsidP="001C5E5C">
            <w:pPr>
              <w:jc w:val="center"/>
              <w:rPr>
                <w:rFonts w:asciiTheme="minorEastAsia" w:eastAsiaTheme="minorEastAsia" w:hAnsiTheme="minorEastAsia" w:cs="宋体"/>
                <w:szCs w:val="21"/>
              </w:rPr>
            </w:pPr>
            <w:r w:rsidRPr="002C42FA">
              <w:rPr>
                <w:rFonts w:asciiTheme="minorEastAsia" w:eastAsiaTheme="minorEastAsia" w:hAnsiTheme="minorEastAsia" w:cs="宋体" w:hint="eastAsia"/>
                <w:szCs w:val="21"/>
                <w:lang w:val="zh-CN"/>
              </w:rPr>
              <w:t>付款方式</w:t>
            </w:r>
          </w:p>
        </w:tc>
        <w:tc>
          <w:tcPr>
            <w:tcW w:w="3772" w:type="pct"/>
            <w:vAlign w:val="center"/>
          </w:tcPr>
          <w:p w:rsidR="005D4735" w:rsidRPr="00191B60" w:rsidRDefault="005D4735" w:rsidP="005D4735">
            <w:pPr>
              <w:pStyle w:val="xl31"/>
              <w:widowControl w:val="0"/>
              <w:spacing w:before="0" w:beforeAutospacing="0" w:after="0" w:afterAutospacing="0"/>
              <w:ind w:firstLineChars="150" w:firstLine="360"/>
              <w:jc w:val="left"/>
              <w:rPr>
                <w:rFonts w:asciiTheme="minorEastAsia" w:eastAsiaTheme="minorEastAsia" w:hAnsiTheme="minorEastAsia" w:cs="宋体"/>
                <w:b w:val="0"/>
                <w:bCs w:val="0"/>
                <w:sz w:val="24"/>
                <w:szCs w:val="24"/>
              </w:rPr>
            </w:pPr>
            <w:r w:rsidRPr="00191B60">
              <w:rPr>
                <w:rFonts w:asciiTheme="minorEastAsia" w:eastAsiaTheme="minorEastAsia" w:hAnsiTheme="minorEastAsia" w:cs="宋体" w:hint="eastAsia"/>
                <w:b w:val="0"/>
                <w:bCs w:val="0"/>
                <w:sz w:val="24"/>
                <w:szCs w:val="24"/>
              </w:rPr>
              <w:t>完成全部</w:t>
            </w:r>
            <w:r w:rsidR="00BE4BBD" w:rsidRPr="00191B60">
              <w:rPr>
                <w:rFonts w:asciiTheme="minorEastAsia" w:eastAsiaTheme="minorEastAsia" w:hAnsiTheme="minorEastAsia" w:cs="宋体" w:hint="eastAsia"/>
                <w:b w:val="0"/>
                <w:bCs w:val="0"/>
                <w:sz w:val="24"/>
                <w:szCs w:val="24"/>
              </w:rPr>
              <w:t>通风系统维修改造</w:t>
            </w:r>
            <w:r w:rsidRPr="00191B60">
              <w:rPr>
                <w:rFonts w:asciiTheme="minorEastAsia" w:eastAsiaTheme="minorEastAsia" w:hAnsiTheme="minorEastAsia" w:cs="宋体" w:hint="eastAsia"/>
                <w:b w:val="0"/>
                <w:bCs w:val="0"/>
                <w:sz w:val="24"/>
                <w:szCs w:val="24"/>
              </w:rPr>
              <w:t>经验收合格后报审计处审计，审计结束后支付100%款项。</w:t>
            </w:r>
          </w:p>
          <w:p w:rsidR="005D4735" w:rsidRPr="002C42FA" w:rsidRDefault="005D4735" w:rsidP="005D4735">
            <w:pPr>
              <w:pStyle w:val="xl31"/>
              <w:widowControl w:val="0"/>
              <w:spacing w:before="0" w:beforeAutospacing="0" w:after="0" w:afterAutospacing="0"/>
              <w:ind w:firstLineChars="150" w:firstLine="360"/>
              <w:jc w:val="left"/>
              <w:rPr>
                <w:rFonts w:asciiTheme="minorEastAsia" w:eastAsiaTheme="minorEastAsia" w:hAnsiTheme="minorEastAsia" w:cs="宋体"/>
                <w:szCs w:val="24"/>
                <w:u w:val="single"/>
                <w:lang w:val="zh-CN"/>
              </w:rPr>
            </w:pPr>
            <w:r w:rsidRPr="002C42FA">
              <w:rPr>
                <w:rFonts w:asciiTheme="minorEastAsia" w:eastAsiaTheme="minorEastAsia" w:hAnsiTheme="minorEastAsia" w:cs="宋体" w:hint="eastAsia"/>
                <w:b w:val="0"/>
                <w:bCs w:val="0"/>
                <w:sz w:val="24"/>
                <w:szCs w:val="24"/>
              </w:rPr>
              <w:t>报价人提交的响应文件中如有关于付款条件的表述与询价文件规定不符，报价无效。</w:t>
            </w:r>
          </w:p>
        </w:tc>
      </w:tr>
      <w:tr w:rsidR="00D77CEC" w:rsidRPr="002C42FA" w:rsidTr="00D77CEC">
        <w:trPr>
          <w:trHeight w:val="658"/>
        </w:trPr>
        <w:tc>
          <w:tcPr>
            <w:tcW w:w="297" w:type="pct"/>
            <w:vAlign w:val="center"/>
          </w:tcPr>
          <w:p w:rsidR="005D4735" w:rsidRPr="002C42FA" w:rsidRDefault="005D4735" w:rsidP="001C5E5C">
            <w:pPr>
              <w:jc w:val="center"/>
              <w:rPr>
                <w:rFonts w:asciiTheme="minorEastAsia" w:eastAsiaTheme="minorEastAsia" w:hAnsiTheme="minorEastAsia" w:cs="宋体"/>
                <w:szCs w:val="21"/>
                <w:lang w:val="zh-CN"/>
              </w:rPr>
            </w:pPr>
            <w:r w:rsidRPr="002C42FA">
              <w:rPr>
                <w:rFonts w:asciiTheme="minorEastAsia" w:eastAsiaTheme="minorEastAsia" w:hAnsiTheme="minorEastAsia" w:cs="宋体" w:hint="eastAsia"/>
                <w:szCs w:val="21"/>
              </w:rPr>
              <w:t>7</w:t>
            </w:r>
          </w:p>
        </w:tc>
        <w:tc>
          <w:tcPr>
            <w:tcW w:w="931" w:type="pct"/>
            <w:vAlign w:val="center"/>
          </w:tcPr>
          <w:p w:rsidR="005D4735" w:rsidRPr="002C42FA" w:rsidRDefault="005D4735" w:rsidP="001C5E5C">
            <w:pPr>
              <w:jc w:val="center"/>
              <w:rPr>
                <w:rFonts w:asciiTheme="minorEastAsia" w:eastAsiaTheme="minorEastAsia" w:hAnsiTheme="minorEastAsia" w:cs="宋体"/>
                <w:szCs w:val="21"/>
              </w:rPr>
            </w:pPr>
            <w:r w:rsidRPr="002C42FA">
              <w:rPr>
                <w:rFonts w:asciiTheme="minorEastAsia" w:eastAsiaTheme="minorEastAsia" w:hAnsiTheme="minorEastAsia" w:cs="宋体" w:hint="eastAsia"/>
                <w:szCs w:val="21"/>
              </w:rPr>
              <w:t>联合体报价</w:t>
            </w:r>
          </w:p>
        </w:tc>
        <w:tc>
          <w:tcPr>
            <w:tcW w:w="3772" w:type="pct"/>
            <w:vAlign w:val="center"/>
          </w:tcPr>
          <w:p w:rsidR="005D4735" w:rsidRPr="002C42FA" w:rsidRDefault="005D4735" w:rsidP="001C5E5C">
            <w:pPr>
              <w:pStyle w:val="xl31"/>
              <w:widowControl w:val="0"/>
              <w:spacing w:before="0" w:beforeAutospacing="0" w:after="0" w:afterAutospacing="0"/>
              <w:jc w:val="left"/>
              <w:rPr>
                <w:rFonts w:asciiTheme="minorEastAsia" w:eastAsiaTheme="minorEastAsia" w:hAnsiTheme="minorEastAsia" w:cs="宋体"/>
                <w:szCs w:val="24"/>
              </w:rPr>
            </w:pPr>
            <w:r w:rsidRPr="002C42FA">
              <w:rPr>
                <w:rFonts w:asciiTheme="minorEastAsia" w:eastAsiaTheme="minorEastAsia" w:hAnsiTheme="minorEastAsia" w:cs="宋体" w:hint="eastAsia"/>
                <w:b w:val="0"/>
                <w:bCs w:val="0"/>
                <w:sz w:val="24"/>
                <w:szCs w:val="24"/>
              </w:rPr>
              <w:t>不允许</w:t>
            </w:r>
          </w:p>
        </w:tc>
      </w:tr>
      <w:tr w:rsidR="00D77CEC" w:rsidRPr="002C42FA" w:rsidTr="00D77CEC">
        <w:trPr>
          <w:trHeight w:val="648"/>
        </w:trPr>
        <w:tc>
          <w:tcPr>
            <w:tcW w:w="297" w:type="pct"/>
            <w:vAlign w:val="center"/>
          </w:tcPr>
          <w:p w:rsidR="005D4735" w:rsidRPr="002C42FA" w:rsidRDefault="005D4735" w:rsidP="001C5E5C">
            <w:pPr>
              <w:adjustRightInd w:val="0"/>
              <w:snapToGrid w:val="0"/>
              <w:jc w:val="center"/>
              <w:rPr>
                <w:rFonts w:asciiTheme="minorEastAsia" w:eastAsiaTheme="minorEastAsia" w:hAnsiTheme="minorEastAsia" w:cs="宋体"/>
                <w:szCs w:val="21"/>
              </w:rPr>
            </w:pPr>
            <w:r w:rsidRPr="002C42FA">
              <w:rPr>
                <w:rFonts w:asciiTheme="minorEastAsia" w:eastAsiaTheme="minorEastAsia" w:hAnsiTheme="minorEastAsia" w:cs="宋体" w:hint="eastAsia"/>
                <w:szCs w:val="21"/>
              </w:rPr>
              <w:t>8</w:t>
            </w:r>
          </w:p>
        </w:tc>
        <w:tc>
          <w:tcPr>
            <w:tcW w:w="931" w:type="pct"/>
            <w:vAlign w:val="center"/>
          </w:tcPr>
          <w:p w:rsidR="005D4735" w:rsidRPr="002C42FA" w:rsidRDefault="005D4735" w:rsidP="001C5E5C">
            <w:pPr>
              <w:adjustRightInd w:val="0"/>
              <w:snapToGrid w:val="0"/>
              <w:jc w:val="center"/>
              <w:rPr>
                <w:rFonts w:asciiTheme="minorEastAsia" w:eastAsiaTheme="minorEastAsia" w:hAnsiTheme="minorEastAsia" w:cs="宋体"/>
                <w:szCs w:val="21"/>
              </w:rPr>
            </w:pPr>
            <w:r w:rsidRPr="002C42FA">
              <w:rPr>
                <w:rFonts w:asciiTheme="minorEastAsia" w:eastAsiaTheme="minorEastAsia" w:hAnsiTheme="minorEastAsia" w:cs="宋体" w:hint="eastAsia"/>
                <w:szCs w:val="21"/>
              </w:rPr>
              <w:t>服务期限</w:t>
            </w:r>
          </w:p>
        </w:tc>
        <w:tc>
          <w:tcPr>
            <w:tcW w:w="3772" w:type="pct"/>
            <w:vAlign w:val="center"/>
          </w:tcPr>
          <w:p w:rsidR="005D4735" w:rsidRPr="002C42FA" w:rsidRDefault="005D4735" w:rsidP="001C5E5C">
            <w:pPr>
              <w:pStyle w:val="Web"/>
              <w:widowControl w:val="0"/>
              <w:spacing w:before="0" w:beforeAutospacing="0" w:after="0" w:afterAutospacing="0"/>
              <w:rPr>
                <w:rFonts w:asciiTheme="minorEastAsia" w:eastAsiaTheme="minorEastAsia" w:hAnsiTheme="minorEastAsia" w:cs="宋体"/>
                <w:color w:val="000000"/>
              </w:rPr>
            </w:pPr>
            <w:r w:rsidRPr="002C42FA">
              <w:rPr>
                <w:rFonts w:asciiTheme="minorEastAsia" w:eastAsiaTheme="minorEastAsia" w:hAnsiTheme="minorEastAsia" w:hint="eastAsia"/>
              </w:rPr>
              <w:t>合同签订后20日历天</w:t>
            </w:r>
          </w:p>
        </w:tc>
      </w:tr>
      <w:tr w:rsidR="00D77CEC" w:rsidRPr="002C42FA" w:rsidTr="00D77CEC">
        <w:trPr>
          <w:trHeight w:val="709"/>
        </w:trPr>
        <w:tc>
          <w:tcPr>
            <w:tcW w:w="297" w:type="pct"/>
            <w:vAlign w:val="center"/>
          </w:tcPr>
          <w:p w:rsidR="005D4735" w:rsidRPr="002C42FA" w:rsidRDefault="005D4735" w:rsidP="001C5E5C">
            <w:pPr>
              <w:pStyle w:val="Web"/>
              <w:spacing w:before="0" w:beforeAutospacing="0" w:after="0" w:afterAutospacing="0"/>
              <w:jc w:val="center"/>
              <w:rPr>
                <w:rFonts w:asciiTheme="minorEastAsia" w:eastAsiaTheme="minorEastAsia" w:hAnsiTheme="minorEastAsia" w:cs="宋体"/>
                <w:color w:val="000000"/>
                <w:sz w:val="21"/>
                <w:szCs w:val="21"/>
              </w:rPr>
            </w:pPr>
            <w:r w:rsidRPr="002C42FA">
              <w:rPr>
                <w:rFonts w:asciiTheme="minorEastAsia" w:eastAsiaTheme="minorEastAsia" w:hAnsiTheme="minorEastAsia" w:cs="宋体"/>
                <w:color w:val="000000"/>
                <w:sz w:val="21"/>
                <w:szCs w:val="21"/>
              </w:rPr>
              <w:t>1</w:t>
            </w:r>
            <w:r w:rsidRPr="002C42FA">
              <w:rPr>
                <w:rFonts w:asciiTheme="minorEastAsia" w:eastAsiaTheme="minorEastAsia" w:hAnsiTheme="minorEastAsia" w:cs="宋体" w:hint="eastAsia"/>
                <w:color w:val="000000"/>
                <w:sz w:val="21"/>
                <w:szCs w:val="21"/>
              </w:rPr>
              <w:t>0</w:t>
            </w:r>
          </w:p>
        </w:tc>
        <w:tc>
          <w:tcPr>
            <w:tcW w:w="931" w:type="pct"/>
            <w:vAlign w:val="center"/>
          </w:tcPr>
          <w:p w:rsidR="005D4735" w:rsidRPr="002C42FA" w:rsidRDefault="005D4735" w:rsidP="001C5E5C">
            <w:pPr>
              <w:pStyle w:val="Web"/>
              <w:widowControl w:val="0"/>
              <w:spacing w:before="0" w:beforeAutospacing="0" w:after="0" w:afterAutospacing="0"/>
              <w:jc w:val="center"/>
              <w:rPr>
                <w:rStyle w:val="a8"/>
                <w:rFonts w:asciiTheme="minorEastAsia" w:eastAsiaTheme="minorEastAsia" w:hAnsiTheme="minorEastAsia" w:cs="宋体"/>
                <w:b w:val="0"/>
                <w:color w:val="000000"/>
                <w:sz w:val="21"/>
                <w:szCs w:val="21"/>
              </w:rPr>
            </w:pPr>
            <w:r w:rsidRPr="002C42FA">
              <w:rPr>
                <w:rStyle w:val="a8"/>
                <w:rFonts w:asciiTheme="minorEastAsia" w:eastAsiaTheme="minorEastAsia" w:hAnsiTheme="minorEastAsia" w:cs="宋体" w:hint="eastAsia"/>
                <w:b w:val="0"/>
                <w:color w:val="000000"/>
                <w:sz w:val="21"/>
                <w:szCs w:val="21"/>
              </w:rPr>
              <w:t>评标定标办法</w:t>
            </w:r>
          </w:p>
        </w:tc>
        <w:tc>
          <w:tcPr>
            <w:tcW w:w="3772" w:type="pct"/>
            <w:vAlign w:val="center"/>
          </w:tcPr>
          <w:p w:rsidR="005D4735" w:rsidRPr="002C42FA" w:rsidRDefault="005D4735" w:rsidP="001C5E5C">
            <w:pPr>
              <w:jc w:val="left"/>
              <w:rPr>
                <w:rFonts w:asciiTheme="minorEastAsia" w:eastAsiaTheme="minorEastAsia" w:hAnsiTheme="minorEastAsia" w:cs="宋体"/>
                <w:kern w:val="0"/>
                <w:sz w:val="24"/>
                <w:szCs w:val="24"/>
              </w:rPr>
            </w:pPr>
            <w:r w:rsidRPr="002C42FA">
              <w:rPr>
                <w:rFonts w:asciiTheme="minorEastAsia" w:eastAsiaTheme="minorEastAsia" w:hAnsiTheme="minorEastAsia" w:cs="宋体" w:hint="eastAsia"/>
                <w:kern w:val="0"/>
                <w:sz w:val="24"/>
                <w:szCs w:val="24"/>
              </w:rPr>
              <w:t>合理低价</w:t>
            </w:r>
            <w:r w:rsidRPr="002C42FA">
              <w:rPr>
                <w:rFonts w:asciiTheme="minorEastAsia" w:eastAsiaTheme="minorEastAsia" w:hAnsiTheme="minorEastAsia" w:hint="eastAsia"/>
                <w:kern w:val="0"/>
                <w:sz w:val="24"/>
              </w:rPr>
              <w:t>法</w:t>
            </w:r>
            <w:r w:rsidRPr="002C42FA">
              <w:rPr>
                <w:rFonts w:asciiTheme="minorEastAsia" w:eastAsiaTheme="minorEastAsia" w:hAnsiTheme="minorEastAsia" w:hint="eastAsia"/>
                <w:b/>
                <w:kern w:val="0"/>
                <w:sz w:val="24"/>
              </w:rPr>
              <w:t>：</w:t>
            </w:r>
            <w:r w:rsidRPr="002C42FA">
              <w:rPr>
                <w:rFonts w:asciiTheme="minorEastAsia" w:eastAsiaTheme="minorEastAsia" w:hAnsiTheme="minorEastAsia" w:hint="eastAsia"/>
                <w:kern w:val="0"/>
                <w:sz w:val="24"/>
              </w:rPr>
              <w:t>满足询价文件要求的基础上以最低价中标</w:t>
            </w:r>
            <w:r w:rsidRPr="002C42FA">
              <w:rPr>
                <w:rFonts w:asciiTheme="minorEastAsia" w:eastAsiaTheme="minorEastAsia" w:hAnsiTheme="minorEastAsia" w:cs="宋体" w:hint="eastAsia"/>
                <w:kern w:val="0"/>
                <w:sz w:val="24"/>
                <w:szCs w:val="24"/>
              </w:rPr>
              <w:t xml:space="preserve"> </w:t>
            </w:r>
          </w:p>
        </w:tc>
      </w:tr>
      <w:tr w:rsidR="00D77CEC" w:rsidRPr="002C42FA" w:rsidTr="00D77CEC">
        <w:trPr>
          <w:trHeight w:val="576"/>
        </w:trPr>
        <w:tc>
          <w:tcPr>
            <w:tcW w:w="297" w:type="pct"/>
            <w:vAlign w:val="center"/>
          </w:tcPr>
          <w:p w:rsidR="005D4735" w:rsidRPr="002C42FA" w:rsidRDefault="005D4735" w:rsidP="001C5E5C">
            <w:pPr>
              <w:pStyle w:val="Web"/>
              <w:spacing w:before="0" w:beforeAutospacing="0" w:after="0" w:afterAutospacing="0"/>
              <w:jc w:val="center"/>
              <w:rPr>
                <w:rFonts w:asciiTheme="minorEastAsia" w:eastAsiaTheme="minorEastAsia" w:hAnsiTheme="minorEastAsia" w:cs="宋体"/>
                <w:color w:val="000000"/>
                <w:sz w:val="21"/>
                <w:szCs w:val="21"/>
              </w:rPr>
            </w:pPr>
            <w:r w:rsidRPr="002C42FA">
              <w:rPr>
                <w:rFonts w:asciiTheme="minorEastAsia" w:eastAsiaTheme="minorEastAsia" w:hAnsiTheme="minorEastAsia" w:cs="宋体" w:hint="eastAsia"/>
                <w:color w:val="000000"/>
                <w:sz w:val="21"/>
                <w:szCs w:val="21"/>
              </w:rPr>
              <w:t>12</w:t>
            </w:r>
          </w:p>
        </w:tc>
        <w:tc>
          <w:tcPr>
            <w:tcW w:w="931" w:type="pct"/>
            <w:vAlign w:val="center"/>
          </w:tcPr>
          <w:p w:rsidR="005D4735" w:rsidRPr="002C42FA" w:rsidRDefault="005D4735" w:rsidP="001C5E5C">
            <w:pPr>
              <w:pStyle w:val="Web"/>
              <w:widowControl w:val="0"/>
              <w:spacing w:before="0" w:beforeAutospacing="0" w:after="0" w:afterAutospacing="0"/>
              <w:jc w:val="center"/>
              <w:rPr>
                <w:rStyle w:val="a8"/>
                <w:rFonts w:asciiTheme="minorEastAsia" w:eastAsiaTheme="minorEastAsia" w:hAnsiTheme="minorEastAsia" w:cs="宋体"/>
                <w:b w:val="0"/>
                <w:color w:val="000000"/>
                <w:sz w:val="21"/>
                <w:szCs w:val="21"/>
              </w:rPr>
            </w:pPr>
            <w:r w:rsidRPr="002C42FA">
              <w:rPr>
                <w:rStyle w:val="a8"/>
                <w:rFonts w:asciiTheme="minorEastAsia" w:eastAsiaTheme="minorEastAsia" w:hAnsiTheme="minorEastAsia" w:cs="宋体" w:hint="eastAsia"/>
                <w:b w:val="0"/>
                <w:color w:val="000000"/>
                <w:sz w:val="21"/>
                <w:szCs w:val="21"/>
              </w:rPr>
              <w:t>资格审查方式</w:t>
            </w:r>
          </w:p>
        </w:tc>
        <w:tc>
          <w:tcPr>
            <w:tcW w:w="3772" w:type="pct"/>
            <w:vAlign w:val="center"/>
          </w:tcPr>
          <w:p w:rsidR="005D4735" w:rsidRPr="002C42FA" w:rsidRDefault="005D4735" w:rsidP="001C5E5C">
            <w:pPr>
              <w:jc w:val="left"/>
              <w:rPr>
                <w:rFonts w:asciiTheme="minorEastAsia" w:eastAsiaTheme="minorEastAsia" w:hAnsiTheme="minorEastAsia"/>
                <w:b/>
                <w:kern w:val="0"/>
                <w:sz w:val="24"/>
              </w:rPr>
            </w:pPr>
            <w:r w:rsidRPr="002C42FA">
              <w:rPr>
                <w:rFonts w:asciiTheme="minorEastAsia" w:eastAsiaTheme="minorEastAsia" w:hAnsiTheme="minorEastAsia" w:cs="宋体" w:hint="eastAsia"/>
                <w:kern w:val="0"/>
                <w:sz w:val="24"/>
                <w:szCs w:val="24"/>
              </w:rPr>
              <w:t>资格后审</w:t>
            </w:r>
          </w:p>
        </w:tc>
      </w:tr>
      <w:tr w:rsidR="00D77CEC" w:rsidRPr="002C42FA" w:rsidTr="005B57D9">
        <w:trPr>
          <w:trHeight w:val="416"/>
        </w:trPr>
        <w:tc>
          <w:tcPr>
            <w:tcW w:w="297" w:type="pct"/>
            <w:vAlign w:val="center"/>
          </w:tcPr>
          <w:p w:rsidR="005D4735" w:rsidRPr="002C42FA" w:rsidRDefault="005D4735" w:rsidP="001C5E5C">
            <w:pPr>
              <w:jc w:val="center"/>
              <w:rPr>
                <w:rFonts w:asciiTheme="minorEastAsia" w:eastAsiaTheme="minorEastAsia" w:hAnsiTheme="minorEastAsia" w:cs="宋体"/>
                <w:szCs w:val="21"/>
              </w:rPr>
            </w:pPr>
            <w:r w:rsidRPr="002C42FA">
              <w:rPr>
                <w:rFonts w:asciiTheme="minorEastAsia" w:eastAsiaTheme="minorEastAsia" w:hAnsiTheme="minorEastAsia" w:cs="宋体" w:hint="eastAsia"/>
                <w:szCs w:val="21"/>
              </w:rPr>
              <w:t>13</w:t>
            </w:r>
          </w:p>
        </w:tc>
        <w:tc>
          <w:tcPr>
            <w:tcW w:w="931" w:type="pct"/>
            <w:vAlign w:val="center"/>
          </w:tcPr>
          <w:p w:rsidR="005D4735" w:rsidRPr="002C42FA" w:rsidRDefault="005D4735" w:rsidP="001C5E5C">
            <w:pPr>
              <w:pStyle w:val="DL"/>
              <w:pBdr>
                <w:bottom w:val="none" w:sz="0" w:space="0" w:color="auto"/>
              </w:pBdr>
              <w:tabs>
                <w:tab w:val="clear" w:pos="4153"/>
                <w:tab w:val="clear" w:pos="8306"/>
              </w:tabs>
              <w:adjustRightInd/>
              <w:spacing w:line="240" w:lineRule="auto"/>
              <w:textAlignment w:val="auto"/>
              <w:rPr>
                <w:rFonts w:asciiTheme="minorEastAsia" w:eastAsiaTheme="minorEastAsia" w:hAnsiTheme="minorEastAsia" w:cs="宋体"/>
                <w:kern w:val="2"/>
                <w:sz w:val="21"/>
                <w:szCs w:val="21"/>
                <w:lang w:val="zh-CN"/>
              </w:rPr>
            </w:pPr>
            <w:r w:rsidRPr="002C42FA">
              <w:rPr>
                <w:rFonts w:asciiTheme="minorEastAsia" w:eastAsiaTheme="minorEastAsia" w:hAnsiTheme="minorEastAsia" w:cs="宋体" w:hint="eastAsia"/>
                <w:kern w:val="2"/>
                <w:sz w:val="21"/>
                <w:szCs w:val="21"/>
              </w:rPr>
              <w:t>投标保证金</w:t>
            </w:r>
          </w:p>
        </w:tc>
        <w:tc>
          <w:tcPr>
            <w:tcW w:w="3772" w:type="pct"/>
            <w:vAlign w:val="center"/>
          </w:tcPr>
          <w:p w:rsidR="005D4735" w:rsidRPr="002C42FA" w:rsidRDefault="005D4735" w:rsidP="001C5E5C">
            <w:pPr>
              <w:ind w:firstLineChars="200" w:firstLine="480"/>
              <w:jc w:val="left"/>
              <w:rPr>
                <w:rFonts w:asciiTheme="minorEastAsia" w:eastAsiaTheme="minorEastAsia" w:hAnsiTheme="minorEastAsia"/>
                <w:color w:val="000000"/>
                <w:sz w:val="24"/>
              </w:rPr>
            </w:pPr>
            <w:r w:rsidRPr="002C42FA">
              <w:rPr>
                <w:rFonts w:asciiTheme="minorEastAsia" w:eastAsiaTheme="minorEastAsia" w:hAnsiTheme="minorEastAsia" w:hint="eastAsia"/>
                <w:color w:val="000000"/>
                <w:sz w:val="24"/>
              </w:rPr>
              <w:t>（1）意向</w:t>
            </w:r>
            <w:r w:rsidR="00BD42AA">
              <w:rPr>
                <w:rFonts w:asciiTheme="minorEastAsia" w:eastAsiaTheme="minorEastAsia" w:hAnsiTheme="minorEastAsia" w:hint="eastAsia"/>
                <w:color w:val="000000"/>
                <w:sz w:val="24"/>
              </w:rPr>
              <w:t>供应商</w:t>
            </w:r>
            <w:r w:rsidRPr="002C42FA">
              <w:rPr>
                <w:rFonts w:asciiTheme="minorEastAsia" w:eastAsiaTheme="minorEastAsia" w:hAnsiTheme="minorEastAsia" w:hint="eastAsia"/>
                <w:color w:val="000000"/>
                <w:sz w:val="24"/>
              </w:rPr>
              <w:t>须在开标截止日期前提交投标保证金人民币</w:t>
            </w:r>
            <w:r w:rsidR="00243412">
              <w:rPr>
                <w:rFonts w:asciiTheme="minorEastAsia" w:eastAsiaTheme="minorEastAsia" w:hAnsiTheme="minorEastAsia" w:hint="eastAsia"/>
                <w:color w:val="000000"/>
                <w:sz w:val="24"/>
              </w:rPr>
              <w:t>1000</w:t>
            </w:r>
            <w:r w:rsidRPr="002C42FA">
              <w:rPr>
                <w:rFonts w:asciiTheme="minorEastAsia" w:eastAsiaTheme="minorEastAsia" w:hAnsiTheme="minorEastAsia" w:hint="eastAsia"/>
                <w:color w:val="000000"/>
                <w:sz w:val="24"/>
              </w:rPr>
              <w:t>元，投标保证金已现金方式随同报价文件一起缴纳，</w:t>
            </w:r>
            <w:r w:rsidR="00BD42AA">
              <w:rPr>
                <w:rFonts w:asciiTheme="minorEastAsia" w:eastAsiaTheme="minorEastAsia" w:hAnsiTheme="minorEastAsia" w:hint="eastAsia"/>
                <w:color w:val="000000"/>
                <w:sz w:val="24"/>
              </w:rPr>
              <w:t>供应商</w:t>
            </w:r>
            <w:r w:rsidRPr="002C42FA">
              <w:rPr>
                <w:rFonts w:asciiTheme="minorEastAsia" w:eastAsiaTheme="minorEastAsia" w:hAnsiTheme="minorEastAsia" w:hint="eastAsia"/>
                <w:color w:val="000000"/>
                <w:sz w:val="24"/>
              </w:rPr>
              <w:t>需用信封密封，信封需具名项目名称、单位名称。评标结束未成交供应商的投标保证金将当场退还。</w:t>
            </w:r>
          </w:p>
          <w:p w:rsidR="005D4735" w:rsidRPr="002C42FA" w:rsidRDefault="005D4735" w:rsidP="001C5E5C">
            <w:pPr>
              <w:ind w:firstLineChars="200" w:firstLine="480"/>
              <w:jc w:val="left"/>
              <w:rPr>
                <w:rFonts w:asciiTheme="minorEastAsia" w:eastAsiaTheme="minorEastAsia" w:hAnsiTheme="minorEastAsia"/>
                <w:color w:val="000000"/>
                <w:sz w:val="24"/>
              </w:rPr>
            </w:pPr>
            <w:r w:rsidRPr="002C42FA">
              <w:rPr>
                <w:rFonts w:asciiTheme="minorEastAsia" w:eastAsiaTheme="minorEastAsia" w:hAnsiTheme="minorEastAsia" w:hint="eastAsia"/>
                <w:color w:val="000000"/>
                <w:sz w:val="24"/>
              </w:rPr>
              <w:t>（2）成交供应商的投标保证金在合同签订后无息退还给中标人。成交供应商不在规定时间内签订合同擅自放弃中标资格的，将不退还投标保证金。</w:t>
            </w:r>
          </w:p>
        </w:tc>
      </w:tr>
      <w:tr w:rsidR="00D77CEC" w:rsidRPr="002C42FA" w:rsidTr="00D77CEC">
        <w:trPr>
          <w:trHeight w:val="801"/>
        </w:trPr>
        <w:tc>
          <w:tcPr>
            <w:tcW w:w="297" w:type="pct"/>
            <w:vAlign w:val="center"/>
          </w:tcPr>
          <w:p w:rsidR="005D4735" w:rsidRPr="002C42FA" w:rsidRDefault="005D4735" w:rsidP="001C5E5C">
            <w:pPr>
              <w:jc w:val="center"/>
              <w:rPr>
                <w:rFonts w:asciiTheme="minorEastAsia" w:eastAsiaTheme="minorEastAsia" w:hAnsiTheme="minorEastAsia" w:cs="宋体"/>
                <w:szCs w:val="21"/>
              </w:rPr>
            </w:pPr>
            <w:r w:rsidRPr="002C42FA">
              <w:rPr>
                <w:rFonts w:asciiTheme="minorEastAsia" w:eastAsiaTheme="minorEastAsia" w:hAnsiTheme="minorEastAsia" w:cs="宋体" w:hint="eastAsia"/>
                <w:szCs w:val="21"/>
              </w:rPr>
              <w:lastRenderedPageBreak/>
              <w:t>14</w:t>
            </w:r>
          </w:p>
        </w:tc>
        <w:tc>
          <w:tcPr>
            <w:tcW w:w="931" w:type="pct"/>
            <w:vAlign w:val="center"/>
          </w:tcPr>
          <w:p w:rsidR="005D4735" w:rsidRPr="002C42FA" w:rsidRDefault="005D4735" w:rsidP="001C5E5C">
            <w:pPr>
              <w:pStyle w:val="DL"/>
              <w:pBdr>
                <w:bottom w:val="none" w:sz="0" w:space="0" w:color="auto"/>
              </w:pBdr>
              <w:tabs>
                <w:tab w:val="clear" w:pos="4153"/>
                <w:tab w:val="clear" w:pos="8306"/>
              </w:tabs>
              <w:adjustRightInd/>
              <w:spacing w:line="240" w:lineRule="auto"/>
              <w:textAlignment w:val="auto"/>
              <w:rPr>
                <w:rFonts w:asciiTheme="minorEastAsia" w:eastAsiaTheme="minorEastAsia" w:hAnsiTheme="minorEastAsia" w:cs="宋体"/>
                <w:kern w:val="2"/>
                <w:sz w:val="21"/>
                <w:szCs w:val="21"/>
              </w:rPr>
            </w:pPr>
            <w:r w:rsidRPr="002C42FA">
              <w:rPr>
                <w:rFonts w:asciiTheme="minorEastAsia" w:eastAsiaTheme="minorEastAsia" w:hAnsiTheme="minorEastAsia" w:cs="宋体" w:hint="eastAsia"/>
                <w:kern w:val="2"/>
                <w:sz w:val="21"/>
                <w:szCs w:val="21"/>
              </w:rPr>
              <w:t>履约保证金</w:t>
            </w:r>
          </w:p>
          <w:p w:rsidR="005D4735" w:rsidRPr="002C42FA" w:rsidRDefault="005D4735" w:rsidP="001C5E5C">
            <w:pPr>
              <w:pStyle w:val="DL"/>
              <w:pBdr>
                <w:bottom w:val="none" w:sz="0" w:space="0" w:color="auto"/>
              </w:pBdr>
              <w:tabs>
                <w:tab w:val="clear" w:pos="4153"/>
                <w:tab w:val="clear" w:pos="8306"/>
              </w:tabs>
              <w:adjustRightInd/>
              <w:spacing w:line="240" w:lineRule="auto"/>
              <w:textAlignment w:val="auto"/>
              <w:rPr>
                <w:rFonts w:asciiTheme="minorEastAsia" w:eastAsiaTheme="minorEastAsia" w:hAnsiTheme="minorEastAsia" w:cs="宋体"/>
                <w:kern w:val="2"/>
                <w:sz w:val="21"/>
                <w:szCs w:val="21"/>
              </w:rPr>
            </w:pPr>
            <w:r w:rsidRPr="002C42FA">
              <w:rPr>
                <w:rFonts w:asciiTheme="minorEastAsia" w:eastAsiaTheme="minorEastAsia" w:hAnsiTheme="minorEastAsia" w:cs="宋体" w:hint="eastAsia"/>
                <w:kern w:val="2"/>
                <w:sz w:val="21"/>
                <w:szCs w:val="21"/>
              </w:rPr>
              <w:t>缴纳方式</w:t>
            </w:r>
          </w:p>
        </w:tc>
        <w:tc>
          <w:tcPr>
            <w:tcW w:w="3772" w:type="pct"/>
            <w:vAlign w:val="center"/>
          </w:tcPr>
          <w:p w:rsidR="005D4735" w:rsidRPr="002C42FA" w:rsidRDefault="005D4735" w:rsidP="001C5E5C">
            <w:pPr>
              <w:ind w:firstLineChars="200" w:firstLine="480"/>
              <w:jc w:val="left"/>
              <w:rPr>
                <w:rFonts w:asciiTheme="minorEastAsia" w:eastAsiaTheme="minorEastAsia" w:hAnsiTheme="minorEastAsia"/>
                <w:color w:val="000000"/>
                <w:sz w:val="24"/>
              </w:rPr>
            </w:pPr>
            <w:r w:rsidRPr="002C42FA">
              <w:rPr>
                <w:rFonts w:asciiTheme="minorEastAsia" w:eastAsiaTheme="minorEastAsia" w:hAnsiTheme="minorEastAsia" w:hint="eastAsia"/>
                <w:color w:val="000000"/>
                <w:sz w:val="24"/>
              </w:rPr>
              <w:t>履约保证金：1000.00元</w:t>
            </w:r>
          </w:p>
          <w:p w:rsidR="005D4735" w:rsidRPr="002C42FA" w:rsidRDefault="005D4735" w:rsidP="001C5E5C">
            <w:pPr>
              <w:ind w:firstLineChars="200" w:firstLine="480"/>
              <w:jc w:val="left"/>
              <w:rPr>
                <w:rFonts w:asciiTheme="minorEastAsia" w:eastAsiaTheme="minorEastAsia" w:hAnsiTheme="minorEastAsia"/>
                <w:color w:val="000000"/>
                <w:sz w:val="24"/>
              </w:rPr>
            </w:pPr>
            <w:r w:rsidRPr="002C42FA">
              <w:rPr>
                <w:rFonts w:asciiTheme="minorEastAsia" w:eastAsiaTheme="minorEastAsia" w:hAnsiTheme="minorEastAsia" w:hint="eastAsia"/>
                <w:color w:val="000000"/>
                <w:sz w:val="24"/>
              </w:rPr>
              <w:t>银行转账，合同签订前中标人需在采购人指定时间转入指定账户</w:t>
            </w:r>
          </w:p>
        </w:tc>
      </w:tr>
      <w:tr w:rsidR="00D77CEC" w:rsidRPr="002C42FA" w:rsidTr="00D77CEC">
        <w:trPr>
          <w:trHeight w:val="545"/>
        </w:trPr>
        <w:tc>
          <w:tcPr>
            <w:tcW w:w="297" w:type="pct"/>
            <w:vAlign w:val="center"/>
          </w:tcPr>
          <w:p w:rsidR="005D4735" w:rsidRPr="002C42FA" w:rsidRDefault="005D4735" w:rsidP="001C5E5C">
            <w:pPr>
              <w:jc w:val="center"/>
              <w:rPr>
                <w:rFonts w:asciiTheme="minorEastAsia" w:eastAsiaTheme="minorEastAsia" w:hAnsiTheme="minorEastAsia" w:cs="宋体"/>
                <w:szCs w:val="21"/>
              </w:rPr>
            </w:pPr>
            <w:r w:rsidRPr="002C42FA">
              <w:rPr>
                <w:rFonts w:asciiTheme="minorEastAsia" w:eastAsiaTheme="minorEastAsia" w:hAnsiTheme="minorEastAsia" w:cs="宋体" w:hint="eastAsia"/>
                <w:szCs w:val="21"/>
              </w:rPr>
              <w:t>15</w:t>
            </w:r>
          </w:p>
        </w:tc>
        <w:tc>
          <w:tcPr>
            <w:tcW w:w="931" w:type="pct"/>
            <w:vAlign w:val="center"/>
          </w:tcPr>
          <w:p w:rsidR="005D4735" w:rsidRPr="00BD42AA" w:rsidRDefault="005D4735" w:rsidP="00BD42AA">
            <w:pPr>
              <w:jc w:val="left"/>
              <w:rPr>
                <w:rFonts w:asciiTheme="minorEastAsia" w:eastAsiaTheme="minorEastAsia" w:hAnsiTheme="minorEastAsia"/>
                <w:color w:val="FF0000"/>
                <w:sz w:val="24"/>
              </w:rPr>
            </w:pPr>
            <w:r w:rsidRPr="00BD42AA">
              <w:rPr>
                <w:rFonts w:asciiTheme="minorEastAsia" w:eastAsiaTheme="minorEastAsia" w:hAnsiTheme="minorEastAsia" w:hint="eastAsia"/>
                <w:color w:val="FF0000"/>
                <w:sz w:val="24"/>
              </w:rPr>
              <w:t>勘察现场</w:t>
            </w:r>
          </w:p>
        </w:tc>
        <w:tc>
          <w:tcPr>
            <w:tcW w:w="3772" w:type="pct"/>
            <w:vAlign w:val="center"/>
          </w:tcPr>
          <w:p w:rsidR="005D4735" w:rsidRPr="002C42FA" w:rsidRDefault="00BD42AA" w:rsidP="001C5E5C">
            <w:pPr>
              <w:jc w:val="left"/>
              <w:rPr>
                <w:rFonts w:asciiTheme="minorEastAsia" w:eastAsiaTheme="minorEastAsia" w:hAnsiTheme="minorEastAsia"/>
                <w:color w:val="000000"/>
                <w:sz w:val="24"/>
              </w:rPr>
            </w:pPr>
            <w:r>
              <w:rPr>
                <w:rFonts w:asciiTheme="minorEastAsia" w:eastAsiaTheme="minorEastAsia" w:hAnsiTheme="minorEastAsia" w:hint="eastAsia"/>
                <w:color w:val="FF0000"/>
                <w:sz w:val="24"/>
              </w:rPr>
              <w:t>供应商自行到环境与化工学院实训室实地勘察，联系人：戴老师 ，电话：13865966548</w:t>
            </w:r>
          </w:p>
        </w:tc>
      </w:tr>
      <w:tr w:rsidR="00D77CEC" w:rsidRPr="002C42FA" w:rsidTr="00D77CEC">
        <w:trPr>
          <w:trHeight w:val="545"/>
        </w:trPr>
        <w:tc>
          <w:tcPr>
            <w:tcW w:w="297" w:type="pct"/>
            <w:vAlign w:val="center"/>
          </w:tcPr>
          <w:p w:rsidR="005D4735" w:rsidRPr="002C42FA" w:rsidRDefault="005D4735" w:rsidP="001C5E5C">
            <w:pPr>
              <w:jc w:val="center"/>
              <w:rPr>
                <w:rFonts w:asciiTheme="minorEastAsia" w:eastAsiaTheme="minorEastAsia" w:hAnsiTheme="minorEastAsia" w:cs="宋体"/>
                <w:szCs w:val="21"/>
              </w:rPr>
            </w:pPr>
            <w:r w:rsidRPr="002C42FA">
              <w:rPr>
                <w:rFonts w:asciiTheme="minorEastAsia" w:eastAsiaTheme="minorEastAsia" w:hAnsiTheme="minorEastAsia" w:cs="宋体" w:hint="eastAsia"/>
                <w:szCs w:val="21"/>
              </w:rPr>
              <w:t>16</w:t>
            </w:r>
          </w:p>
        </w:tc>
        <w:tc>
          <w:tcPr>
            <w:tcW w:w="931" w:type="pct"/>
            <w:vAlign w:val="center"/>
          </w:tcPr>
          <w:p w:rsidR="005D4735" w:rsidRPr="002C42FA" w:rsidRDefault="005D4735" w:rsidP="001C5E5C">
            <w:pPr>
              <w:jc w:val="center"/>
              <w:rPr>
                <w:rFonts w:asciiTheme="minorEastAsia" w:eastAsiaTheme="minorEastAsia" w:hAnsiTheme="minorEastAsia" w:cs="宋体"/>
                <w:szCs w:val="21"/>
              </w:rPr>
            </w:pPr>
            <w:r w:rsidRPr="002C42FA">
              <w:rPr>
                <w:rFonts w:asciiTheme="minorEastAsia" w:eastAsiaTheme="minorEastAsia" w:hAnsiTheme="minorEastAsia" w:cs="宋体" w:hint="eastAsia"/>
                <w:szCs w:val="21"/>
              </w:rPr>
              <w:t>响应文件份数及要求</w:t>
            </w:r>
          </w:p>
        </w:tc>
        <w:tc>
          <w:tcPr>
            <w:tcW w:w="3772" w:type="pct"/>
            <w:vAlign w:val="center"/>
          </w:tcPr>
          <w:p w:rsidR="005D4735" w:rsidRPr="002C42FA" w:rsidRDefault="005D4735" w:rsidP="001C5E5C">
            <w:pPr>
              <w:jc w:val="left"/>
              <w:rPr>
                <w:rFonts w:asciiTheme="minorEastAsia" w:eastAsiaTheme="minorEastAsia" w:hAnsiTheme="minorEastAsia"/>
                <w:color w:val="000000"/>
                <w:sz w:val="24"/>
              </w:rPr>
            </w:pPr>
            <w:r w:rsidRPr="002C42FA">
              <w:rPr>
                <w:rFonts w:asciiTheme="minorEastAsia" w:eastAsiaTheme="minorEastAsia" w:hAnsiTheme="minorEastAsia" w:hint="eastAsia"/>
                <w:color w:val="000000"/>
                <w:sz w:val="24"/>
              </w:rPr>
              <w:t>正本1份，副本2份，密封提交。</w:t>
            </w:r>
          </w:p>
        </w:tc>
      </w:tr>
      <w:tr w:rsidR="00D77CEC" w:rsidRPr="00CD3359" w:rsidTr="00D77CEC">
        <w:trPr>
          <w:trHeight w:val="1209"/>
        </w:trPr>
        <w:tc>
          <w:tcPr>
            <w:tcW w:w="297" w:type="pct"/>
            <w:vAlign w:val="center"/>
          </w:tcPr>
          <w:p w:rsidR="005D4735" w:rsidRPr="002C42FA" w:rsidRDefault="005D4735" w:rsidP="001C5E5C">
            <w:pPr>
              <w:jc w:val="center"/>
              <w:rPr>
                <w:rFonts w:asciiTheme="minorEastAsia" w:eastAsiaTheme="minorEastAsia" w:hAnsiTheme="minorEastAsia" w:cs="宋体"/>
                <w:szCs w:val="21"/>
              </w:rPr>
            </w:pPr>
            <w:r w:rsidRPr="002C42FA">
              <w:rPr>
                <w:rFonts w:asciiTheme="minorEastAsia" w:eastAsiaTheme="minorEastAsia" w:hAnsiTheme="minorEastAsia" w:cs="宋体" w:hint="eastAsia"/>
                <w:szCs w:val="21"/>
              </w:rPr>
              <w:t>17</w:t>
            </w:r>
          </w:p>
        </w:tc>
        <w:tc>
          <w:tcPr>
            <w:tcW w:w="931" w:type="pct"/>
            <w:vAlign w:val="center"/>
          </w:tcPr>
          <w:p w:rsidR="005D4735" w:rsidRPr="002C42FA" w:rsidRDefault="005D4735" w:rsidP="001C5E5C">
            <w:pPr>
              <w:jc w:val="center"/>
              <w:rPr>
                <w:rFonts w:asciiTheme="minorEastAsia" w:eastAsiaTheme="minorEastAsia" w:hAnsiTheme="minorEastAsia" w:cs="宋体"/>
                <w:szCs w:val="21"/>
              </w:rPr>
            </w:pPr>
            <w:r w:rsidRPr="002C42FA">
              <w:rPr>
                <w:rFonts w:asciiTheme="minorEastAsia" w:eastAsiaTheme="minorEastAsia" w:hAnsiTheme="minorEastAsia" w:cs="宋体" w:hint="eastAsia"/>
                <w:szCs w:val="21"/>
              </w:rPr>
              <w:t>询价时间及地点</w:t>
            </w:r>
          </w:p>
        </w:tc>
        <w:tc>
          <w:tcPr>
            <w:tcW w:w="3772" w:type="pct"/>
            <w:vAlign w:val="center"/>
          </w:tcPr>
          <w:p w:rsidR="005D4735" w:rsidRPr="002C42FA" w:rsidRDefault="005D4735" w:rsidP="001C5E5C">
            <w:pPr>
              <w:jc w:val="left"/>
              <w:rPr>
                <w:rFonts w:asciiTheme="minorEastAsia" w:eastAsiaTheme="minorEastAsia" w:hAnsiTheme="minorEastAsia"/>
                <w:color w:val="000000"/>
                <w:sz w:val="24"/>
              </w:rPr>
            </w:pPr>
            <w:r w:rsidRPr="002C42FA">
              <w:rPr>
                <w:rFonts w:asciiTheme="minorEastAsia" w:eastAsiaTheme="minorEastAsia" w:hAnsiTheme="minorEastAsia" w:hint="eastAsia"/>
                <w:color w:val="000000"/>
                <w:sz w:val="24"/>
              </w:rPr>
              <w:t>询价时间：</w:t>
            </w:r>
            <w:r w:rsidR="00415470" w:rsidRPr="002C42FA">
              <w:rPr>
                <w:rFonts w:asciiTheme="minorEastAsia" w:eastAsiaTheme="minorEastAsia" w:hAnsiTheme="minorEastAsia" w:hint="eastAsia"/>
                <w:sz w:val="24"/>
                <w:szCs w:val="18"/>
              </w:rPr>
              <w:t>2019年</w:t>
            </w:r>
            <w:r w:rsidR="00243412">
              <w:rPr>
                <w:rFonts w:asciiTheme="minorEastAsia" w:eastAsiaTheme="minorEastAsia" w:hAnsiTheme="minorEastAsia" w:hint="eastAsia"/>
                <w:sz w:val="24"/>
                <w:szCs w:val="18"/>
              </w:rPr>
              <w:t>3</w:t>
            </w:r>
            <w:r w:rsidR="00CD3359">
              <w:rPr>
                <w:rFonts w:asciiTheme="minorEastAsia" w:eastAsiaTheme="minorEastAsia" w:hAnsiTheme="minorEastAsia" w:hint="eastAsia"/>
                <w:sz w:val="24"/>
                <w:szCs w:val="18"/>
              </w:rPr>
              <w:t>月</w:t>
            </w:r>
            <w:r w:rsidR="00243412">
              <w:rPr>
                <w:rFonts w:asciiTheme="minorEastAsia" w:eastAsiaTheme="minorEastAsia" w:hAnsiTheme="minorEastAsia" w:hint="eastAsia"/>
                <w:sz w:val="24"/>
                <w:szCs w:val="18"/>
              </w:rPr>
              <w:t>1</w:t>
            </w:r>
            <w:r w:rsidR="00CD3359">
              <w:rPr>
                <w:rFonts w:asciiTheme="minorEastAsia" w:eastAsiaTheme="minorEastAsia" w:hAnsiTheme="minorEastAsia" w:hint="eastAsia"/>
                <w:sz w:val="24"/>
                <w:szCs w:val="18"/>
              </w:rPr>
              <w:t>日上午9：</w:t>
            </w:r>
            <w:r w:rsidR="006D716A">
              <w:rPr>
                <w:rFonts w:asciiTheme="minorEastAsia" w:eastAsiaTheme="minorEastAsia" w:hAnsiTheme="minorEastAsia" w:hint="eastAsia"/>
                <w:sz w:val="24"/>
                <w:szCs w:val="18"/>
              </w:rPr>
              <w:t>3</w:t>
            </w:r>
            <w:r w:rsidR="00CD3359">
              <w:rPr>
                <w:rFonts w:asciiTheme="minorEastAsia" w:eastAsiaTheme="minorEastAsia" w:hAnsiTheme="minorEastAsia" w:hint="eastAsia"/>
                <w:sz w:val="24"/>
                <w:szCs w:val="18"/>
              </w:rPr>
              <w:t>0</w:t>
            </w:r>
          </w:p>
          <w:p w:rsidR="00CD3359" w:rsidRPr="002C42FA" w:rsidRDefault="005D4735" w:rsidP="00CD3359">
            <w:pPr>
              <w:jc w:val="left"/>
              <w:rPr>
                <w:rFonts w:asciiTheme="minorEastAsia" w:eastAsiaTheme="minorEastAsia" w:hAnsiTheme="minorEastAsia"/>
                <w:color w:val="000000"/>
                <w:sz w:val="24"/>
              </w:rPr>
            </w:pPr>
            <w:r w:rsidRPr="002C42FA">
              <w:rPr>
                <w:rFonts w:asciiTheme="minorEastAsia" w:eastAsiaTheme="minorEastAsia" w:hAnsiTheme="minorEastAsia" w:hint="eastAsia"/>
                <w:color w:val="000000"/>
                <w:sz w:val="24"/>
              </w:rPr>
              <w:t>响应文件接收截止时间：</w:t>
            </w:r>
            <w:r w:rsidR="00415470" w:rsidRPr="002C42FA">
              <w:rPr>
                <w:rFonts w:asciiTheme="minorEastAsia" w:eastAsiaTheme="minorEastAsia" w:hAnsiTheme="minorEastAsia" w:hint="eastAsia"/>
                <w:sz w:val="24"/>
                <w:szCs w:val="18"/>
              </w:rPr>
              <w:t>2019年</w:t>
            </w:r>
            <w:r w:rsidR="00243412">
              <w:rPr>
                <w:rFonts w:asciiTheme="minorEastAsia" w:eastAsiaTheme="minorEastAsia" w:hAnsiTheme="minorEastAsia" w:hint="eastAsia"/>
                <w:sz w:val="24"/>
                <w:szCs w:val="18"/>
              </w:rPr>
              <w:t>3</w:t>
            </w:r>
            <w:r w:rsidR="00CD3359">
              <w:rPr>
                <w:rFonts w:asciiTheme="minorEastAsia" w:eastAsiaTheme="minorEastAsia" w:hAnsiTheme="minorEastAsia" w:hint="eastAsia"/>
                <w:sz w:val="24"/>
                <w:szCs w:val="18"/>
              </w:rPr>
              <w:t>月</w:t>
            </w:r>
            <w:r w:rsidR="00243412">
              <w:rPr>
                <w:rFonts w:asciiTheme="minorEastAsia" w:eastAsiaTheme="minorEastAsia" w:hAnsiTheme="minorEastAsia" w:hint="eastAsia"/>
                <w:sz w:val="24"/>
                <w:szCs w:val="18"/>
              </w:rPr>
              <w:t>1</w:t>
            </w:r>
            <w:r w:rsidR="00CD3359">
              <w:rPr>
                <w:rFonts w:asciiTheme="minorEastAsia" w:eastAsiaTheme="minorEastAsia" w:hAnsiTheme="minorEastAsia" w:hint="eastAsia"/>
                <w:sz w:val="24"/>
                <w:szCs w:val="18"/>
              </w:rPr>
              <w:t>日上午9：</w:t>
            </w:r>
            <w:r w:rsidR="006D716A">
              <w:rPr>
                <w:rFonts w:asciiTheme="minorEastAsia" w:eastAsiaTheme="minorEastAsia" w:hAnsiTheme="minorEastAsia" w:hint="eastAsia"/>
                <w:sz w:val="24"/>
                <w:szCs w:val="18"/>
              </w:rPr>
              <w:t>3</w:t>
            </w:r>
            <w:r w:rsidR="00CD3359">
              <w:rPr>
                <w:rFonts w:asciiTheme="minorEastAsia" w:eastAsiaTheme="minorEastAsia" w:hAnsiTheme="minorEastAsia" w:hint="eastAsia"/>
                <w:sz w:val="24"/>
                <w:szCs w:val="18"/>
              </w:rPr>
              <w:t>0</w:t>
            </w:r>
          </w:p>
          <w:p w:rsidR="005D4735" w:rsidRPr="002C42FA" w:rsidRDefault="00415470" w:rsidP="001C5E5C">
            <w:pPr>
              <w:jc w:val="left"/>
              <w:rPr>
                <w:rFonts w:asciiTheme="minorEastAsia" w:eastAsiaTheme="minorEastAsia" w:hAnsiTheme="minorEastAsia"/>
                <w:color w:val="000000"/>
                <w:sz w:val="24"/>
              </w:rPr>
            </w:pPr>
            <w:r w:rsidRPr="002C42FA">
              <w:rPr>
                <w:rFonts w:asciiTheme="minorEastAsia" w:eastAsiaTheme="minorEastAsia" w:hAnsiTheme="minorEastAsia" w:hint="eastAsia"/>
                <w:sz w:val="24"/>
                <w:szCs w:val="18"/>
              </w:rPr>
              <w:t xml:space="preserve">  </w:t>
            </w:r>
            <w:r w:rsidR="005D4735" w:rsidRPr="002C42FA">
              <w:rPr>
                <w:rFonts w:asciiTheme="minorEastAsia" w:eastAsiaTheme="minorEastAsia" w:hAnsiTheme="minorEastAsia" w:hint="eastAsia"/>
                <w:color w:val="000000"/>
                <w:sz w:val="24"/>
              </w:rPr>
              <w:t>，响应文件递交地点：安徽职业技术学院行政楼1127室</w:t>
            </w:r>
          </w:p>
        </w:tc>
      </w:tr>
      <w:tr w:rsidR="00D77CEC" w:rsidRPr="002C42FA" w:rsidTr="00D77CEC">
        <w:trPr>
          <w:trHeight w:val="1209"/>
        </w:trPr>
        <w:tc>
          <w:tcPr>
            <w:tcW w:w="297" w:type="pct"/>
            <w:vAlign w:val="center"/>
          </w:tcPr>
          <w:p w:rsidR="005D4735" w:rsidRPr="002C42FA" w:rsidRDefault="005D4735" w:rsidP="001C5E5C">
            <w:pPr>
              <w:jc w:val="center"/>
              <w:rPr>
                <w:rFonts w:asciiTheme="minorEastAsia" w:eastAsiaTheme="minorEastAsia" w:hAnsiTheme="minorEastAsia" w:cs="宋体"/>
                <w:szCs w:val="21"/>
              </w:rPr>
            </w:pPr>
            <w:r w:rsidRPr="002C42FA">
              <w:rPr>
                <w:rFonts w:asciiTheme="minorEastAsia" w:eastAsiaTheme="minorEastAsia" w:hAnsiTheme="minorEastAsia" w:cs="宋体" w:hint="eastAsia"/>
                <w:szCs w:val="21"/>
              </w:rPr>
              <w:t>18</w:t>
            </w:r>
          </w:p>
        </w:tc>
        <w:tc>
          <w:tcPr>
            <w:tcW w:w="931" w:type="pct"/>
            <w:vAlign w:val="center"/>
          </w:tcPr>
          <w:p w:rsidR="005D4735" w:rsidRPr="002C42FA" w:rsidRDefault="005D4735" w:rsidP="001C5E5C">
            <w:pPr>
              <w:jc w:val="center"/>
              <w:rPr>
                <w:rFonts w:asciiTheme="minorEastAsia" w:eastAsiaTheme="minorEastAsia" w:hAnsiTheme="minorEastAsia" w:cs="宋体"/>
                <w:szCs w:val="21"/>
              </w:rPr>
            </w:pPr>
            <w:r w:rsidRPr="002C42FA">
              <w:rPr>
                <w:rFonts w:asciiTheme="minorEastAsia" w:eastAsiaTheme="minorEastAsia" w:hAnsiTheme="minorEastAsia" w:cs="宋体" w:hint="eastAsia"/>
                <w:szCs w:val="21"/>
              </w:rPr>
              <w:t>注意事项</w:t>
            </w:r>
          </w:p>
        </w:tc>
        <w:tc>
          <w:tcPr>
            <w:tcW w:w="3772" w:type="pct"/>
            <w:vAlign w:val="center"/>
          </w:tcPr>
          <w:p w:rsidR="005D4735" w:rsidRPr="002C42FA" w:rsidRDefault="005D4735" w:rsidP="001C5E5C">
            <w:pPr>
              <w:jc w:val="left"/>
              <w:rPr>
                <w:rFonts w:asciiTheme="minorEastAsia" w:eastAsiaTheme="minorEastAsia" w:hAnsiTheme="minorEastAsia" w:cs="宋体"/>
                <w:szCs w:val="24"/>
              </w:rPr>
            </w:pPr>
            <w:r w:rsidRPr="002C42FA">
              <w:rPr>
                <w:rFonts w:asciiTheme="minorEastAsia" w:eastAsiaTheme="minorEastAsia" w:hAnsiTheme="minorEastAsia" w:cs="宋体" w:hint="eastAsia"/>
                <w:color w:val="000000"/>
                <w:kern w:val="0"/>
                <w:sz w:val="24"/>
                <w:szCs w:val="24"/>
              </w:rPr>
              <w:t>各</w:t>
            </w:r>
            <w:r w:rsidR="00BD42AA">
              <w:rPr>
                <w:rFonts w:asciiTheme="minorEastAsia" w:eastAsiaTheme="minorEastAsia" w:hAnsiTheme="minorEastAsia" w:cs="宋体" w:hint="eastAsia"/>
                <w:color w:val="000000"/>
                <w:kern w:val="0"/>
                <w:sz w:val="24"/>
                <w:szCs w:val="24"/>
              </w:rPr>
              <w:t>供应商</w:t>
            </w:r>
            <w:r w:rsidRPr="002C42FA">
              <w:rPr>
                <w:rFonts w:asciiTheme="minorEastAsia" w:eastAsiaTheme="minorEastAsia" w:hAnsiTheme="minorEastAsia" w:cs="宋体" w:hint="eastAsia"/>
                <w:color w:val="000000"/>
                <w:kern w:val="0"/>
                <w:sz w:val="24"/>
                <w:szCs w:val="24"/>
              </w:rPr>
              <w:t>的报价不得超过本项目预算，否则报价无效。</w:t>
            </w:r>
          </w:p>
        </w:tc>
      </w:tr>
    </w:tbl>
    <w:p w:rsidR="00D925FD" w:rsidRPr="002C42FA" w:rsidRDefault="00D925FD" w:rsidP="00F95ED6">
      <w:pPr>
        <w:pStyle w:val="20"/>
        <w:jc w:val="center"/>
        <w:outlineLvl w:val="0"/>
        <w:rPr>
          <w:rFonts w:asciiTheme="minorEastAsia" w:eastAsiaTheme="minorEastAsia" w:hAnsiTheme="minorEastAsia"/>
          <w:sz w:val="24"/>
          <w:szCs w:val="24"/>
        </w:rPr>
      </w:pPr>
      <w:bookmarkStart w:id="3" w:name="_Toc534556099"/>
      <w:r w:rsidRPr="002C42FA">
        <w:rPr>
          <w:rFonts w:asciiTheme="minorEastAsia" w:eastAsiaTheme="minorEastAsia" w:hAnsiTheme="minorEastAsia" w:hint="eastAsia"/>
          <w:sz w:val="24"/>
          <w:szCs w:val="24"/>
        </w:rPr>
        <w:t>三、采购需求</w:t>
      </w:r>
      <w:bookmarkEnd w:id="3"/>
    </w:p>
    <w:p w:rsidR="00D925FD" w:rsidRPr="002C42FA" w:rsidRDefault="00D925FD" w:rsidP="00D925FD">
      <w:pPr>
        <w:pStyle w:val="20"/>
        <w:rPr>
          <w:rFonts w:asciiTheme="minorEastAsia" w:eastAsiaTheme="minorEastAsia" w:hAnsiTheme="minorEastAsia"/>
          <w:sz w:val="24"/>
          <w:szCs w:val="24"/>
        </w:rPr>
      </w:pPr>
      <w:bookmarkStart w:id="4" w:name="_Toc534556100"/>
      <w:r w:rsidRPr="002C42FA">
        <w:rPr>
          <w:rFonts w:asciiTheme="minorEastAsia" w:eastAsiaTheme="minorEastAsia" w:hAnsiTheme="minorEastAsia" w:hint="eastAsia"/>
          <w:sz w:val="24"/>
          <w:szCs w:val="24"/>
        </w:rPr>
        <w:t>1、采购内容</w:t>
      </w:r>
      <w:bookmarkEnd w:id="4"/>
    </w:p>
    <w:tbl>
      <w:tblPr>
        <w:tblW w:w="4801"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784"/>
        <w:gridCol w:w="1725"/>
        <w:gridCol w:w="3314"/>
        <w:gridCol w:w="1178"/>
        <w:gridCol w:w="980"/>
      </w:tblGrid>
      <w:tr w:rsidR="00A91A2F" w:rsidRPr="002C42FA" w:rsidTr="00A91A2F">
        <w:trPr>
          <w:trHeight w:val="510"/>
          <w:jc w:val="center"/>
        </w:trPr>
        <w:tc>
          <w:tcPr>
            <w:tcW w:w="491" w:type="pct"/>
            <w:vAlign w:val="center"/>
            <w:hideMark/>
          </w:tcPr>
          <w:p w:rsidR="00A91A2F" w:rsidRPr="002C42FA" w:rsidRDefault="00A91A2F" w:rsidP="001C5E5C">
            <w:pPr>
              <w:spacing w:line="400" w:lineRule="exact"/>
              <w:ind w:leftChars="50" w:left="105" w:rightChars="50" w:right="105"/>
              <w:jc w:val="center"/>
              <w:rPr>
                <w:rFonts w:asciiTheme="minorEastAsia" w:eastAsiaTheme="minorEastAsia" w:hAnsiTheme="minorEastAsia" w:cs="Arial"/>
                <w:b/>
                <w:kern w:val="0"/>
                <w:szCs w:val="21"/>
              </w:rPr>
            </w:pPr>
            <w:r w:rsidRPr="002C42FA">
              <w:rPr>
                <w:rFonts w:asciiTheme="minorEastAsia" w:eastAsiaTheme="minorEastAsia" w:hAnsiTheme="minorEastAsia" w:cs="Arial"/>
                <w:b/>
                <w:kern w:val="0"/>
                <w:szCs w:val="21"/>
              </w:rPr>
              <w:t>序号</w:t>
            </w:r>
          </w:p>
        </w:tc>
        <w:tc>
          <w:tcPr>
            <w:tcW w:w="1081" w:type="pct"/>
            <w:vAlign w:val="center"/>
            <w:hideMark/>
          </w:tcPr>
          <w:p w:rsidR="00A91A2F" w:rsidRPr="002C42FA" w:rsidRDefault="00A91A2F" w:rsidP="001C5E5C">
            <w:pPr>
              <w:spacing w:line="400" w:lineRule="exact"/>
              <w:ind w:leftChars="50" w:left="105" w:rightChars="50" w:right="105"/>
              <w:jc w:val="center"/>
              <w:rPr>
                <w:rFonts w:asciiTheme="minorEastAsia" w:eastAsiaTheme="minorEastAsia" w:hAnsiTheme="minorEastAsia" w:cs="Arial"/>
                <w:b/>
                <w:kern w:val="0"/>
                <w:szCs w:val="21"/>
              </w:rPr>
            </w:pPr>
            <w:r w:rsidRPr="002C42FA">
              <w:rPr>
                <w:rFonts w:asciiTheme="minorEastAsia" w:eastAsiaTheme="minorEastAsia" w:hAnsiTheme="minorEastAsia" w:cs="Arial"/>
                <w:b/>
                <w:kern w:val="0"/>
                <w:szCs w:val="21"/>
              </w:rPr>
              <w:t>名称</w:t>
            </w:r>
          </w:p>
        </w:tc>
        <w:tc>
          <w:tcPr>
            <w:tcW w:w="2076" w:type="pct"/>
            <w:vAlign w:val="center"/>
            <w:hideMark/>
          </w:tcPr>
          <w:p w:rsidR="00A91A2F" w:rsidRPr="002C42FA" w:rsidRDefault="00A91A2F" w:rsidP="001C5E5C">
            <w:pPr>
              <w:spacing w:line="400" w:lineRule="exact"/>
              <w:ind w:leftChars="50" w:left="105" w:rightChars="50" w:right="105"/>
              <w:jc w:val="center"/>
              <w:rPr>
                <w:rFonts w:asciiTheme="minorEastAsia" w:eastAsiaTheme="minorEastAsia" w:hAnsiTheme="minorEastAsia" w:cs="Arial"/>
                <w:b/>
                <w:kern w:val="0"/>
                <w:szCs w:val="21"/>
              </w:rPr>
            </w:pPr>
            <w:r w:rsidRPr="002C42FA">
              <w:rPr>
                <w:rFonts w:asciiTheme="minorEastAsia" w:eastAsiaTheme="minorEastAsia" w:hAnsiTheme="minorEastAsia" w:cs="Arial"/>
                <w:b/>
                <w:kern w:val="0"/>
                <w:szCs w:val="21"/>
              </w:rPr>
              <w:t>规格</w:t>
            </w:r>
            <w:r w:rsidRPr="002C42FA">
              <w:rPr>
                <w:rFonts w:asciiTheme="minorEastAsia" w:eastAsiaTheme="minorEastAsia" w:hAnsiTheme="minorEastAsia" w:cs="Arial" w:hint="eastAsia"/>
                <w:b/>
                <w:kern w:val="0"/>
                <w:szCs w:val="21"/>
              </w:rPr>
              <w:t>要求</w:t>
            </w:r>
          </w:p>
        </w:tc>
        <w:tc>
          <w:tcPr>
            <w:tcW w:w="738" w:type="pct"/>
            <w:tcBorders>
              <w:right w:val="single" w:sz="4" w:space="0" w:color="auto"/>
            </w:tcBorders>
            <w:vAlign w:val="center"/>
            <w:hideMark/>
          </w:tcPr>
          <w:p w:rsidR="00A91A2F" w:rsidRPr="002C42FA" w:rsidRDefault="00A91A2F" w:rsidP="001C5E5C">
            <w:pPr>
              <w:spacing w:line="400" w:lineRule="exact"/>
              <w:ind w:leftChars="50" w:left="105" w:rightChars="50" w:right="105"/>
              <w:jc w:val="center"/>
              <w:rPr>
                <w:rFonts w:asciiTheme="minorEastAsia" w:eastAsiaTheme="minorEastAsia" w:hAnsiTheme="minorEastAsia" w:cs="Arial"/>
                <w:b/>
                <w:kern w:val="0"/>
                <w:szCs w:val="21"/>
              </w:rPr>
            </w:pPr>
            <w:r w:rsidRPr="002C42FA">
              <w:rPr>
                <w:rFonts w:asciiTheme="minorEastAsia" w:eastAsiaTheme="minorEastAsia" w:hAnsiTheme="minorEastAsia" w:cs="Arial"/>
                <w:b/>
                <w:kern w:val="0"/>
                <w:szCs w:val="21"/>
              </w:rPr>
              <w:t>数量</w:t>
            </w:r>
          </w:p>
        </w:tc>
        <w:tc>
          <w:tcPr>
            <w:tcW w:w="614" w:type="pct"/>
            <w:tcBorders>
              <w:left w:val="single" w:sz="4" w:space="0" w:color="auto"/>
            </w:tcBorders>
            <w:vAlign w:val="center"/>
          </w:tcPr>
          <w:p w:rsidR="00A91A2F" w:rsidRPr="002C42FA" w:rsidRDefault="00A91A2F" w:rsidP="001C5E5C">
            <w:pPr>
              <w:spacing w:line="400" w:lineRule="exact"/>
              <w:ind w:rightChars="50" w:right="105"/>
              <w:jc w:val="center"/>
              <w:rPr>
                <w:rFonts w:asciiTheme="minorEastAsia" w:eastAsiaTheme="minorEastAsia" w:hAnsiTheme="minorEastAsia" w:cs="Arial"/>
                <w:b/>
                <w:kern w:val="0"/>
                <w:szCs w:val="21"/>
              </w:rPr>
            </w:pPr>
            <w:r w:rsidRPr="002C42FA">
              <w:rPr>
                <w:rFonts w:asciiTheme="minorEastAsia" w:eastAsiaTheme="minorEastAsia" w:hAnsiTheme="minorEastAsia" w:cs="Arial" w:hint="eastAsia"/>
                <w:b/>
                <w:kern w:val="0"/>
                <w:szCs w:val="21"/>
              </w:rPr>
              <w:t>金额（元）</w:t>
            </w:r>
          </w:p>
        </w:tc>
      </w:tr>
      <w:tr w:rsidR="004A1874" w:rsidRPr="002C42FA" w:rsidTr="004A1874">
        <w:trPr>
          <w:trHeight w:val="510"/>
          <w:jc w:val="center"/>
        </w:trPr>
        <w:tc>
          <w:tcPr>
            <w:tcW w:w="491" w:type="pct"/>
            <w:vAlign w:val="center"/>
          </w:tcPr>
          <w:p w:rsidR="004A1874" w:rsidRDefault="004A1874" w:rsidP="004A1874">
            <w:pPr>
              <w:jc w:val="center"/>
              <w:rPr>
                <w:rFonts w:ascii="宋体" w:hAnsi="宋体"/>
                <w:szCs w:val="21"/>
              </w:rPr>
            </w:pPr>
            <w:r>
              <w:rPr>
                <w:rFonts w:ascii="宋体" w:hAnsi="宋体" w:hint="eastAsia"/>
                <w:szCs w:val="21"/>
              </w:rPr>
              <w:t>1</w:t>
            </w:r>
          </w:p>
        </w:tc>
        <w:tc>
          <w:tcPr>
            <w:tcW w:w="1081" w:type="pct"/>
            <w:vAlign w:val="center"/>
          </w:tcPr>
          <w:p w:rsidR="004A1874" w:rsidRDefault="004A1874" w:rsidP="004A1874">
            <w:pPr>
              <w:jc w:val="center"/>
              <w:rPr>
                <w:rFonts w:ascii="宋体" w:hAnsi="宋体"/>
                <w:szCs w:val="21"/>
              </w:rPr>
            </w:pPr>
            <w:r w:rsidRPr="00FC0E69">
              <w:rPr>
                <w:rFonts w:ascii="宋体" w:hAnsi="宋体" w:hint="eastAsia"/>
                <w:szCs w:val="21"/>
              </w:rPr>
              <w:t>离心式防腐风机</w:t>
            </w:r>
          </w:p>
        </w:tc>
        <w:tc>
          <w:tcPr>
            <w:tcW w:w="2076" w:type="pct"/>
            <w:vAlign w:val="center"/>
          </w:tcPr>
          <w:p w:rsidR="004A1874" w:rsidRDefault="00AE51CA" w:rsidP="004A1874">
            <w:pPr>
              <w:jc w:val="left"/>
            </w:pPr>
            <w:r w:rsidRPr="00AE51CA">
              <w:rPr>
                <w:rFonts w:hint="eastAsia"/>
              </w:rPr>
              <w:t>F4-72 4A 380V 2006</w:t>
            </w:r>
            <w:r w:rsidRPr="00AE51CA">
              <w:rPr>
                <w:rFonts w:hint="eastAsia"/>
              </w:rPr>
              <w:t>·</w:t>
            </w:r>
            <w:r w:rsidRPr="00AE51CA">
              <w:rPr>
                <w:rFonts w:hint="eastAsia"/>
              </w:rPr>
              <w:t>3700m</w:t>
            </w:r>
            <w:r w:rsidRPr="00AE51CA">
              <w:rPr>
                <w:rFonts w:hint="eastAsia"/>
              </w:rPr>
              <w:t>³</w:t>
            </w:r>
            <w:r w:rsidRPr="00AE51CA">
              <w:rPr>
                <w:rFonts w:hint="eastAsia"/>
              </w:rPr>
              <w:t>/h</w:t>
            </w:r>
            <w:r w:rsidRPr="00AE51CA">
              <w:rPr>
                <w:rFonts w:hint="eastAsia"/>
              </w:rPr>
              <w:t>，</w:t>
            </w:r>
            <w:r w:rsidRPr="00AE51CA">
              <w:rPr>
                <w:rFonts w:hint="eastAsia"/>
              </w:rPr>
              <w:t>PP</w:t>
            </w:r>
            <w:r w:rsidRPr="00AE51CA">
              <w:rPr>
                <w:rFonts w:hint="eastAsia"/>
              </w:rPr>
              <w:t>离心防腐风机。</w:t>
            </w:r>
          </w:p>
        </w:tc>
        <w:tc>
          <w:tcPr>
            <w:tcW w:w="738" w:type="pct"/>
            <w:tcBorders>
              <w:right w:val="single" w:sz="4" w:space="0" w:color="auto"/>
            </w:tcBorders>
            <w:vAlign w:val="center"/>
          </w:tcPr>
          <w:p w:rsidR="004A1874" w:rsidRDefault="004A1874" w:rsidP="004A1874">
            <w:pPr>
              <w:jc w:val="center"/>
              <w:rPr>
                <w:rFonts w:ascii="宋体"/>
                <w:szCs w:val="21"/>
              </w:rPr>
            </w:pPr>
            <w:r>
              <w:rPr>
                <w:rFonts w:ascii="宋体" w:hint="eastAsia"/>
                <w:szCs w:val="21"/>
              </w:rPr>
              <w:t>1台</w:t>
            </w:r>
          </w:p>
        </w:tc>
        <w:tc>
          <w:tcPr>
            <w:tcW w:w="614" w:type="pct"/>
            <w:tcBorders>
              <w:left w:val="single" w:sz="4" w:space="0" w:color="auto"/>
            </w:tcBorders>
            <w:vAlign w:val="center"/>
          </w:tcPr>
          <w:p w:rsidR="004A1874" w:rsidRPr="002C42FA" w:rsidRDefault="004A1874" w:rsidP="004A1874">
            <w:pPr>
              <w:spacing w:line="400" w:lineRule="exact"/>
              <w:ind w:rightChars="50" w:right="105"/>
              <w:jc w:val="center"/>
              <w:rPr>
                <w:rFonts w:asciiTheme="minorEastAsia" w:eastAsiaTheme="minorEastAsia" w:hAnsiTheme="minorEastAsia" w:cs="Arial"/>
                <w:kern w:val="0"/>
                <w:szCs w:val="21"/>
              </w:rPr>
            </w:pPr>
          </w:p>
        </w:tc>
      </w:tr>
      <w:tr w:rsidR="004A1874" w:rsidRPr="002C42FA" w:rsidTr="004A1874">
        <w:trPr>
          <w:trHeight w:val="510"/>
          <w:jc w:val="center"/>
        </w:trPr>
        <w:tc>
          <w:tcPr>
            <w:tcW w:w="491" w:type="pct"/>
            <w:vAlign w:val="center"/>
          </w:tcPr>
          <w:p w:rsidR="004A1874" w:rsidRDefault="004A1874" w:rsidP="004A1874">
            <w:pPr>
              <w:jc w:val="center"/>
              <w:rPr>
                <w:rFonts w:ascii="宋体" w:hAnsi="宋体"/>
                <w:szCs w:val="21"/>
              </w:rPr>
            </w:pPr>
            <w:r>
              <w:rPr>
                <w:rFonts w:ascii="宋体" w:hAnsi="宋体" w:hint="eastAsia"/>
                <w:szCs w:val="21"/>
              </w:rPr>
              <w:t>2</w:t>
            </w:r>
          </w:p>
        </w:tc>
        <w:tc>
          <w:tcPr>
            <w:tcW w:w="1081" w:type="pct"/>
            <w:vAlign w:val="center"/>
          </w:tcPr>
          <w:p w:rsidR="004A1874" w:rsidRDefault="004A1874" w:rsidP="004A1874">
            <w:pPr>
              <w:jc w:val="center"/>
              <w:rPr>
                <w:rFonts w:ascii="宋体" w:hAnsi="宋体"/>
                <w:szCs w:val="21"/>
              </w:rPr>
            </w:pPr>
            <w:r w:rsidRPr="00FC0E69">
              <w:rPr>
                <w:rFonts w:ascii="宋体" w:hAnsi="宋体" w:hint="eastAsia"/>
                <w:szCs w:val="21"/>
              </w:rPr>
              <w:t>离心式防腐风机</w:t>
            </w:r>
          </w:p>
        </w:tc>
        <w:tc>
          <w:tcPr>
            <w:tcW w:w="2076" w:type="pct"/>
            <w:vAlign w:val="center"/>
          </w:tcPr>
          <w:p w:rsidR="004A1874" w:rsidRDefault="00AE51CA" w:rsidP="004A1874">
            <w:pPr>
              <w:jc w:val="left"/>
            </w:pPr>
            <w:r w:rsidRPr="00AE51CA">
              <w:rPr>
                <w:rFonts w:hint="eastAsia"/>
              </w:rPr>
              <w:t>F4-72 5A 380V            3864-7728m</w:t>
            </w:r>
            <w:r w:rsidRPr="00AE51CA">
              <w:rPr>
                <w:rFonts w:hint="eastAsia"/>
              </w:rPr>
              <w:t>³</w:t>
            </w:r>
            <w:r w:rsidRPr="00AE51CA">
              <w:rPr>
                <w:rFonts w:hint="eastAsia"/>
              </w:rPr>
              <w:t>/h</w:t>
            </w:r>
            <w:r w:rsidRPr="00AE51CA">
              <w:rPr>
                <w:rFonts w:hint="eastAsia"/>
              </w:rPr>
              <w:t>，</w:t>
            </w:r>
            <w:r w:rsidRPr="00AE51CA">
              <w:rPr>
                <w:rFonts w:hint="eastAsia"/>
              </w:rPr>
              <w:t>PP</w:t>
            </w:r>
            <w:r w:rsidRPr="00AE51CA">
              <w:rPr>
                <w:rFonts w:hint="eastAsia"/>
              </w:rPr>
              <w:t>离心防腐风机。</w:t>
            </w:r>
          </w:p>
        </w:tc>
        <w:tc>
          <w:tcPr>
            <w:tcW w:w="738" w:type="pct"/>
            <w:tcBorders>
              <w:right w:val="single" w:sz="4" w:space="0" w:color="auto"/>
            </w:tcBorders>
            <w:vAlign w:val="center"/>
          </w:tcPr>
          <w:p w:rsidR="004A1874" w:rsidRDefault="004A1874" w:rsidP="004A1874">
            <w:pPr>
              <w:jc w:val="center"/>
              <w:rPr>
                <w:rFonts w:ascii="宋体"/>
                <w:szCs w:val="21"/>
              </w:rPr>
            </w:pPr>
            <w:r>
              <w:rPr>
                <w:rFonts w:ascii="宋体" w:hint="eastAsia"/>
                <w:szCs w:val="21"/>
              </w:rPr>
              <w:t>1台</w:t>
            </w:r>
          </w:p>
        </w:tc>
        <w:tc>
          <w:tcPr>
            <w:tcW w:w="614" w:type="pct"/>
            <w:tcBorders>
              <w:left w:val="single" w:sz="4" w:space="0" w:color="auto"/>
            </w:tcBorders>
            <w:vAlign w:val="center"/>
          </w:tcPr>
          <w:p w:rsidR="004A1874" w:rsidRPr="002C42FA" w:rsidRDefault="004A1874" w:rsidP="004A1874">
            <w:pPr>
              <w:spacing w:line="400" w:lineRule="exact"/>
              <w:ind w:rightChars="50" w:right="105"/>
              <w:jc w:val="center"/>
              <w:rPr>
                <w:rFonts w:asciiTheme="minorEastAsia" w:eastAsiaTheme="minorEastAsia" w:hAnsiTheme="minorEastAsia" w:cs="Arial"/>
                <w:kern w:val="0"/>
                <w:szCs w:val="21"/>
              </w:rPr>
            </w:pPr>
          </w:p>
        </w:tc>
      </w:tr>
      <w:tr w:rsidR="004A1874" w:rsidRPr="002C42FA" w:rsidTr="004A1874">
        <w:trPr>
          <w:trHeight w:val="510"/>
          <w:jc w:val="center"/>
        </w:trPr>
        <w:tc>
          <w:tcPr>
            <w:tcW w:w="491" w:type="pct"/>
            <w:vAlign w:val="center"/>
          </w:tcPr>
          <w:p w:rsidR="004A1874" w:rsidRDefault="004A1874" w:rsidP="004A1874">
            <w:pPr>
              <w:jc w:val="center"/>
              <w:rPr>
                <w:rFonts w:ascii="宋体" w:hAnsi="宋体"/>
                <w:szCs w:val="21"/>
              </w:rPr>
            </w:pPr>
            <w:r>
              <w:rPr>
                <w:rFonts w:ascii="宋体" w:hAnsi="宋体" w:hint="eastAsia"/>
                <w:szCs w:val="21"/>
              </w:rPr>
              <w:t>3</w:t>
            </w:r>
          </w:p>
        </w:tc>
        <w:tc>
          <w:tcPr>
            <w:tcW w:w="1081" w:type="pct"/>
            <w:vAlign w:val="center"/>
          </w:tcPr>
          <w:p w:rsidR="004A1874" w:rsidRDefault="004A1874" w:rsidP="004A1874">
            <w:pPr>
              <w:jc w:val="center"/>
              <w:rPr>
                <w:rFonts w:ascii="宋体" w:hAnsi="宋体"/>
                <w:szCs w:val="21"/>
              </w:rPr>
            </w:pPr>
            <w:r w:rsidRPr="00FC0E69">
              <w:rPr>
                <w:rFonts w:ascii="宋体" w:hAnsi="宋体" w:hint="eastAsia"/>
                <w:szCs w:val="21"/>
              </w:rPr>
              <w:t>消音器</w:t>
            </w:r>
          </w:p>
        </w:tc>
        <w:tc>
          <w:tcPr>
            <w:tcW w:w="2076" w:type="pct"/>
            <w:vAlign w:val="center"/>
          </w:tcPr>
          <w:p w:rsidR="004A1874" w:rsidRDefault="00AE51CA" w:rsidP="004A1874">
            <w:pPr>
              <w:jc w:val="left"/>
            </w:pPr>
            <w:r w:rsidRPr="00AE51CA">
              <w:rPr>
                <w:rFonts w:hint="eastAsia"/>
              </w:rPr>
              <w:t>φ</w:t>
            </w:r>
            <w:r w:rsidRPr="00AE51CA">
              <w:rPr>
                <w:rFonts w:hint="eastAsia"/>
              </w:rPr>
              <w:t>250*1000mm</w:t>
            </w:r>
            <w:r w:rsidRPr="00AE51CA">
              <w:rPr>
                <w:rFonts w:hint="eastAsia"/>
              </w:rPr>
              <w:t>，消音效率</w:t>
            </w:r>
            <w:r w:rsidRPr="00AE51CA">
              <w:rPr>
                <w:rFonts w:hint="eastAsia"/>
              </w:rPr>
              <w:t>75%</w:t>
            </w:r>
            <w:r w:rsidRPr="00AE51CA">
              <w:rPr>
                <w:rFonts w:hint="eastAsia"/>
              </w:rPr>
              <w:t>，</w:t>
            </w:r>
            <w:r w:rsidRPr="00AE51CA">
              <w:rPr>
                <w:rFonts w:hint="eastAsia"/>
              </w:rPr>
              <w:t>6mmPP</w:t>
            </w:r>
            <w:r w:rsidRPr="00AE51CA">
              <w:rPr>
                <w:rFonts w:hint="eastAsia"/>
              </w:rPr>
              <w:t>防腐材质，双层结构，消音棉厚度不低于</w:t>
            </w:r>
            <w:r w:rsidRPr="00AE51CA">
              <w:rPr>
                <w:rFonts w:hint="eastAsia"/>
              </w:rPr>
              <w:t>80mm</w:t>
            </w:r>
            <w:r w:rsidRPr="00AE51CA">
              <w:rPr>
                <w:rFonts w:hint="eastAsia"/>
              </w:rPr>
              <w:t>。</w:t>
            </w:r>
          </w:p>
        </w:tc>
        <w:tc>
          <w:tcPr>
            <w:tcW w:w="738" w:type="pct"/>
            <w:tcBorders>
              <w:right w:val="single" w:sz="4" w:space="0" w:color="auto"/>
            </w:tcBorders>
            <w:vAlign w:val="center"/>
          </w:tcPr>
          <w:p w:rsidR="004A1874" w:rsidRDefault="004A1874" w:rsidP="004A1874">
            <w:pPr>
              <w:jc w:val="center"/>
              <w:rPr>
                <w:rFonts w:ascii="宋体"/>
                <w:szCs w:val="21"/>
              </w:rPr>
            </w:pPr>
            <w:r>
              <w:rPr>
                <w:rFonts w:ascii="宋体" w:hint="eastAsia"/>
                <w:szCs w:val="21"/>
              </w:rPr>
              <w:t>1台</w:t>
            </w:r>
          </w:p>
        </w:tc>
        <w:tc>
          <w:tcPr>
            <w:tcW w:w="614" w:type="pct"/>
            <w:tcBorders>
              <w:left w:val="single" w:sz="4" w:space="0" w:color="auto"/>
            </w:tcBorders>
            <w:vAlign w:val="center"/>
          </w:tcPr>
          <w:p w:rsidR="004A1874" w:rsidRPr="002C42FA" w:rsidRDefault="004A1874" w:rsidP="004A1874">
            <w:pPr>
              <w:spacing w:line="400" w:lineRule="exact"/>
              <w:ind w:rightChars="50" w:right="105"/>
              <w:jc w:val="center"/>
              <w:rPr>
                <w:rFonts w:asciiTheme="minorEastAsia" w:eastAsiaTheme="minorEastAsia" w:hAnsiTheme="minorEastAsia" w:cs="Arial"/>
                <w:kern w:val="0"/>
                <w:szCs w:val="21"/>
              </w:rPr>
            </w:pPr>
          </w:p>
        </w:tc>
      </w:tr>
      <w:tr w:rsidR="004A1874" w:rsidRPr="002C42FA" w:rsidTr="004A1874">
        <w:trPr>
          <w:trHeight w:val="510"/>
          <w:jc w:val="center"/>
        </w:trPr>
        <w:tc>
          <w:tcPr>
            <w:tcW w:w="491" w:type="pct"/>
            <w:vAlign w:val="center"/>
          </w:tcPr>
          <w:p w:rsidR="004A1874" w:rsidRDefault="004A1874" w:rsidP="004A1874">
            <w:pPr>
              <w:jc w:val="center"/>
              <w:rPr>
                <w:rFonts w:ascii="宋体" w:hAnsi="宋体"/>
                <w:szCs w:val="21"/>
              </w:rPr>
            </w:pPr>
            <w:r>
              <w:rPr>
                <w:rFonts w:ascii="宋体" w:hAnsi="宋体" w:hint="eastAsia"/>
                <w:szCs w:val="21"/>
              </w:rPr>
              <w:t>4</w:t>
            </w:r>
          </w:p>
        </w:tc>
        <w:tc>
          <w:tcPr>
            <w:tcW w:w="1081" w:type="pct"/>
            <w:vAlign w:val="center"/>
          </w:tcPr>
          <w:p w:rsidR="004A1874" w:rsidRDefault="004A1874" w:rsidP="004A1874">
            <w:pPr>
              <w:jc w:val="center"/>
              <w:rPr>
                <w:rFonts w:ascii="宋体" w:hAnsi="宋体"/>
                <w:szCs w:val="21"/>
              </w:rPr>
            </w:pPr>
            <w:r w:rsidRPr="00FC0E69">
              <w:rPr>
                <w:rFonts w:ascii="宋体" w:hAnsi="宋体" w:hint="eastAsia"/>
                <w:szCs w:val="21"/>
              </w:rPr>
              <w:t>消音器</w:t>
            </w:r>
          </w:p>
        </w:tc>
        <w:tc>
          <w:tcPr>
            <w:tcW w:w="2076" w:type="pct"/>
            <w:vAlign w:val="center"/>
          </w:tcPr>
          <w:p w:rsidR="004A1874" w:rsidRDefault="00AE51CA" w:rsidP="004A1874">
            <w:pPr>
              <w:jc w:val="left"/>
            </w:pPr>
            <w:r w:rsidRPr="00AE51CA">
              <w:rPr>
                <w:rFonts w:hint="eastAsia"/>
              </w:rPr>
              <w:t>φ</w:t>
            </w:r>
            <w:r w:rsidRPr="00AE51CA">
              <w:rPr>
                <w:rFonts w:hint="eastAsia"/>
              </w:rPr>
              <w:t>315*1000mm</w:t>
            </w:r>
            <w:r w:rsidRPr="00AE51CA">
              <w:rPr>
                <w:rFonts w:hint="eastAsia"/>
              </w:rPr>
              <w:t>，消音效率</w:t>
            </w:r>
            <w:r w:rsidRPr="00AE51CA">
              <w:rPr>
                <w:rFonts w:hint="eastAsia"/>
              </w:rPr>
              <w:t>75%</w:t>
            </w:r>
            <w:r w:rsidRPr="00AE51CA">
              <w:rPr>
                <w:rFonts w:hint="eastAsia"/>
              </w:rPr>
              <w:t>，</w:t>
            </w:r>
            <w:r w:rsidRPr="00AE51CA">
              <w:rPr>
                <w:rFonts w:hint="eastAsia"/>
              </w:rPr>
              <w:t>6mmPP</w:t>
            </w:r>
            <w:r w:rsidRPr="00AE51CA">
              <w:rPr>
                <w:rFonts w:hint="eastAsia"/>
              </w:rPr>
              <w:t>防腐材质，双层结构，消音棉厚度不低于</w:t>
            </w:r>
            <w:r w:rsidRPr="00AE51CA">
              <w:rPr>
                <w:rFonts w:hint="eastAsia"/>
              </w:rPr>
              <w:t>80mm</w:t>
            </w:r>
            <w:r w:rsidRPr="00AE51CA">
              <w:rPr>
                <w:rFonts w:hint="eastAsia"/>
              </w:rPr>
              <w:t>。</w:t>
            </w:r>
          </w:p>
        </w:tc>
        <w:tc>
          <w:tcPr>
            <w:tcW w:w="738" w:type="pct"/>
            <w:tcBorders>
              <w:right w:val="single" w:sz="4" w:space="0" w:color="auto"/>
            </w:tcBorders>
            <w:vAlign w:val="center"/>
          </w:tcPr>
          <w:p w:rsidR="004A1874" w:rsidRDefault="004A1874" w:rsidP="004A1874">
            <w:pPr>
              <w:jc w:val="center"/>
              <w:rPr>
                <w:rFonts w:ascii="宋体"/>
                <w:szCs w:val="21"/>
              </w:rPr>
            </w:pPr>
            <w:r>
              <w:rPr>
                <w:rFonts w:ascii="宋体" w:hint="eastAsia"/>
                <w:szCs w:val="21"/>
              </w:rPr>
              <w:t>1台</w:t>
            </w:r>
          </w:p>
        </w:tc>
        <w:tc>
          <w:tcPr>
            <w:tcW w:w="614" w:type="pct"/>
            <w:tcBorders>
              <w:left w:val="single" w:sz="4" w:space="0" w:color="auto"/>
            </w:tcBorders>
            <w:vAlign w:val="center"/>
          </w:tcPr>
          <w:p w:rsidR="004A1874" w:rsidRPr="002C42FA" w:rsidRDefault="004A1874" w:rsidP="004A1874">
            <w:pPr>
              <w:spacing w:line="400" w:lineRule="exact"/>
              <w:ind w:rightChars="50" w:right="105"/>
              <w:jc w:val="center"/>
              <w:rPr>
                <w:rFonts w:asciiTheme="minorEastAsia" w:eastAsiaTheme="minorEastAsia" w:hAnsiTheme="minorEastAsia" w:cs="Arial"/>
                <w:kern w:val="0"/>
                <w:szCs w:val="21"/>
              </w:rPr>
            </w:pPr>
          </w:p>
        </w:tc>
      </w:tr>
      <w:tr w:rsidR="004A1874" w:rsidRPr="002C42FA" w:rsidTr="004A1874">
        <w:trPr>
          <w:trHeight w:val="510"/>
          <w:jc w:val="center"/>
        </w:trPr>
        <w:tc>
          <w:tcPr>
            <w:tcW w:w="491" w:type="pct"/>
            <w:vAlign w:val="center"/>
          </w:tcPr>
          <w:p w:rsidR="004A1874" w:rsidRDefault="004A1874" w:rsidP="004A1874">
            <w:pPr>
              <w:jc w:val="center"/>
              <w:rPr>
                <w:rFonts w:ascii="宋体" w:hAnsi="宋体"/>
                <w:szCs w:val="21"/>
              </w:rPr>
            </w:pPr>
            <w:r>
              <w:rPr>
                <w:rFonts w:ascii="宋体" w:hAnsi="宋体" w:hint="eastAsia"/>
                <w:szCs w:val="21"/>
              </w:rPr>
              <w:t>5</w:t>
            </w:r>
          </w:p>
        </w:tc>
        <w:tc>
          <w:tcPr>
            <w:tcW w:w="1081" w:type="pct"/>
            <w:vAlign w:val="center"/>
          </w:tcPr>
          <w:p w:rsidR="004A1874" w:rsidRDefault="004A1874" w:rsidP="004A1874">
            <w:pPr>
              <w:jc w:val="center"/>
              <w:rPr>
                <w:rFonts w:ascii="宋体" w:hAnsi="宋体"/>
                <w:szCs w:val="21"/>
              </w:rPr>
            </w:pPr>
            <w:r w:rsidRPr="00FC0E69">
              <w:rPr>
                <w:rFonts w:ascii="宋体" w:hAnsi="宋体" w:hint="eastAsia"/>
                <w:szCs w:val="21"/>
              </w:rPr>
              <w:t>万向排气罩</w:t>
            </w:r>
          </w:p>
        </w:tc>
        <w:tc>
          <w:tcPr>
            <w:tcW w:w="2076" w:type="pct"/>
            <w:vAlign w:val="center"/>
          </w:tcPr>
          <w:p w:rsidR="004A1874" w:rsidRDefault="004A1874" w:rsidP="004A1874">
            <w:pPr>
              <w:jc w:val="left"/>
            </w:pPr>
            <w:r w:rsidRPr="00FC0E69">
              <w:rPr>
                <w:rFonts w:hint="eastAsia"/>
              </w:rPr>
              <w:t>防腐</w:t>
            </w:r>
            <w:r w:rsidRPr="00FC0E69">
              <w:rPr>
                <w:rFonts w:hint="eastAsia"/>
              </w:rPr>
              <w:t>PP/PVC</w:t>
            </w:r>
            <w:r w:rsidRPr="00FC0E69">
              <w:rPr>
                <w:rFonts w:hint="eastAsia"/>
              </w:rPr>
              <w:t>三节吸顶结构，优质关节，活动灵活。</w:t>
            </w:r>
          </w:p>
        </w:tc>
        <w:tc>
          <w:tcPr>
            <w:tcW w:w="738" w:type="pct"/>
            <w:tcBorders>
              <w:right w:val="single" w:sz="4" w:space="0" w:color="auto"/>
            </w:tcBorders>
            <w:vAlign w:val="center"/>
          </w:tcPr>
          <w:p w:rsidR="004A1874" w:rsidRDefault="004A1874" w:rsidP="004A1874">
            <w:pPr>
              <w:jc w:val="center"/>
              <w:rPr>
                <w:rFonts w:ascii="宋体"/>
                <w:szCs w:val="21"/>
              </w:rPr>
            </w:pPr>
            <w:r>
              <w:rPr>
                <w:rFonts w:ascii="宋体" w:hint="eastAsia"/>
                <w:szCs w:val="21"/>
              </w:rPr>
              <w:t>1台</w:t>
            </w:r>
          </w:p>
        </w:tc>
        <w:tc>
          <w:tcPr>
            <w:tcW w:w="614" w:type="pct"/>
            <w:tcBorders>
              <w:left w:val="single" w:sz="4" w:space="0" w:color="auto"/>
            </w:tcBorders>
            <w:vAlign w:val="center"/>
          </w:tcPr>
          <w:p w:rsidR="004A1874" w:rsidRPr="002C42FA" w:rsidRDefault="004A1874" w:rsidP="004A1874">
            <w:pPr>
              <w:spacing w:line="400" w:lineRule="exact"/>
              <w:ind w:rightChars="50" w:right="105"/>
              <w:jc w:val="center"/>
              <w:rPr>
                <w:rFonts w:asciiTheme="minorEastAsia" w:eastAsiaTheme="minorEastAsia" w:hAnsiTheme="minorEastAsia" w:cs="Arial"/>
                <w:kern w:val="0"/>
                <w:szCs w:val="21"/>
              </w:rPr>
            </w:pPr>
          </w:p>
        </w:tc>
      </w:tr>
      <w:tr w:rsidR="00AE51CA" w:rsidRPr="002C42FA" w:rsidTr="00191B60">
        <w:trPr>
          <w:trHeight w:val="510"/>
          <w:jc w:val="center"/>
        </w:trPr>
        <w:tc>
          <w:tcPr>
            <w:tcW w:w="491" w:type="pct"/>
            <w:vAlign w:val="center"/>
          </w:tcPr>
          <w:p w:rsidR="00AE51CA" w:rsidRDefault="00AE51CA" w:rsidP="00AE51CA">
            <w:pPr>
              <w:jc w:val="center"/>
              <w:rPr>
                <w:rFonts w:ascii="宋体" w:hAnsi="宋体"/>
                <w:szCs w:val="21"/>
              </w:rPr>
            </w:pPr>
            <w:r>
              <w:rPr>
                <w:rFonts w:ascii="宋体" w:hAnsi="宋体" w:hint="eastAsia"/>
                <w:szCs w:val="21"/>
              </w:rPr>
              <w:t>6</w:t>
            </w:r>
          </w:p>
        </w:tc>
        <w:tc>
          <w:tcPr>
            <w:tcW w:w="1081" w:type="pct"/>
            <w:tcBorders>
              <w:top w:val="single" w:sz="4" w:space="0" w:color="auto"/>
              <w:left w:val="single" w:sz="4" w:space="0" w:color="auto"/>
              <w:bottom w:val="single" w:sz="4" w:space="0" w:color="auto"/>
              <w:right w:val="single" w:sz="4" w:space="0" w:color="auto"/>
            </w:tcBorders>
            <w:shd w:val="clear" w:color="auto" w:fill="auto"/>
            <w:vAlign w:val="center"/>
          </w:tcPr>
          <w:p w:rsidR="00AE51CA" w:rsidRPr="00AE51CA" w:rsidRDefault="00AE51CA" w:rsidP="00AE51CA">
            <w:pPr>
              <w:widowControl/>
              <w:jc w:val="center"/>
            </w:pPr>
            <w:r w:rsidRPr="00AE51CA">
              <w:rPr>
                <w:rFonts w:hint="eastAsia"/>
              </w:rPr>
              <w:t>风管</w:t>
            </w:r>
          </w:p>
        </w:tc>
        <w:tc>
          <w:tcPr>
            <w:tcW w:w="2076" w:type="pct"/>
            <w:tcBorders>
              <w:top w:val="single" w:sz="4" w:space="0" w:color="auto"/>
              <w:left w:val="nil"/>
              <w:bottom w:val="single" w:sz="4" w:space="0" w:color="auto"/>
              <w:right w:val="single" w:sz="4" w:space="0" w:color="auto"/>
            </w:tcBorders>
            <w:shd w:val="clear" w:color="auto" w:fill="auto"/>
            <w:vAlign w:val="center"/>
          </w:tcPr>
          <w:p w:rsidR="00AE51CA" w:rsidRPr="00AE51CA" w:rsidRDefault="00AE51CA" w:rsidP="00AE51CA">
            <w:pPr>
              <w:jc w:val="left"/>
            </w:pPr>
            <w:r w:rsidRPr="00AE51CA">
              <w:rPr>
                <w:rFonts w:hint="eastAsia"/>
              </w:rPr>
              <w:t>φ</w:t>
            </w:r>
            <w:r w:rsidRPr="00AE51CA">
              <w:rPr>
                <w:rFonts w:hint="eastAsia"/>
              </w:rPr>
              <w:t>315</w:t>
            </w:r>
            <w:r w:rsidRPr="00AE51CA">
              <w:rPr>
                <w:rFonts w:hint="eastAsia"/>
              </w:rPr>
              <w:t>，</w:t>
            </w:r>
            <w:r w:rsidRPr="00AE51CA">
              <w:rPr>
                <w:rFonts w:hint="eastAsia"/>
              </w:rPr>
              <w:t>PVC</w:t>
            </w:r>
            <w:r w:rsidRPr="00AE51CA">
              <w:rPr>
                <w:rFonts w:hint="eastAsia"/>
              </w:rPr>
              <w:t>防腐，吊杆、抱箍、支架、膨胀螺丝等</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AE51CA" w:rsidRPr="00AE51CA" w:rsidRDefault="00AE51CA" w:rsidP="00AE51CA">
            <w:pPr>
              <w:widowControl/>
              <w:jc w:val="center"/>
            </w:pPr>
            <w:r w:rsidRPr="00AE51CA">
              <w:rPr>
                <w:rFonts w:hint="eastAsia"/>
              </w:rPr>
              <w:t>6</w:t>
            </w:r>
            <w:r w:rsidRPr="00AE51CA">
              <w:rPr>
                <w:rFonts w:hint="eastAsia"/>
              </w:rPr>
              <w:t>米</w:t>
            </w:r>
          </w:p>
        </w:tc>
        <w:tc>
          <w:tcPr>
            <w:tcW w:w="614" w:type="pct"/>
            <w:tcBorders>
              <w:left w:val="single" w:sz="4" w:space="0" w:color="auto"/>
            </w:tcBorders>
            <w:vAlign w:val="center"/>
          </w:tcPr>
          <w:p w:rsidR="00AE51CA" w:rsidRPr="002C42FA" w:rsidRDefault="00AE51CA" w:rsidP="00AE51CA">
            <w:pPr>
              <w:spacing w:line="400" w:lineRule="exact"/>
              <w:ind w:rightChars="50" w:right="105"/>
              <w:jc w:val="center"/>
              <w:rPr>
                <w:rFonts w:asciiTheme="minorEastAsia" w:eastAsiaTheme="minorEastAsia" w:hAnsiTheme="minorEastAsia" w:cs="Arial"/>
                <w:kern w:val="0"/>
                <w:szCs w:val="21"/>
              </w:rPr>
            </w:pPr>
          </w:p>
        </w:tc>
      </w:tr>
      <w:tr w:rsidR="00AE51CA" w:rsidRPr="002C42FA" w:rsidTr="00191B60">
        <w:trPr>
          <w:trHeight w:val="510"/>
          <w:jc w:val="center"/>
        </w:trPr>
        <w:tc>
          <w:tcPr>
            <w:tcW w:w="491" w:type="pct"/>
            <w:vAlign w:val="center"/>
          </w:tcPr>
          <w:p w:rsidR="00AE51CA" w:rsidRDefault="00AE51CA" w:rsidP="00AE51CA">
            <w:pPr>
              <w:jc w:val="center"/>
              <w:rPr>
                <w:rFonts w:ascii="宋体" w:hAnsi="宋体"/>
                <w:szCs w:val="21"/>
              </w:rPr>
            </w:pPr>
            <w:r>
              <w:rPr>
                <w:rFonts w:ascii="宋体" w:hAnsi="宋体" w:hint="eastAsia"/>
                <w:szCs w:val="21"/>
              </w:rPr>
              <w:t>7</w:t>
            </w:r>
          </w:p>
        </w:tc>
        <w:tc>
          <w:tcPr>
            <w:tcW w:w="1081"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风管</w:t>
            </w:r>
          </w:p>
        </w:tc>
        <w:tc>
          <w:tcPr>
            <w:tcW w:w="2076" w:type="pct"/>
            <w:tcBorders>
              <w:top w:val="nil"/>
              <w:left w:val="nil"/>
              <w:bottom w:val="single" w:sz="4" w:space="0" w:color="auto"/>
              <w:right w:val="single" w:sz="4" w:space="0" w:color="auto"/>
            </w:tcBorders>
            <w:shd w:val="clear" w:color="auto" w:fill="auto"/>
            <w:vAlign w:val="center"/>
          </w:tcPr>
          <w:p w:rsidR="00AE51CA" w:rsidRPr="00AE51CA" w:rsidRDefault="00AE51CA" w:rsidP="00AE51CA">
            <w:pPr>
              <w:jc w:val="left"/>
            </w:pPr>
            <w:r w:rsidRPr="00AE51CA">
              <w:rPr>
                <w:rFonts w:hint="eastAsia"/>
              </w:rPr>
              <w:t>φ</w:t>
            </w:r>
            <w:r w:rsidRPr="00AE51CA">
              <w:rPr>
                <w:rFonts w:hint="eastAsia"/>
              </w:rPr>
              <w:t>250</w:t>
            </w:r>
            <w:r w:rsidRPr="00AE51CA">
              <w:rPr>
                <w:rFonts w:hint="eastAsia"/>
              </w:rPr>
              <w:t>，</w:t>
            </w:r>
            <w:r w:rsidRPr="00AE51CA">
              <w:rPr>
                <w:rFonts w:hint="eastAsia"/>
              </w:rPr>
              <w:t>PVC</w:t>
            </w:r>
            <w:r w:rsidRPr="00AE51CA">
              <w:rPr>
                <w:rFonts w:hint="eastAsia"/>
              </w:rPr>
              <w:t>防腐，吊杆、抱箍、支架、膨胀螺丝等</w:t>
            </w:r>
          </w:p>
        </w:tc>
        <w:tc>
          <w:tcPr>
            <w:tcW w:w="738"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15</w:t>
            </w:r>
            <w:r w:rsidRPr="00AE51CA">
              <w:rPr>
                <w:rFonts w:hint="eastAsia"/>
              </w:rPr>
              <w:t>米</w:t>
            </w:r>
          </w:p>
        </w:tc>
        <w:tc>
          <w:tcPr>
            <w:tcW w:w="614" w:type="pct"/>
            <w:tcBorders>
              <w:left w:val="single" w:sz="4" w:space="0" w:color="auto"/>
            </w:tcBorders>
            <w:vAlign w:val="center"/>
          </w:tcPr>
          <w:p w:rsidR="00AE51CA" w:rsidRPr="002C42FA" w:rsidRDefault="00AE51CA" w:rsidP="00AE51CA">
            <w:pPr>
              <w:spacing w:line="400" w:lineRule="exact"/>
              <w:ind w:rightChars="50" w:right="105"/>
              <w:jc w:val="center"/>
              <w:rPr>
                <w:rFonts w:asciiTheme="minorEastAsia" w:eastAsiaTheme="minorEastAsia" w:hAnsiTheme="minorEastAsia" w:cs="Arial"/>
                <w:kern w:val="0"/>
                <w:szCs w:val="21"/>
              </w:rPr>
            </w:pPr>
          </w:p>
        </w:tc>
      </w:tr>
      <w:tr w:rsidR="00AE51CA" w:rsidRPr="002C42FA" w:rsidTr="00191B60">
        <w:trPr>
          <w:trHeight w:val="510"/>
          <w:jc w:val="center"/>
        </w:trPr>
        <w:tc>
          <w:tcPr>
            <w:tcW w:w="491" w:type="pct"/>
            <w:vAlign w:val="center"/>
          </w:tcPr>
          <w:p w:rsidR="00AE51CA" w:rsidRDefault="00AE51CA" w:rsidP="00AE51CA">
            <w:pPr>
              <w:jc w:val="center"/>
              <w:rPr>
                <w:rFonts w:ascii="宋体" w:hAnsi="宋体"/>
                <w:szCs w:val="21"/>
              </w:rPr>
            </w:pPr>
            <w:r>
              <w:rPr>
                <w:rFonts w:ascii="宋体" w:hAnsi="宋体" w:hint="eastAsia"/>
                <w:szCs w:val="21"/>
              </w:rPr>
              <w:t>8</w:t>
            </w:r>
          </w:p>
        </w:tc>
        <w:tc>
          <w:tcPr>
            <w:tcW w:w="1081"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风管</w:t>
            </w:r>
          </w:p>
        </w:tc>
        <w:tc>
          <w:tcPr>
            <w:tcW w:w="2076" w:type="pct"/>
            <w:tcBorders>
              <w:top w:val="nil"/>
              <w:left w:val="nil"/>
              <w:bottom w:val="single" w:sz="4" w:space="0" w:color="auto"/>
              <w:right w:val="single" w:sz="4" w:space="0" w:color="auto"/>
            </w:tcBorders>
            <w:shd w:val="clear" w:color="auto" w:fill="auto"/>
            <w:vAlign w:val="center"/>
          </w:tcPr>
          <w:p w:rsidR="00AE51CA" w:rsidRPr="00AE51CA" w:rsidRDefault="00AE51CA" w:rsidP="00AE51CA">
            <w:pPr>
              <w:jc w:val="left"/>
            </w:pPr>
            <w:r w:rsidRPr="00AE51CA">
              <w:rPr>
                <w:rFonts w:hint="eastAsia"/>
              </w:rPr>
              <w:t>φ</w:t>
            </w:r>
            <w:r w:rsidRPr="00AE51CA">
              <w:rPr>
                <w:rFonts w:hint="eastAsia"/>
              </w:rPr>
              <w:t>160</w:t>
            </w:r>
            <w:r w:rsidRPr="00AE51CA">
              <w:rPr>
                <w:rFonts w:hint="eastAsia"/>
              </w:rPr>
              <w:t>，</w:t>
            </w:r>
            <w:r w:rsidRPr="00AE51CA">
              <w:rPr>
                <w:rFonts w:hint="eastAsia"/>
              </w:rPr>
              <w:t>PVC</w:t>
            </w:r>
            <w:r w:rsidRPr="00AE51CA">
              <w:rPr>
                <w:rFonts w:hint="eastAsia"/>
              </w:rPr>
              <w:t>防腐，吊杆、抱箍、支架、膨胀螺丝等</w:t>
            </w:r>
          </w:p>
        </w:tc>
        <w:tc>
          <w:tcPr>
            <w:tcW w:w="738"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27</w:t>
            </w:r>
            <w:r w:rsidRPr="00AE51CA">
              <w:rPr>
                <w:rFonts w:hint="eastAsia"/>
              </w:rPr>
              <w:t>米</w:t>
            </w:r>
          </w:p>
        </w:tc>
        <w:tc>
          <w:tcPr>
            <w:tcW w:w="614" w:type="pct"/>
            <w:tcBorders>
              <w:left w:val="single" w:sz="4" w:space="0" w:color="auto"/>
            </w:tcBorders>
            <w:vAlign w:val="center"/>
          </w:tcPr>
          <w:p w:rsidR="00AE51CA" w:rsidRPr="002C42FA" w:rsidRDefault="00AE51CA" w:rsidP="00AE51CA">
            <w:pPr>
              <w:spacing w:line="400" w:lineRule="exact"/>
              <w:ind w:rightChars="50" w:right="105"/>
              <w:jc w:val="center"/>
              <w:rPr>
                <w:rFonts w:asciiTheme="minorEastAsia" w:eastAsiaTheme="minorEastAsia" w:hAnsiTheme="minorEastAsia" w:cs="Arial"/>
                <w:kern w:val="0"/>
                <w:szCs w:val="21"/>
              </w:rPr>
            </w:pPr>
          </w:p>
        </w:tc>
      </w:tr>
      <w:tr w:rsidR="00AE51CA" w:rsidRPr="002C42FA" w:rsidTr="00191B60">
        <w:trPr>
          <w:trHeight w:val="510"/>
          <w:jc w:val="center"/>
        </w:trPr>
        <w:tc>
          <w:tcPr>
            <w:tcW w:w="491" w:type="pct"/>
            <w:vAlign w:val="center"/>
          </w:tcPr>
          <w:p w:rsidR="00AE51CA" w:rsidRDefault="00AE51CA" w:rsidP="00AE51CA">
            <w:pPr>
              <w:jc w:val="center"/>
              <w:rPr>
                <w:rFonts w:ascii="宋体" w:hAnsi="宋体"/>
                <w:szCs w:val="21"/>
              </w:rPr>
            </w:pPr>
            <w:r>
              <w:rPr>
                <w:rFonts w:ascii="宋体" w:hAnsi="宋体" w:hint="eastAsia"/>
                <w:szCs w:val="21"/>
              </w:rPr>
              <w:t>9</w:t>
            </w:r>
          </w:p>
        </w:tc>
        <w:tc>
          <w:tcPr>
            <w:tcW w:w="1081"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风管</w:t>
            </w:r>
          </w:p>
        </w:tc>
        <w:tc>
          <w:tcPr>
            <w:tcW w:w="2076" w:type="pct"/>
            <w:tcBorders>
              <w:top w:val="nil"/>
              <w:left w:val="nil"/>
              <w:bottom w:val="single" w:sz="4" w:space="0" w:color="auto"/>
              <w:right w:val="single" w:sz="4" w:space="0" w:color="auto"/>
            </w:tcBorders>
            <w:shd w:val="clear" w:color="auto" w:fill="auto"/>
            <w:vAlign w:val="center"/>
          </w:tcPr>
          <w:p w:rsidR="00AE51CA" w:rsidRPr="00AE51CA" w:rsidRDefault="00AE51CA" w:rsidP="00AE51CA">
            <w:pPr>
              <w:jc w:val="left"/>
            </w:pPr>
            <w:r w:rsidRPr="00AE51CA">
              <w:rPr>
                <w:rFonts w:hint="eastAsia"/>
              </w:rPr>
              <w:t>φ</w:t>
            </w:r>
            <w:r w:rsidRPr="00AE51CA">
              <w:rPr>
                <w:rFonts w:hint="eastAsia"/>
              </w:rPr>
              <w:t>110</w:t>
            </w:r>
            <w:r w:rsidRPr="00AE51CA">
              <w:rPr>
                <w:rFonts w:hint="eastAsia"/>
              </w:rPr>
              <w:t>，</w:t>
            </w:r>
            <w:r w:rsidRPr="00AE51CA">
              <w:rPr>
                <w:rFonts w:hint="eastAsia"/>
              </w:rPr>
              <w:t>PVC</w:t>
            </w:r>
            <w:r w:rsidRPr="00AE51CA">
              <w:rPr>
                <w:rFonts w:hint="eastAsia"/>
              </w:rPr>
              <w:t>防腐，吊杆、抱箍、支架、膨胀螺丝等</w:t>
            </w:r>
          </w:p>
        </w:tc>
        <w:tc>
          <w:tcPr>
            <w:tcW w:w="738"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9</w:t>
            </w:r>
            <w:r w:rsidRPr="00AE51CA">
              <w:rPr>
                <w:rFonts w:hint="eastAsia"/>
              </w:rPr>
              <w:t>米</w:t>
            </w:r>
          </w:p>
        </w:tc>
        <w:tc>
          <w:tcPr>
            <w:tcW w:w="614" w:type="pct"/>
            <w:tcBorders>
              <w:left w:val="single" w:sz="4" w:space="0" w:color="auto"/>
            </w:tcBorders>
            <w:vAlign w:val="center"/>
          </w:tcPr>
          <w:p w:rsidR="00AE51CA" w:rsidRPr="002C42FA" w:rsidRDefault="00AE51CA" w:rsidP="00AE51CA">
            <w:pPr>
              <w:spacing w:line="400" w:lineRule="exact"/>
              <w:ind w:rightChars="50" w:right="105"/>
              <w:jc w:val="center"/>
              <w:rPr>
                <w:rFonts w:asciiTheme="minorEastAsia" w:eastAsiaTheme="minorEastAsia" w:hAnsiTheme="minorEastAsia" w:cs="Arial"/>
                <w:kern w:val="0"/>
                <w:szCs w:val="21"/>
              </w:rPr>
            </w:pPr>
          </w:p>
        </w:tc>
      </w:tr>
      <w:tr w:rsidR="00AE51CA" w:rsidRPr="002C42FA" w:rsidTr="00191B60">
        <w:trPr>
          <w:trHeight w:val="510"/>
          <w:jc w:val="center"/>
        </w:trPr>
        <w:tc>
          <w:tcPr>
            <w:tcW w:w="491" w:type="pct"/>
            <w:vAlign w:val="center"/>
          </w:tcPr>
          <w:p w:rsidR="00AE51CA" w:rsidRDefault="00AE51CA" w:rsidP="00AE51CA">
            <w:pPr>
              <w:jc w:val="center"/>
              <w:rPr>
                <w:rFonts w:ascii="宋体" w:hAnsi="宋体"/>
                <w:szCs w:val="21"/>
              </w:rPr>
            </w:pPr>
            <w:r>
              <w:rPr>
                <w:rFonts w:ascii="宋体" w:hAnsi="宋体" w:hint="eastAsia"/>
                <w:szCs w:val="21"/>
              </w:rPr>
              <w:t>1</w:t>
            </w:r>
            <w:r>
              <w:rPr>
                <w:rFonts w:ascii="宋体" w:hAnsi="宋体"/>
                <w:szCs w:val="21"/>
              </w:rPr>
              <w:t>0</w:t>
            </w:r>
          </w:p>
        </w:tc>
        <w:tc>
          <w:tcPr>
            <w:tcW w:w="1081"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弯头</w:t>
            </w:r>
          </w:p>
        </w:tc>
        <w:tc>
          <w:tcPr>
            <w:tcW w:w="2076" w:type="pct"/>
            <w:tcBorders>
              <w:top w:val="nil"/>
              <w:left w:val="nil"/>
              <w:bottom w:val="single" w:sz="4" w:space="0" w:color="auto"/>
              <w:right w:val="single" w:sz="4" w:space="0" w:color="auto"/>
            </w:tcBorders>
            <w:shd w:val="clear" w:color="auto" w:fill="auto"/>
            <w:vAlign w:val="center"/>
          </w:tcPr>
          <w:p w:rsidR="00AE51CA" w:rsidRPr="00AE51CA" w:rsidRDefault="00AE51CA" w:rsidP="00AE51CA">
            <w:pPr>
              <w:jc w:val="left"/>
            </w:pPr>
            <w:r w:rsidRPr="00AE51CA">
              <w:rPr>
                <w:rFonts w:hint="eastAsia"/>
              </w:rPr>
              <w:t>φ</w:t>
            </w:r>
            <w:r w:rsidRPr="00AE51CA">
              <w:rPr>
                <w:rFonts w:hint="eastAsia"/>
              </w:rPr>
              <w:t>315</w:t>
            </w:r>
            <w:r w:rsidRPr="00AE51CA">
              <w:rPr>
                <w:rFonts w:hint="eastAsia"/>
              </w:rPr>
              <w:t>，</w:t>
            </w:r>
            <w:r w:rsidRPr="00AE51CA">
              <w:rPr>
                <w:rFonts w:hint="eastAsia"/>
              </w:rPr>
              <w:t>PVC</w:t>
            </w:r>
            <w:r w:rsidRPr="00AE51CA">
              <w:rPr>
                <w:rFonts w:hint="eastAsia"/>
              </w:rPr>
              <w:t>防腐</w:t>
            </w:r>
          </w:p>
        </w:tc>
        <w:tc>
          <w:tcPr>
            <w:tcW w:w="738"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2</w:t>
            </w:r>
            <w:r w:rsidRPr="00AE51CA">
              <w:rPr>
                <w:rFonts w:hint="eastAsia"/>
              </w:rPr>
              <w:t>个</w:t>
            </w:r>
          </w:p>
        </w:tc>
        <w:tc>
          <w:tcPr>
            <w:tcW w:w="614" w:type="pct"/>
            <w:tcBorders>
              <w:left w:val="single" w:sz="4" w:space="0" w:color="auto"/>
            </w:tcBorders>
            <w:vAlign w:val="center"/>
          </w:tcPr>
          <w:p w:rsidR="00AE51CA" w:rsidRPr="002C42FA" w:rsidRDefault="00AE51CA" w:rsidP="00AE51CA">
            <w:pPr>
              <w:spacing w:line="400" w:lineRule="exact"/>
              <w:ind w:rightChars="50" w:right="105"/>
              <w:jc w:val="center"/>
              <w:rPr>
                <w:rFonts w:asciiTheme="minorEastAsia" w:eastAsiaTheme="minorEastAsia" w:hAnsiTheme="minorEastAsia" w:cs="Arial"/>
                <w:kern w:val="0"/>
                <w:szCs w:val="21"/>
              </w:rPr>
            </w:pPr>
          </w:p>
        </w:tc>
      </w:tr>
      <w:tr w:rsidR="00AE51CA" w:rsidRPr="002C42FA" w:rsidTr="00191B60">
        <w:trPr>
          <w:trHeight w:val="510"/>
          <w:jc w:val="center"/>
        </w:trPr>
        <w:tc>
          <w:tcPr>
            <w:tcW w:w="491" w:type="pct"/>
            <w:vAlign w:val="center"/>
          </w:tcPr>
          <w:p w:rsidR="00AE51CA" w:rsidRDefault="00AE51CA" w:rsidP="00AE51CA">
            <w:pPr>
              <w:jc w:val="center"/>
              <w:rPr>
                <w:rFonts w:ascii="宋体" w:hAnsi="宋体"/>
                <w:szCs w:val="21"/>
              </w:rPr>
            </w:pPr>
            <w:r>
              <w:rPr>
                <w:rFonts w:ascii="宋体" w:hAnsi="宋体" w:hint="eastAsia"/>
                <w:szCs w:val="21"/>
              </w:rPr>
              <w:t>1</w:t>
            </w:r>
            <w:r>
              <w:rPr>
                <w:rFonts w:ascii="宋体" w:hAnsi="宋体"/>
                <w:szCs w:val="21"/>
              </w:rPr>
              <w:t>1</w:t>
            </w:r>
          </w:p>
        </w:tc>
        <w:tc>
          <w:tcPr>
            <w:tcW w:w="1081"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弯头</w:t>
            </w:r>
          </w:p>
        </w:tc>
        <w:tc>
          <w:tcPr>
            <w:tcW w:w="2076" w:type="pct"/>
            <w:tcBorders>
              <w:top w:val="nil"/>
              <w:left w:val="nil"/>
              <w:bottom w:val="single" w:sz="4" w:space="0" w:color="auto"/>
              <w:right w:val="single" w:sz="4" w:space="0" w:color="auto"/>
            </w:tcBorders>
            <w:shd w:val="clear" w:color="auto" w:fill="auto"/>
            <w:vAlign w:val="center"/>
          </w:tcPr>
          <w:p w:rsidR="00AE51CA" w:rsidRPr="00AE51CA" w:rsidRDefault="00AE51CA" w:rsidP="00AE51CA">
            <w:pPr>
              <w:jc w:val="left"/>
            </w:pPr>
            <w:r w:rsidRPr="00AE51CA">
              <w:rPr>
                <w:rFonts w:hint="eastAsia"/>
              </w:rPr>
              <w:t>φ</w:t>
            </w:r>
            <w:r w:rsidRPr="00AE51CA">
              <w:rPr>
                <w:rFonts w:hint="eastAsia"/>
              </w:rPr>
              <w:t>250</w:t>
            </w:r>
            <w:r w:rsidRPr="00AE51CA">
              <w:rPr>
                <w:rFonts w:hint="eastAsia"/>
              </w:rPr>
              <w:t>，</w:t>
            </w:r>
            <w:r w:rsidRPr="00AE51CA">
              <w:rPr>
                <w:rFonts w:hint="eastAsia"/>
              </w:rPr>
              <w:t>PVC</w:t>
            </w:r>
            <w:r w:rsidRPr="00AE51CA">
              <w:rPr>
                <w:rFonts w:hint="eastAsia"/>
              </w:rPr>
              <w:t>防腐</w:t>
            </w:r>
          </w:p>
        </w:tc>
        <w:tc>
          <w:tcPr>
            <w:tcW w:w="738"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7</w:t>
            </w:r>
            <w:r w:rsidRPr="00AE51CA">
              <w:rPr>
                <w:rFonts w:hint="eastAsia"/>
              </w:rPr>
              <w:t>个</w:t>
            </w:r>
          </w:p>
        </w:tc>
        <w:tc>
          <w:tcPr>
            <w:tcW w:w="614" w:type="pct"/>
            <w:tcBorders>
              <w:left w:val="single" w:sz="4" w:space="0" w:color="auto"/>
            </w:tcBorders>
            <w:vAlign w:val="center"/>
          </w:tcPr>
          <w:p w:rsidR="00AE51CA" w:rsidRPr="002C42FA" w:rsidRDefault="00AE51CA" w:rsidP="00AE51CA">
            <w:pPr>
              <w:spacing w:line="400" w:lineRule="exact"/>
              <w:ind w:rightChars="50" w:right="105"/>
              <w:jc w:val="center"/>
              <w:rPr>
                <w:rFonts w:asciiTheme="minorEastAsia" w:eastAsiaTheme="minorEastAsia" w:hAnsiTheme="minorEastAsia" w:cs="Arial"/>
                <w:kern w:val="0"/>
                <w:szCs w:val="21"/>
              </w:rPr>
            </w:pPr>
          </w:p>
        </w:tc>
      </w:tr>
      <w:tr w:rsidR="00AE51CA" w:rsidRPr="002C42FA" w:rsidTr="00191B60">
        <w:trPr>
          <w:trHeight w:val="510"/>
          <w:jc w:val="center"/>
        </w:trPr>
        <w:tc>
          <w:tcPr>
            <w:tcW w:w="491" w:type="pct"/>
            <w:vAlign w:val="center"/>
          </w:tcPr>
          <w:p w:rsidR="00AE51CA" w:rsidRDefault="00AE51CA" w:rsidP="00AE51CA">
            <w:pPr>
              <w:jc w:val="center"/>
              <w:rPr>
                <w:rFonts w:ascii="宋体" w:hAnsi="宋体"/>
                <w:szCs w:val="21"/>
              </w:rPr>
            </w:pPr>
            <w:r>
              <w:rPr>
                <w:rFonts w:ascii="宋体" w:hAnsi="宋体" w:hint="eastAsia"/>
                <w:szCs w:val="21"/>
              </w:rPr>
              <w:lastRenderedPageBreak/>
              <w:t>1</w:t>
            </w:r>
            <w:r>
              <w:rPr>
                <w:rFonts w:ascii="宋体" w:hAnsi="宋体"/>
                <w:szCs w:val="21"/>
              </w:rPr>
              <w:t>2</w:t>
            </w:r>
          </w:p>
        </w:tc>
        <w:tc>
          <w:tcPr>
            <w:tcW w:w="1081"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弯头</w:t>
            </w:r>
          </w:p>
        </w:tc>
        <w:tc>
          <w:tcPr>
            <w:tcW w:w="2076" w:type="pct"/>
            <w:tcBorders>
              <w:top w:val="nil"/>
              <w:left w:val="nil"/>
              <w:bottom w:val="single" w:sz="4" w:space="0" w:color="auto"/>
              <w:right w:val="single" w:sz="4" w:space="0" w:color="auto"/>
            </w:tcBorders>
            <w:shd w:val="clear" w:color="auto" w:fill="auto"/>
            <w:vAlign w:val="center"/>
          </w:tcPr>
          <w:p w:rsidR="00AE51CA" w:rsidRPr="00AE51CA" w:rsidRDefault="00AE51CA" w:rsidP="00AE51CA">
            <w:pPr>
              <w:jc w:val="left"/>
            </w:pPr>
            <w:r w:rsidRPr="00AE51CA">
              <w:rPr>
                <w:rFonts w:hint="eastAsia"/>
              </w:rPr>
              <w:t>φ</w:t>
            </w:r>
            <w:r w:rsidRPr="00AE51CA">
              <w:rPr>
                <w:rFonts w:hint="eastAsia"/>
              </w:rPr>
              <w:t>160</w:t>
            </w:r>
            <w:r w:rsidRPr="00AE51CA">
              <w:rPr>
                <w:rFonts w:hint="eastAsia"/>
              </w:rPr>
              <w:t>，</w:t>
            </w:r>
            <w:r w:rsidRPr="00AE51CA">
              <w:rPr>
                <w:rFonts w:hint="eastAsia"/>
              </w:rPr>
              <w:t>PVC</w:t>
            </w:r>
            <w:r w:rsidRPr="00AE51CA">
              <w:rPr>
                <w:rFonts w:hint="eastAsia"/>
              </w:rPr>
              <w:t>防腐</w:t>
            </w:r>
          </w:p>
        </w:tc>
        <w:tc>
          <w:tcPr>
            <w:tcW w:w="738"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6</w:t>
            </w:r>
            <w:r w:rsidRPr="00AE51CA">
              <w:rPr>
                <w:rFonts w:hint="eastAsia"/>
              </w:rPr>
              <w:t>个</w:t>
            </w:r>
          </w:p>
        </w:tc>
        <w:tc>
          <w:tcPr>
            <w:tcW w:w="614" w:type="pct"/>
            <w:tcBorders>
              <w:left w:val="single" w:sz="4" w:space="0" w:color="auto"/>
            </w:tcBorders>
            <w:vAlign w:val="center"/>
          </w:tcPr>
          <w:p w:rsidR="00AE51CA" w:rsidRPr="002C42FA" w:rsidRDefault="00AE51CA" w:rsidP="00AE51CA">
            <w:pPr>
              <w:spacing w:line="400" w:lineRule="exact"/>
              <w:ind w:rightChars="50" w:right="105"/>
              <w:jc w:val="center"/>
              <w:rPr>
                <w:rFonts w:asciiTheme="minorEastAsia" w:eastAsiaTheme="minorEastAsia" w:hAnsiTheme="minorEastAsia" w:cs="Arial"/>
                <w:kern w:val="0"/>
                <w:szCs w:val="21"/>
              </w:rPr>
            </w:pPr>
          </w:p>
        </w:tc>
      </w:tr>
      <w:tr w:rsidR="00AE51CA" w:rsidRPr="002C42FA" w:rsidTr="00191B60">
        <w:trPr>
          <w:trHeight w:val="510"/>
          <w:jc w:val="center"/>
        </w:trPr>
        <w:tc>
          <w:tcPr>
            <w:tcW w:w="491" w:type="pct"/>
            <w:vAlign w:val="center"/>
          </w:tcPr>
          <w:p w:rsidR="00AE51CA" w:rsidRDefault="00AE51CA" w:rsidP="00AE51CA">
            <w:pPr>
              <w:jc w:val="center"/>
              <w:rPr>
                <w:rFonts w:ascii="宋体" w:hAnsi="宋体"/>
                <w:szCs w:val="21"/>
              </w:rPr>
            </w:pPr>
            <w:r>
              <w:rPr>
                <w:rFonts w:ascii="宋体" w:hAnsi="宋体" w:hint="eastAsia"/>
                <w:szCs w:val="21"/>
              </w:rPr>
              <w:t>1</w:t>
            </w:r>
            <w:r>
              <w:rPr>
                <w:rFonts w:ascii="宋体" w:hAnsi="宋体"/>
                <w:szCs w:val="21"/>
              </w:rPr>
              <w:t>3</w:t>
            </w:r>
          </w:p>
        </w:tc>
        <w:tc>
          <w:tcPr>
            <w:tcW w:w="1081"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三通</w:t>
            </w:r>
          </w:p>
        </w:tc>
        <w:tc>
          <w:tcPr>
            <w:tcW w:w="2076" w:type="pct"/>
            <w:tcBorders>
              <w:top w:val="nil"/>
              <w:left w:val="nil"/>
              <w:bottom w:val="single" w:sz="4" w:space="0" w:color="auto"/>
              <w:right w:val="single" w:sz="4" w:space="0" w:color="auto"/>
            </w:tcBorders>
            <w:shd w:val="clear" w:color="auto" w:fill="auto"/>
            <w:vAlign w:val="center"/>
          </w:tcPr>
          <w:p w:rsidR="00AE51CA" w:rsidRPr="00AE51CA" w:rsidRDefault="00AE51CA" w:rsidP="00AE51CA">
            <w:pPr>
              <w:jc w:val="left"/>
            </w:pPr>
            <w:r w:rsidRPr="00AE51CA">
              <w:rPr>
                <w:rFonts w:hint="eastAsia"/>
              </w:rPr>
              <w:t>φ</w:t>
            </w:r>
            <w:r w:rsidRPr="00AE51CA">
              <w:rPr>
                <w:rFonts w:hint="eastAsia"/>
              </w:rPr>
              <w:t>250-160</w:t>
            </w:r>
            <w:r w:rsidRPr="00AE51CA">
              <w:rPr>
                <w:rFonts w:hint="eastAsia"/>
              </w:rPr>
              <w:t>（</w:t>
            </w:r>
            <w:r w:rsidRPr="00AE51CA">
              <w:rPr>
                <w:rFonts w:hint="eastAsia"/>
              </w:rPr>
              <w:t>2</w:t>
            </w:r>
            <w:r w:rsidRPr="00AE51CA">
              <w:rPr>
                <w:rFonts w:hint="eastAsia"/>
              </w:rPr>
              <w:t>）三通，</w:t>
            </w:r>
            <w:r w:rsidRPr="00AE51CA">
              <w:rPr>
                <w:rFonts w:hint="eastAsia"/>
              </w:rPr>
              <w:t>PVC</w:t>
            </w:r>
            <w:r w:rsidRPr="00AE51CA">
              <w:rPr>
                <w:rFonts w:hint="eastAsia"/>
              </w:rPr>
              <w:t>防腐</w:t>
            </w:r>
          </w:p>
        </w:tc>
        <w:tc>
          <w:tcPr>
            <w:tcW w:w="738"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6</w:t>
            </w:r>
            <w:r w:rsidRPr="00AE51CA">
              <w:rPr>
                <w:rFonts w:hint="eastAsia"/>
              </w:rPr>
              <w:t>个</w:t>
            </w:r>
          </w:p>
        </w:tc>
        <w:tc>
          <w:tcPr>
            <w:tcW w:w="614" w:type="pct"/>
            <w:tcBorders>
              <w:left w:val="single" w:sz="4" w:space="0" w:color="auto"/>
            </w:tcBorders>
            <w:vAlign w:val="center"/>
          </w:tcPr>
          <w:p w:rsidR="00AE51CA" w:rsidRPr="002C42FA" w:rsidRDefault="00AE51CA" w:rsidP="00AE51CA">
            <w:pPr>
              <w:spacing w:line="400" w:lineRule="exact"/>
              <w:ind w:rightChars="50" w:right="105"/>
              <w:jc w:val="center"/>
              <w:rPr>
                <w:rFonts w:asciiTheme="minorEastAsia" w:eastAsiaTheme="minorEastAsia" w:hAnsiTheme="minorEastAsia" w:cs="Arial"/>
                <w:kern w:val="0"/>
                <w:szCs w:val="21"/>
              </w:rPr>
            </w:pPr>
          </w:p>
        </w:tc>
      </w:tr>
      <w:tr w:rsidR="00AE51CA" w:rsidRPr="002C42FA" w:rsidTr="00191B60">
        <w:trPr>
          <w:trHeight w:val="510"/>
          <w:jc w:val="center"/>
        </w:trPr>
        <w:tc>
          <w:tcPr>
            <w:tcW w:w="491" w:type="pct"/>
            <w:vAlign w:val="center"/>
          </w:tcPr>
          <w:p w:rsidR="00AE51CA" w:rsidRDefault="00AE51CA" w:rsidP="00AE51CA">
            <w:pPr>
              <w:jc w:val="center"/>
              <w:rPr>
                <w:rFonts w:ascii="宋体" w:hAnsi="宋体"/>
                <w:szCs w:val="21"/>
              </w:rPr>
            </w:pPr>
            <w:r>
              <w:rPr>
                <w:rFonts w:ascii="宋体" w:hAnsi="宋体" w:hint="eastAsia"/>
                <w:szCs w:val="21"/>
              </w:rPr>
              <w:t>1</w:t>
            </w:r>
            <w:r>
              <w:rPr>
                <w:rFonts w:ascii="宋体" w:hAnsi="宋体"/>
                <w:szCs w:val="21"/>
              </w:rPr>
              <w:t>4</w:t>
            </w:r>
          </w:p>
        </w:tc>
        <w:tc>
          <w:tcPr>
            <w:tcW w:w="1081"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三通</w:t>
            </w:r>
          </w:p>
        </w:tc>
        <w:tc>
          <w:tcPr>
            <w:tcW w:w="2076" w:type="pct"/>
            <w:tcBorders>
              <w:top w:val="nil"/>
              <w:left w:val="nil"/>
              <w:bottom w:val="single" w:sz="4" w:space="0" w:color="auto"/>
              <w:right w:val="single" w:sz="4" w:space="0" w:color="auto"/>
            </w:tcBorders>
            <w:shd w:val="clear" w:color="auto" w:fill="auto"/>
            <w:vAlign w:val="center"/>
          </w:tcPr>
          <w:p w:rsidR="00AE51CA" w:rsidRPr="00AE51CA" w:rsidRDefault="00AE51CA" w:rsidP="00AE51CA">
            <w:pPr>
              <w:jc w:val="left"/>
            </w:pPr>
            <w:r w:rsidRPr="00AE51CA">
              <w:rPr>
                <w:rFonts w:hint="eastAsia"/>
              </w:rPr>
              <w:t>φ</w:t>
            </w:r>
            <w:r w:rsidRPr="00AE51CA">
              <w:rPr>
                <w:rFonts w:hint="eastAsia"/>
              </w:rPr>
              <w:t>160-110</w:t>
            </w:r>
            <w:r w:rsidRPr="00AE51CA">
              <w:rPr>
                <w:rFonts w:hint="eastAsia"/>
              </w:rPr>
              <w:t>（</w:t>
            </w:r>
            <w:r w:rsidRPr="00AE51CA">
              <w:rPr>
                <w:rFonts w:hint="eastAsia"/>
              </w:rPr>
              <w:t>2</w:t>
            </w:r>
            <w:r w:rsidRPr="00AE51CA">
              <w:rPr>
                <w:rFonts w:hint="eastAsia"/>
              </w:rPr>
              <w:t>）三通，</w:t>
            </w:r>
            <w:r w:rsidRPr="00AE51CA">
              <w:rPr>
                <w:rFonts w:hint="eastAsia"/>
              </w:rPr>
              <w:t>PVC</w:t>
            </w:r>
            <w:r w:rsidRPr="00AE51CA">
              <w:rPr>
                <w:rFonts w:hint="eastAsia"/>
              </w:rPr>
              <w:t>防腐</w:t>
            </w:r>
          </w:p>
        </w:tc>
        <w:tc>
          <w:tcPr>
            <w:tcW w:w="738"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6</w:t>
            </w:r>
            <w:r w:rsidRPr="00AE51CA">
              <w:rPr>
                <w:rFonts w:hint="eastAsia"/>
              </w:rPr>
              <w:t>个</w:t>
            </w:r>
          </w:p>
        </w:tc>
        <w:tc>
          <w:tcPr>
            <w:tcW w:w="614" w:type="pct"/>
            <w:tcBorders>
              <w:left w:val="single" w:sz="4" w:space="0" w:color="auto"/>
            </w:tcBorders>
            <w:vAlign w:val="center"/>
          </w:tcPr>
          <w:p w:rsidR="00AE51CA" w:rsidRPr="002C42FA" w:rsidRDefault="00AE51CA" w:rsidP="00AE51CA">
            <w:pPr>
              <w:spacing w:line="400" w:lineRule="exact"/>
              <w:ind w:rightChars="50" w:right="105"/>
              <w:jc w:val="center"/>
              <w:rPr>
                <w:rFonts w:asciiTheme="minorEastAsia" w:eastAsiaTheme="minorEastAsia" w:hAnsiTheme="minorEastAsia" w:cs="Arial"/>
                <w:kern w:val="0"/>
                <w:szCs w:val="21"/>
              </w:rPr>
            </w:pPr>
          </w:p>
        </w:tc>
      </w:tr>
      <w:tr w:rsidR="00AE51CA" w:rsidRPr="002C42FA" w:rsidTr="00191B60">
        <w:trPr>
          <w:trHeight w:val="510"/>
          <w:jc w:val="center"/>
        </w:trPr>
        <w:tc>
          <w:tcPr>
            <w:tcW w:w="491" w:type="pct"/>
            <w:vAlign w:val="center"/>
          </w:tcPr>
          <w:p w:rsidR="00AE51CA" w:rsidRDefault="00AE51CA" w:rsidP="00AE51CA">
            <w:pPr>
              <w:jc w:val="center"/>
              <w:rPr>
                <w:rFonts w:ascii="宋体" w:hAnsi="宋体"/>
                <w:szCs w:val="21"/>
              </w:rPr>
            </w:pPr>
            <w:r>
              <w:rPr>
                <w:rFonts w:ascii="宋体" w:hAnsi="宋体" w:hint="eastAsia"/>
                <w:szCs w:val="21"/>
              </w:rPr>
              <w:t>1</w:t>
            </w:r>
            <w:r>
              <w:rPr>
                <w:rFonts w:ascii="宋体" w:hAnsi="宋体"/>
                <w:szCs w:val="21"/>
              </w:rPr>
              <w:t>5</w:t>
            </w:r>
          </w:p>
        </w:tc>
        <w:tc>
          <w:tcPr>
            <w:tcW w:w="1081"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三通</w:t>
            </w:r>
          </w:p>
        </w:tc>
        <w:tc>
          <w:tcPr>
            <w:tcW w:w="2076" w:type="pct"/>
            <w:tcBorders>
              <w:top w:val="nil"/>
              <w:left w:val="nil"/>
              <w:bottom w:val="single" w:sz="4" w:space="0" w:color="auto"/>
              <w:right w:val="single" w:sz="4" w:space="0" w:color="auto"/>
            </w:tcBorders>
            <w:shd w:val="clear" w:color="auto" w:fill="auto"/>
            <w:vAlign w:val="center"/>
          </w:tcPr>
          <w:p w:rsidR="00AE51CA" w:rsidRPr="00AE51CA" w:rsidRDefault="00AE51CA" w:rsidP="00AE51CA">
            <w:pPr>
              <w:jc w:val="left"/>
            </w:pPr>
            <w:r w:rsidRPr="00AE51CA">
              <w:rPr>
                <w:rFonts w:hint="eastAsia"/>
              </w:rPr>
              <w:t>φ</w:t>
            </w:r>
            <w:r w:rsidRPr="00AE51CA">
              <w:rPr>
                <w:rFonts w:hint="eastAsia"/>
              </w:rPr>
              <w:t>160</w:t>
            </w:r>
            <w:r w:rsidRPr="00AE51CA">
              <w:rPr>
                <w:rFonts w:hint="eastAsia"/>
              </w:rPr>
              <w:t>，</w:t>
            </w:r>
            <w:r w:rsidRPr="00AE51CA">
              <w:rPr>
                <w:rFonts w:hint="eastAsia"/>
              </w:rPr>
              <w:t>PVC</w:t>
            </w:r>
            <w:r w:rsidRPr="00AE51CA">
              <w:rPr>
                <w:rFonts w:hint="eastAsia"/>
              </w:rPr>
              <w:t>防腐</w:t>
            </w:r>
          </w:p>
        </w:tc>
        <w:tc>
          <w:tcPr>
            <w:tcW w:w="738"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2</w:t>
            </w:r>
            <w:r w:rsidRPr="00AE51CA">
              <w:rPr>
                <w:rFonts w:hint="eastAsia"/>
              </w:rPr>
              <w:t>个</w:t>
            </w:r>
          </w:p>
        </w:tc>
        <w:tc>
          <w:tcPr>
            <w:tcW w:w="614" w:type="pct"/>
            <w:tcBorders>
              <w:left w:val="single" w:sz="4" w:space="0" w:color="auto"/>
            </w:tcBorders>
            <w:vAlign w:val="center"/>
          </w:tcPr>
          <w:p w:rsidR="00AE51CA" w:rsidRPr="002C42FA" w:rsidRDefault="00AE51CA" w:rsidP="00AE51CA">
            <w:pPr>
              <w:spacing w:line="400" w:lineRule="exact"/>
              <w:ind w:rightChars="50" w:right="105"/>
              <w:jc w:val="center"/>
              <w:rPr>
                <w:rFonts w:asciiTheme="minorEastAsia" w:eastAsiaTheme="minorEastAsia" w:hAnsiTheme="minorEastAsia" w:cs="Arial"/>
                <w:kern w:val="0"/>
                <w:szCs w:val="21"/>
              </w:rPr>
            </w:pPr>
          </w:p>
        </w:tc>
      </w:tr>
      <w:tr w:rsidR="00AE51CA" w:rsidRPr="002C42FA" w:rsidTr="00191B60">
        <w:trPr>
          <w:trHeight w:val="510"/>
          <w:jc w:val="center"/>
        </w:trPr>
        <w:tc>
          <w:tcPr>
            <w:tcW w:w="491" w:type="pct"/>
            <w:vAlign w:val="center"/>
          </w:tcPr>
          <w:p w:rsidR="00AE51CA" w:rsidRDefault="00AE51CA" w:rsidP="00AE51CA">
            <w:pPr>
              <w:jc w:val="center"/>
              <w:rPr>
                <w:rFonts w:ascii="宋体" w:hAnsi="宋体"/>
                <w:szCs w:val="21"/>
              </w:rPr>
            </w:pPr>
            <w:r>
              <w:rPr>
                <w:rFonts w:ascii="宋体" w:hAnsi="宋体" w:hint="eastAsia"/>
                <w:szCs w:val="21"/>
              </w:rPr>
              <w:t>1</w:t>
            </w:r>
            <w:r>
              <w:rPr>
                <w:rFonts w:ascii="宋体" w:hAnsi="宋体"/>
                <w:szCs w:val="21"/>
              </w:rPr>
              <w:t>6</w:t>
            </w:r>
          </w:p>
        </w:tc>
        <w:tc>
          <w:tcPr>
            <w:tcW w:w="1081"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直接</w:t>
            </w:r>
          </w:p>
        </w:tc>
        <w:tc>
          <w:tcPr>
            <w:tcW w:w="2076" w:type="pct"/>
            <w:tcBorders>
              <w:top w:val="nil"/>
              <w:left w:val="nil"/>
              <w:bottom w:val="single" w:sz="4" w:space="0" w:color="auto"/>
              <w:right w:val="single" w:sz="4" w:space="0" w:color="auto"/>
            </w:tcBorders>
            <w:shd w:val="clear" w:color="auto" w:fill="auto"/>
            <w:vAlign w:val="center"/>
          </w:tcPr>
          <w:p w:rsidR="00AE51CA" w:rsidRPr="00AE51CA" w:rsidRDefault="00AE51CA" w:rsidP="00AE51CA">
            <w:pPr>
              <w:jc w:val="left"/>
            </w:pPr>
            <w:r w:rsidRPr="00AE51CA">
              <w:rPr>
                <w:rFonts w:hint="eastAsia"/>
              </w:rPr>
              <w:t>φ</w:t>
            </w:r>
            <w:r w:rsidRPr="00AE51CA">
              <w:rPr>
                <w:rFonts w:hint="eastAsia"/>
              </w:rPr>
              <w:t>250</w:t>
            </w:r>
            <w:r w:rsidRPr="00AE51CA">
              <w:rPr>
                <w:rFonts w:hint="eastAsia"/>
              </w:rPr>
              <w:t>，</w:t>
            </w:r>
            <w:r w:rsidRPr="00AE51CA">
              <w:rPr>
                <w:rFonts w:hint="eastAsia"/>
              </w:rPr>
              <w:t>PVC</w:t>
            </w:r>
            <w:r w:rsidRPr="00AE51CA">
              <w:rPr>
                <w:rFonts w:hint="eastAsia"/>
              </w:rPr>
              <w:t>防腐</w:t>
            </w:r>
          </w:p>
        </w:tc>
        <w:tc>
          <w:tcPr>
            <w:tcW w:w="738"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2</w:t>
            </w:r>
            <w:r w:rsidRPr="00AE51CA">
              <w:rPr>
                <w:rFonts w:hint="eastAsia"/>
              </w:rPr>
              <w:t>个</w:t>
            </w:r>
          </w:p>
        </w:tc>
        <w:tc>
          <w:tcPr>
            <w:tcW w:w="614" w:type="pct"/>
            <w:tcBorders>
              <w:left w:val="single" w:sz="4" w:space="0" w:color="auto"/>
            </w:tcBorders>
            <w:vAlign w:val="center"/>
          </w:tcPr>
          <w:p w:rsidR="00AE51CA" w:rsidRPr="002C42FA" w:rsidRDefault="00AE51CA" w:rsidP="00AE51CA">
            <w:pPr>
              <w:spacing w:line="400" w:lineRule="exact"/>
              <w:ind w:rightChars="50" w:right="105"/>
              <w:jc w:val="center"/>
              <w:rPr>
                <w:rFonts w:asciiTheme="minorEastAsia" w:eastAsiaTheme="minorEastAsia" w:hAnsiTheme="minorEastAsia" w:cs="Arial"/>
                <w:kern w:val="0"/>
                <w:szCs w:val="21"/>
              </w:rPr>
            </w:pPr>
          </w:p>
        </w:tc>
      </w:tr>
      <w:tr w:rsidR="00AE51CA" w:rsidRPr="002C42FA" w:rsidTr="00191B60">
        <w:trPr>
          <w:trHeight w:val="510"/>
          <w:jc w:val="center"/>
        </w:trPr>
        <w:tc>
          <w:tcPr>
            <w:tcW w:w="491" w:type="pct"/>
            <w:vAlign w:val="center"/>
          </w:tcPr>
          <w:p w:rsidR="00AE51CA" w:rsidRDefault="00AE51CA" w:rsidP="00AE51CA">
            <w:pPr>
              <w:jc w:val="center"/>
              <w:rPr>
                <w:rFonts w:ascii="宋体" w:hAnsi="宋体"/>
                <w:szCs w:val="21"/>
              </w:rPr>
            </w:pPr>
            <w:r>
              <w:rPr>
                <w:rFonts w:ascii="宋体" w:hAnsi="宋体" w:hint="eastAsia"/>
                <w:szCs w:val="21"/>
              </w:rPr>
              <w:t>1</w:t>
            </w:r>
            <w:r>
              <w:rPr>
                <w:rFonts w:ascii="宋体" w:hAnsi="宋体"/>
                <w:szCs w:val="21"/>
              </w:rPr>
              <w:t>7</w:t>
            </w:r>
          </w:p>
        </w:tc>
        <w:tc>
          <w:tcPr>
            <w:tcW w:w="1081"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变径</w:t>
            </w:r>
          </w:p>
        </w:tc>
        <w:tc>
          <w:tcPr>
            <w:tcW w:w="2076" w:type="pct"/>
            <w:tcBorders>
              <w:top w:val="nil"/>
              <w:left w:val="nil"/>
              <w:bottom w:val="single" w:sz="4" w:space="0" w:color="auto"/>
              <w:right w:val="single" w:sz="4" w:space="0" w:color="auto"/>
            </w:tcBorders>
            <w:shd w:val="clear" w:color="auto" w:fill="auto"/>
            <w:vAlign w:val="center"/>
          </w:tcPr>
          <w:p w:rsidR="00AE51CA" w:rsidRPr="00AE51CA" w:rsidRDefault="00AE51CA" w:rsidP="00AE51CA">
            <w:pPr>
              <w:jc w:val="left"/>
            </w:pPr>
            <w:r w:rsidRPr="00AE51CA">
              <w:rPr>
                <w:rFonts w:hint="eastAsia"/>
              </w:rPr>
              <w:t>φ</w:t>
            </w:r>
            <w:r w:rsidRPr="00AE51CA">
              <w:rPr>
                <w:rFonts w:hint="eastAsia"/>
              </w:rPr>
              <w:t>250-160</w:t>
            </w:r>
            <w:r w:rsidRPr="00AE51CA">
              <w:rPr>
                <w:rFonts w:hint="eastAsia"/>
              </w:rPr>
              <w:t>，</w:t>
            </w:r>
            <w:r w:rsidRPr="00AE51CA">
              <w:rPr>
                <w:rFonts w:hint="eastAsia"/>
              </w:rPr>
              <w:t>PVC</w:t>
            </w:r>
            <w:r w:rsidRPr="00AE51CA">
              <w:rPr>
                <w:rFonts w:hint="eastAsia"/>
              </w:rPr>
              <w:t>防腐</w:t>
            </w:r>
          </w:p>
        </w:tc>
        <w:tc>
          <w:tcPr>
            <w:tcW w:w="738"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6</w:t>
            </w:r>
            <w:r w:rsidRPr="00AE51CA">
              <w:rPr>
                <w:rFonts w:hint="eastAsia"/>
              </w:rPr>
              <w:t>个</w:t>
            </w:r>
          </w:p>
        </w:tc>
        <w:tc>
          <w:tcPr>
            <w:tcW w:w="614" w:type="pct"/>
            <w:tcBorders>
              <w:left w:val="single" w:sz="4" w:space="0" w:color="auto"/>
            </w:tcBorders>
            <w:vAlign w:val="center"/>
          </w:tcPr>
          <w:p w:rsidR="00AE51CA" w:rsidRPr="002C42FA" w:rsidRDefault="00AE51CA" w:rsidP="00AE51CA">
            <w:pPr>
              <w:spacing w:line="400" w:lineRule="exact"/>
              <w:ind w:rightChars="50" w:right="105"/>
              <w:jc w:val="center"/>
              <w:rPr>
                <w:rFonts w:asciiTheme="minorEastAsia" w:eastAsiaTheme="minorEastAsia" w:hAnsiTheme="minorEastAsia" w:cs="Arial"/>
                <w:kern w:val="0"/>
                <w:szCs w:val="21"/>
              </w:rPr>
            </w:pPr>
          </w:p>
        </w:tc>
      </w:tr>
      <w:tr w:rsidR="00AE51CA" w:rsidRPr="002C42FA" w:rsidTr="00191B60">
        <w:trPr>
          <w:trHeight w:val="510"/>
          <w:jc w:val="center"/>
        </w:trPr>
        <w:tc>
          <w:tcPr>
            <w:tcW w:w="491" w:type="pct"/>
            <w:vAlign w:val="center"/>
          </w:tcPr>
          <w:p w:rsidR="00AE51CA" w:rsidRDefault="00AE51CA" w:rsidP="00AE51CA">
            <w:pPr>
              <w:jc w:val="center"/>
              <w:rPr>
                <w:rFonts w:ascii="宋体" w:hAnsi="宋体"/>
                <w:szCs w:val="21"/>
              </w:rPr>
            </w:pPr>
            <w:r>
              <w:rPr>
                <w:rFonts w:ascii="宋体" w:hAnsi="宋体" w:hint="eastAsia"/>
                <w:szCs w:val="21"/>
              </w:rPr>
              <w:t>1</w:t>
            </w:r>
            <w:r>
              <w:rPr>
                <w:rFonts w:ascii="宋体" w:hAnsi="宋体"/>
                <w:szCs w:val="21"/>
              </w:rPr>
              <w:t>8</w:t>
            </w:r>
          </w:p>
        </w:tc>
        <w:tc>
          <w:tcPr>
            <w:tcW w:w="1081"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风机烟囱</w:t>
            </w:r>
          </w:p>
        </w:tc>
        <w:tc>
          <w:tcPr>
            <w:tcW w:w="2076" w:type="pct"/>
            <w:tcBorders>
              <w:top w:val="nil"/>
              <w:left w:val="nil"/>
              <w:bottom w:val="single" w:sz="4" w:space="0" w:color="auto"/>
              <w:right w:val="single" w:sz="4" w:space="0" w:color="auto"/>
            </w:tcBorders>
            <w:shd w:val="clear" w:color="auto" w:fill="auto"/>
            <w:vAlign w:val="center"/>
          </w:tcPr>
          <w:p w:rsidR="00AE51CA" w:rsidRPr="00AE51CA" w:rsidRDefault="00AE51CA" w:rsidP="00AE51CA">
            <w:pPr>
              <w:jc w:val="left"/>
            </w:pPr>
            <w:r w:rsidRPr="00AE51CA">
              <w:rPr>
                <w:rFonts w:hint="eastAsia"/>
              </w:rPr>
              <w:t>PP</w:t>
            </w:r>
            <w:r w:rsidRPr="00AE51CA">
              <w:rPr>
                <w:rFonts w:hint="eastAsia"/>
              </w:rPr>
              <w:t>材质，含防雨帽</w:t>
            </w:r>
          </w:p>
        </w:tc>
        <w:tc>
          <w:tcPr>
            <w:tcW w:w="738"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2</w:t>
            </w:r>
            <w:r w:rsidRPr="00AE51CA">
              <w:rPr>
                <w:rFonts w:hint="eastAsia"/>
              </w:rPr>
              <w:t>个</w:t>
            </w:r>
          </w:p>
        </w:tc>
        <w:tc>
          <w:tcPr>
            <w:tcW w:w="614" w:type="pct"/>
            <w:tcBorders>
              <w:left w:val="single" w:sz="4" w:space="0" w:color="auto"/>
            </w:tcBorders>
            <w:vAlign w:val="center"/>
          </w:tcPr>
          <w:p w:rsidR="00AE51CA" w:rsidRPr="002C42FA" w:rsidRDefault="00AE51CA" w:rsidP="00AE51CA">
            <w:pPr>
              <w:spacing w:line="400" w:lineRule="exact"/>
              <w:ind w:rightChars="50" w:right="105"/>
              <w:jc w:val="center"/>
              <w:rPr>
                <w:rFonts w:asciiTheme="minorEastAsia" w:eastAsiaTheme="minorEastAsia" w:hAnsiTheme="minorEastAsia" w:cs="Arial"/>
                <w:kern w:val="0"/>
                <w:szCs w:val="21"/>
              </w:rPr>
            </w:pPr>
          </w:p>
        </w:tc>
      </w:tr>
      <w:tr w:rsidR="00AE51CA" w:rsidRPr="002C42FA" w:rsidTr="00191B60">
        <w:trPr>
          <w:trHeight w:val="510"/>
          <w:jc w:val="center"/>
        </w:trPr>
        <w:tc>
          <w:tcPr>
            <w:tcW w:w="491" w:type="pct"/>
            <w:vAlign w:val="center"/>
          </w:tcPr>
          <w:p w:rsidR="00AE51CA" w:rsidRDefault="00AE51CA" w:rsidP="00AE51CA">
            <w:pPr>
              <w:jc w:val="center"/>
              <w:rPr>
                <w:rFonts w:ascii="宋体" w:hAnsi="宋体"/>
                <w:szCs w:val="21"/>
              </w:rPr>
            </w:pPr>
            <w:r>
              <w:rPr>
                <w:rFonts w:ascii="宋体" w:hAnsi="宋体" w:hint="eastAsia"/>
                <w:szCs w:val="21"/>
              </w:rPr>
              <w:t>1</w:t>
            </w:r>
            <w:r>
              <w:rPr>
                <w:rFonts w:ascii="宋体" w:hAnsi="宋体"/>
                <w:szCs w:val="21"/>
              </w:rPr>
              <w:t>9</w:t>
            </w:r>
          </w:p>
        </w:tc>
        <w:tc>
          <w:tcPr>
            <w:tcW w:w="1081"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管道变径软接</w:t>
            </w:r>
          </w:p>
        </w:tc>
        <w:tc>
          <w:tcPr>
            <w:tcW w:w="2076" w:type="pct"/>
            <w:tcBorders>
              <w:top w:val="nil"/>
              <w:left w:val="nil"/>
              <w:bottom w:val="single" w:sz="4" w:space="0" w:color="auto"/>
              <w:right w:val="single" w:sz="4" w:space="0" w:color="auto"/>
            </w:tcBorders>
            <w:shd w:val="clear" w:color="auto" w:fill="auto"/>
            <w:vAlign w:val="center"/>
          </w:tcPr>
          <w:p w:rsidR="00AE51CA" w:rsidRPr="00AE51CA" w:rsidRDefault="00AE51CA" w:rsidP="00AE51CA">
            <w:pPr>
              <w:jc w:val="left"/>
            </w:pPr>
            <w:r w:rsidRPr="00AE51CA">
              <w:rPr>
                <w:rFonts w:hint="eastAsia"/>
              </w:rPr>
              <w:t>PP</w:t>
            </w:r>
            <w:r w:rsidRPr="00AE51CA">
              <w:rPr>
                <w:rFonts w:hint="eastAsia"/>
              </w:rPr>
              <w:t>材质，横向减震、降噪功能</w:t>
            </w:r>
          </w:p>
        </w:tc>
        <w:tc>
          <w:tcPr>
            <w:tcW w:w="738"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2</w:t>
            </w:r>
            <w:r w:rsidRPr="00AE51CA">
              <w:rPr>
                <w:rFonts w:hint="eastAsia"/>
              </w:rPr>
              <w:t>个</w:t>
            </w:r>
          </w:p>
        </w:tc>
        <w:tc>
          <w:tcPr>
            <w:tcW w:w="614" w:type="pct"/>
            <w:tcBorders>
              <w:left w:val="single" w:sz="4" w:space="0" w:color="auto"/>
            </w:tcBorders>
            <w:vAlign w:val="center"/>
          </w:tcPr>
          <w:p w:rsidR="00AE51CA" w:rsidRPr="002C42FA" w:rsidRDefault="00AE51CA" w:rsidP="00AE51CA">
            <w:pPr>
              <w:spacing w:line="400" w:lineRule="exact"/>
              <w:ind w:rightChars="50" w:right="105"/>
              <w:jc w:val="center"/>
              <w:rPr>
                <w:rFonts w:asciiTheme="minorEastAsia" w:eastAsiaTheme="minorEastAsia" w:hAnsiTheme="minorEastAsia" w:cs="Arial"/>
                <w:kern w:val="0"/>
                <w:szCs w:val="21"/>
              </w:rPr>
            </w:pPr>
          </w:p>
        </w:tc>
      </w:tr>
      <w:tr w:rsidR="00AE51CA" w:rsidRPr="002C42FA" w:rsidTr="00191B60">
        <w:trPr>
          <w:trHeight w:val="510"/>
          <w:jc w:val="center"/>
        </w:trPr>
        <w:tc>
          <w:tcPr>
            <w:tcW w:w="491" w:type="pct"/>
            <w:vAlign w:val="center"/>
          </w:tcPr>
          <w:p w:rsidR="00AE51CA" w:rsidRDefault="00AE51CA" w:rsidP="00AE51CA">
            <w:pPr>
              <w:jc w:val="center"/>
              <w:rPr>
                <w:rFonts w:ascii="宋体" w:hAnsi="宋体"/>
                <w:szCs w:val="21"/>
              </w:rPr>
            </w:pPr>
            <w:r>
              <w:rPr>
                <w:rFonts w:ascii="宋体" w:hAnsi="宋体" w:hint="eastAsia"/>
                <w:szCs w:val="21"/>
              </w:rPr>
              <w:t>2</w:t>
            </w:r>
            <w:r>
              <w:rPr>
                <w:rFonts w:ascii="宋体" w:hAnsi="宋体"/>
                <w:szCs w:val="21"/>
              </w:rPr>
              <w:t>0</w:t>
            </w:r>
          </w:p>
        </w:tc>
        <w:tc>
          <w:tcPr>
            <w:tcW w:w="1081"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高效减震器</w:t>
            </w:r>
          </w:p>
        </w:tc>
        <w:tc>
          <w:tcPr>
            <w:tcW w:w="2076" w:type="pct"/>
            <w:tcBorders>
              <w:top w:val="nil"/>
              <w:left w:val="nil"/>
              <w:bottom w:val="single" w:sz="4" w:space="0" w:color="auto"/>
              <w:right w:val="single" w:sz="4" w:space="0" w:color="auto"/>
            </w:tcBorders>
            <w:shd w:val="clear" w:color="auto" w:fill="auto"/>
            <w:vAlign w:val="center"/>
          </w:tcPr>
          <w:p w:rsidR="00AE51CA" w:rsidRPr="00AE51CA" w:rsidRDefault="00AE51CA" w:rsidP="00AE51CA">
            <w:pPr>
              <w:jc w:val="left"/>
            </w:pPr>
            <w:r w:rsidRPr="00AE51CA">
              <w:rPr>
                <w:rFonts w:hint="eastAsia"/>
              </w:rPr>
              <w:t>钢制弹簧结构，减震效率</w:t>
            </w:r>
            <w:r w:rsidRPr="00AE51CA">
              <w:rPr>
                <w:rFonts w:hint="eastAsia"/>
              </w:rPr>
              <w:t>95%</w:t>
            </w:r>
            <w:r w:rsidRPr="00AE51CA">
              <w:rPr>
                <w:rFonts w:hint="eastAsia"/>
              </w:rPr>
              <w:t>，落地面无手感震动，每台风机</w:t>
            </w:r>
            <w:r w:rsidRPr="00AE51CA">
              <w:rPr>
                <w:rFonts w:hint="eastAsia"/>
              </w:rPr>
              <w:t>4</w:t>
            </w:r>
            <w:r w:rsidRPr="00AE51CA">
              <w:rPr>
                <w:rFonts w:hint="eastAsia"/>
              </w:rPr>
              <w:t>只。</w:t>
            </w:r>
          </w:p>
        </w:tc>
        <w:tc>
          <w:tcPr>
            <w:tcW w:w="738" w:type="pct"/>
            <w:tcBorders>
              <w:top w:val="nil"/>
              <w:left w:val="single" w:sz="4" w:space="0" w:color="auto"/>
              <w:bottom w:val="single" w:sz="4" w:space="0" w:color="auto"/>
              <w:right w:val="single" w:sz="4" w:space="0" w:color="auto"/>
            </w:tcBorders>
            <w:shd w:val="clear" w:color="auto" w:fill="auto"/>
            <w:vAlign w:val="center"/>
          </w:tcPr>
          <w:p w:rsidR="00AE51CA" w:rsidRPr="00AE51CA" w:rsidRDefault="00AE51CA" w:rsidP="00AE51CA">
            <w:pPr>
              <w:jc w:val="center"/>
            </w:pPr>
            <w:r w:rsidRPr="00AE51CA">
              <w:rPr>
                <w:rFonts w:hint="eastAsia"/>
              </w:rPr>
              <w:t>8</w:t>
            </w:r>
            <w:r w:rsidRPr="00AE51CA">
              <w:rPr>
                <w:rFonts w:hint="eastAsia"/>
              </w:rPr>
              <w:t>只</w:t>
            </w:r>
          </w:p>
        </w:tc>
        <w:tc>
          <w:tcPr>
            <w:tcW w:w="614" w:type="pct"/>
            <w:tcBorders>
              <w:left w:val="single" w:sz="4" w:space="0" w:color="auto"/>
            </w:tcBorders>
            <w:vAlign w:val="center"/>
          </w:tcPr>
          <w:p w:rsidR="00AE51CA" w:rsidRPr="002C42FA" w:rsidRDefault="00AE51CA" w:rsidP="00AE51CA">
            <w:pPr>
              <w:spacing w:line="400" w:lineRule="exact"/>
              <w:ind w:rightChars="50" w:right="105"/>
              <w:jc w:val="center"/>
              <w:rPr>
                <w:rFonts w:asciiTheme="minorEastAsia" w:eastAsiaTheme="minorEastAsia" w:hAnsiTheme="minorEastAsia" w:cs="Arial"/>
                <w:kern w:val="0"/>
                <w:szCs w:val="21"/>
              </w:rPr>
            </w:pPr>
          </w:p>
        </w:tc>
      </w:tr>
    </w:tbl>
    <w:p w:rsidR="00C04269" w:rsidRPr="002C42FA" w:rsidRDefault="00C04269" w:rsidP="00C04269">
      <w:pPr>
        <w:pStyle w:val="20"/>
        <w:rPr>
          <w:rFonts w:asciiTheme="minorEastAsia" w:eastAsiaTheme="minorEastAsia" w:hAnsiTheme="minorEastAsia"/>
          <w:sz w:val="24"/>
          <w:szCs w:val="24"/>
        </w:rPr>
      </w:pPr>
      <w:bookmarkStart w:id="5" w:name="_Toc534556101"/>
      <w:r w:rsidRPr="002C42FA">
        <w:rPr>
          <w:rFonts w:asciiTheme="minorEastAsia" w:eastAsiaTheme="minorEastAsia" w:hAnsiTheme="minorEastAsia" w:hint="eastAsia"/>
          <w:sz w:val="24"/>
          <w:szCs w:val="24"/>
        </w:rPr>
        <w:t>2、服务</w:t>
      </w:r>
      <w:r w:rsidRPr="002C42FA">
        <w:rPr>
          <w:rFonts w:asciiTheme="minorEastAsia" w:eastAsiaTheme="minorEastAsia" w:hAnsiTheme="minorEastAsia"/>
          <w:sz w:val="24"/>
          <w:szCs w:val="24"/>
        </w:rPr>
        <w:t>要求</w:t>
      </w:r>
      <w:bookmarkEnd w:id="5"/>
    </w:p>
    <w:p w:rsidR="00C04269" w:rsidRPr="002C42FA" w:rsidRDefault="00C04269" w:rsidP="00C04269">
      <w:pPr>
        <w:spacing w:line="560" w:lineRule="exact"/>
        <w:rPr>
          <w:rFonts w:asciiTheme="minorEastAsia" w:eastAsiaTheme="minorEastAsia" w:hAnsiTheme="minorEastAsia"/>
          <w:sz w:val="24"/>
          <w:szCs w:val="24"/>
        </w:rPr>
      </w:pPr>
      <w:r w:rsidRPr="002C42FA">
        <w:rPr>
          <w:rFonts w:asciiTheme="minorEastAsia" w:eastAsiaTheme="minorEastAsia" w:hAnsiTheme="minorEastAsia"/>
          <w:sz w:val="24"/>
          <w:szCs w:val="24"/>
        </w:rPr>
        <w:t>1</w:t>
      </w:r>
      <w:r w:rsidRPr="002C42FA">
        <w:rPr>
          <w:rFonts w:asciiTheme="minorEastAsia" w:eastAsiaTheme="minorEastAsia" w:hAnsiTheme="minorEastAsia" w:hint="eastAsia"/>
          <w:sz w:val="24"/>
          <w:szCs w:val="24"/>
        </w:rPr>
        <w:t>、</w:t>
      </w:r>
      <w:r w:rsidR="004A1874" w:rsidRPr="00BE4BBD">
        <w:rPr>
          <w:rFonts w:asciiTheme="minorEastAsia" w:eastAsiaTheme="minorEastAsia" w:hAnsiTheme="minorEastAsia" w:hint="eastAsia"/>
          <w:sz w:val="24"/>
          <w:szCs w:val="18"/>
        </w:rPr>
        <w:t>通风系统维修改造</w:t>
      </w:r>
      <w:r w:rsidR="00072EA4" w:rsidRPr="00122BAE">
        <w:rPr>
          <w:rFonts w:asciiTheme="minorEastAsia" w:eastAsiaTheme="minorEastAsia" w:hAnsiTheme="minorEastAsia" w:hint="eastAsia"/>
          <w:color w:val="FF0000"/>
          <w:sz w:val="24"/>
          <w:szCs w:val="18"/>
        </w:rPr>
        <w:t>需要</w:t>
      </w:r>
      <w:r w:rsidR="00122BAE" w:rsidRPr="00122BAE">
        <w:rPr>
          <w:rFonts w:asciiTheme="minorEastAsia" w:eastAsiaTheme="minorEastAsia" w:hAnsiTheme="minorEastAsia" w:hint="eastAsia"/>
          <w:color w:val="FF0000"/>
          <w:sz w:val="24"/>
          <w:szCs w:val="18"/>
        </w:rPr>
        <w:t>更换零部件、</w:t>
      </w:r>
      <w:r w:rsidR="00072EA4" w:rsidRPr="00122BAE">
        <w:rPr>
          <w:rFonts w:asciiTheme="minorEastAsia" w:eastAsiaTheme="minorEastAsia" w:hAnsiTheme="minorEastAsia" w:hint="eastAsia"/>
          <w:color w:val="FF0000"/>
          <w:sz w:val="24"/>
          <w:szCs w:val="18"/>
        </w:rPr>
        <w:t>维修</w:t>
      </w:r>
      <w:r w:rsidR="00CF0471" w:rsidRPr="00122BAE">
        <w:rPr>
          <w:rFonts w:asciiTheme="minorEastAsia" w:eastAsiaTheme="minorEastAsia" w:hAnsiTheme="minorEastAsia" w:hint="eastAsia"/>
          <w:color w:val="FF0000"/>
          <w:sz w:val="24"/>
          <w:szCs w:val="18"/>
        </w:rPr>
        <w:t>、</w:t>
      </w:r>
      <w:r w:rsidR="00072EA4" w:rsidRPr="00122BAE">
        <w:rPr>
          <w:rFonts w:asciiTheme="minorEastAsia" w:eastAsiaTheme="minorEastAsia" w:hAnsiTheme="minorEastAsia" w:hint="eastAsia"/>
          <w:color w:val="FF0000"/>
          <w:sz w:val="24"/>
          <w:szCs w:val="18"/>
        </w:rPr>
        <w:t>升级</w:t>
      </w:r>
      <w:r w:rsidR="00122BAE" w:rsidRPr="00122BAE">
        <w:rPr>
          <w:rFonts w:asciiTheme="minorEastAsia" w:eastAsiaTheme="minorEastAsia" w:hAnsiTheme="minorEastAsia" w:hint="eastAsia"/>
          <w:color w:val="FF0000"/>
          <w:sz w:val="24"/>
          <w:szCs w:val="18"/>
        </w:rPr>
        <w:t>改造</w:t>
      </w:r>
      <w:r w:rsidRPr="002C42FA">
        <w:rPr>
          <w:rFonts w:asciiTheme="minorEastAsia" w:eastAsiaTheme="minorEastAsia" w:hAnsiTheme="minorEastAsia" w:hint="eastAsia"/>
          <w:sz w:val="24"/>
          <w:szCs w:val="24"/>
        </w:rPr>
        <w:t>要求应达到使用部门指定的服务要求，使用部门联系电话：0551-64689</w:t>
      </w:r>
      <w:r w:rsidR="00CF0471" w:rsidRPr="002C42FA">
        <w:rPr>
          <w:rFonts w:asciiTheme="minorEastAsia" w:eastAsiaTheme="minorEastAsia" w:hAnsiTheme="minorEastAsia" w:hint="eastAsia"/>
          <w:sz w:val="24"/>
          <w:szCs w:val="24"/>
        </w:rPr>
        <w:t>847</w:t>
      </w:r>
      <w:r w:rsidRPr="002C42FA">
        <w:rPr>
          <w:rFonts w:asciiTheme="minorEastAsia" w:eastAsiaTheme="minorEastAsia" w:hAnsiTheme="minorEastAsia" w:hint="eastAsia"/>
          <w:sz w:val="24"/>
          <w:szCs w:val="24"/>
        </w:rPr>
        <w:t>；</w:t>
      </w:r>
    </w:p>
    <w:p w:rsidR="00C04269" w:rsidRPr="002C42FA" w:rsidRDefault="00C04269" w:rsidP="00F95ED6">
      <w:pPr>
        <w:pStyle w:val="20"/>
        <w:jc w:val="center"/>
        <w:outlineLvl w:val="0"/>
        <w:rPr>
          <w:rFonts w:asciiTheme="minorEastAsia" w:eastAsiaTheme="minorEastAsia" w:hAnsiTheme="minorEastAsia"/>
          <w:sz w:val="24"/>
          <w:szCs w:val="24"/>
        </w:rPr>
      </w:pPr>
      <w:bookmarkStart w:id="6" w:name="_Toc534556102"/>
      <w:r w:rsidRPr="002C42FA">
        <w:rPr>
          <w:rFonts w:asciiTheme="minorEastAsia" w:eastAsiaTheme="minorEastAsia" w:hAnsiTheme="minorEastAsia" w:hint="eastAsia"/>
          <w:sz w:val="24"/>
          <w:szCs w:val="24"/>
        </w:rPr>
        <w:t>四、报价人必须提交的资料（响应文件）内容</w:t>
      </w:r>
      <w:bookmarkEnd w:id="6"/>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详见询价公告下方的附件：响应文件</w:t>
      </w:r>
    </w:p>
    <w:p w:rsidR="00C04269" w:rsidRPr="002C42FA" w:rsidRDefault="00C04269" w:rsidP="00F95ED6">
      <w:pPr>
        <w:pStyle w:val="20"/>
        <w:jc w:val="center"/>
        <w:outlineLvl w:val="0"/>
        <w:rPr>
          <w:rFonts w:asciiTheme="minorEastAsia" w:eastAsiaTheme="minorEastAsia" w:hAnsiTheme="minorEastAsia"/>
          <w:sz w:val="24"/>
          <w:szCs w:val="24"/>
        </w:rPr>
      </w:pPr>
      <w:bookmarkStart w:id="7" w:name="_Toc534556103"/>
      <w:r w:rsidRPr="002C42FA">
        <w:rPr>
          <w:rFonts w:asciiTheme="minorEastAsia" w:eastAsiaTheme="minorEastAsia" w:hAnsiTheme="minorEastAsia" w:hint="eastAsia"/>
          <w:sz w:val="24"/>
          <w:szCs w:val="24"/>
        </w:rPr>
        <w:t>五、响应文件</w:t>
      </w:r>
      <w:bookmarkEnd w:id="7"/>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1、响应文件的份数</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报价人应递交壹份“正本”和贰份“副本”（分开装订密封于两个信封内）的响应文件，并明确标明“正本”与“副本”，资料袋密封后加盖单位公章。正本与副本都应装订成册，正本与副本如有不一致之处，以正本为准。</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2、响应文件的格式和书写</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（1）报价人应参考采购人提供的响应文件范本格式，但格式可以进行扩展。</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（2）响应文件正本必须用不能擦去的墨水书写或打印填写，字迹应易于辨认并加盖单位公章和法定代表人签章，写明日期。</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（3）全套响应文件应无修改和行间插字，除非这些修改是按照采购人的书面要求进行的，或是</w:t>
      </w:r>
      <w:r w:rsidR="00BD42AA">
        <w:rPr>
          <w:rFonts w:asciiTheme="minorEastAsia" w:eastAsiaTheme="minorEastAsia" w:hAnsiTheme="minorEastAsia" w:hint="eastAsia"/>
          <w:sz w:val="24"/>
          <w:szCs w:val="28"/>
        </w:rPr>
        <w:t>供应商</w:t>
      </w:r>
      <w:r w:rsidRPr="002C42FA">
        <w:rPr>
          <w:rFonts w:asciiTheme="minorEastAsia" w:eastAsiaTheme="minorEastAsia" w:hAnsiTheme="minorEastAsia" w:hint="eastAsia"/>
          <w:sz w:val="24"/>
          <w:szCs w:val="28"/>
        </w:rPr>
        <w:t>造成的必须修改的内容，但修改处必须加盖投标单位的法定代表人印章或其代理人的印鉴。</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lastRenderedPageBreak/>
        <w:t>3、响应文件的递交：</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（1）报价人必须在</w:t>
      </w:r>
      <w:r w:rsidR="00D9129D" w:rsidRPr="002C42FA">
        <w:rPr>
          <w:rFonts w:asciiTheme="minorEastAsia" w:eastAsiaTheme="minorEastAsia" w:hAnsiTheme="minorEastAsia" w:hint="eastAsia"/>
          <w:sz w:val="24"/>
          <w:szCs w:val="18"/>
        </w:rPr>
        <w:t>2019年</w:t>
      </w:r>
      <w:r w:rsidR="00243412">
        <w:rPr>
          <w:rFonts w:asciiTheme="minorEastAsia" w:eastAsiaTheme="minorEastAsia" w:hAnsiTheme="minorEastAsia" w:hint="eastAsia"/>
          <w:sz w:val="24"/>
          <w:szCs w:val="18"/>
        </w:rPr>
        <w:t>3</w:t>
      </w:r>
      <w:r w:rsidR="00CD3359">
        <w:rPr>
          <w:rFonts w:asciiTheme="minorEastAsia" w:eastAsiaTheme="minorEastAsia" w:hAnsiTheme="minorEastAsia" w:hint="eastAsia"/>
          <w:sz w:val="24"/>
          <w:szCs w:val="18"/>
        </w:rPr>
        <w:t>月</w:t>
      </w:r>
      <w:r w:rsidR="00243412">
        <w:rPr>
          <w:rFonts w:asciiTheme="minorEastAsia" w:eastAsiaTheme="minorEastAsia" w:hAnsiTheme="minorEastAsia" w:hint="eastAsia"/>
          <w:sz w:val="24"/>
          <w:szCs w:val="18"/>
        </w:rPr>
        <w:t>1</w:t>
      </w:r>
      <w:r w:rsidR="00CD3359">
        <w:rPr>
          <w:rFonts w:asciiTheme="minorEastAsia" w:eastAsiaTheme="minorEastAsia" w:hAnsiTheme="minorEastAsia" w:hint="eastAsia"/>
          <w:sz w:val="24"/>
          <w:szCs w:val="18"/>
        </w:rPr>
        <w:t>日上午9：</w:t>
      </w:r>
      <w:r w:rsidR="006D716A">
        <w:rPr>
          <w:rFonts w:asciiTheme="minorEastAsia" w:eastAsiaTheme="minorEastAsia" w:hAnsiTheme="minorEastAsia" w:hint="eastAsia"/>
          <w:sz w:val="24"/>
          <w:szCs w:val="18"/>
        </w:rPr>
        <w:t>3</w:t>
      </w:r>
      <w:r w:rsidR="00CD3359">
        <w:rPr>
          <w:rFonts w:asciiTheme="minorEastAsia" w:eastAsiaTheme="minorEastAsia" w:hAnsiTheme="minorEastAsia" w:hint="eastAsia"/>
          <w:sz w:val="24"/>
          <w:szCs w:val="18"/>
        </w:rPr>
        <w:t>0送</w:t>
      </w:r>
      <w:r w:rsidRPr="002C42FA">
        <w:rPr>
          <w:rFonts w:asciiTheme="minorEastAsia" w:eastAsiaTheme="minorEastAsia" w:hAnsiTheme="minorEastAsia" w:hint="eastAsia"/>
          <w:sz w:val="24"/>
          <w:szCs w:val="28"/>
        </w:rPr>
        <w:t>达安徽职业技术行政楼1127室，逾期将被拒绝。</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（2）采购人不向报价人支付询价补偿费，响应文件及相关资料归采购人所有，不予退回。</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4、无效响应文件的规定</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出现下列情况之一的，响应文件无效：</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（1）响应文件未密封的；</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（2）响应文件和资料袋未加盖公章的；</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（3）在询价截止时间之后送达响应文件的；</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（4）未按规定的格式填写，内容不全或字迹模糊辨认不清的；</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（5）互相抄取标书的，串标、陪标及采取其它一切不正当行为的；</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（6）报价人递交两份以上内容不同的响应文件，且未声明哪一份为有效的；或在同一份响应文件中报有两个或多个报价，且未声明哪个报价有效的；</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（7）未实质性响应询价文件要求的；</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（8）报价人弄虚作假或响应文件的内容有严重不符合事实的；</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（9）违反国家法律、法规规定及本询价文件的有关要求。</w:t>
      </w:r>
    </w:p>
    <w:p w:rsidR="00C04269" w:rsidRPr="002C42FA" w:rsidRDefault="00C04269" w:rsidP="00F95ED6">
      <w:pPr>
        <w:pStyle w:val="20"/>
        <w:jc w:val="center"/>
        <w:outlineLvl w:val="0"/>
        <w:rPr>
          <w:rFonts w:asciiTheme="minorEastAsia" w:eastAsiaTheme="minorEastAsia" w:hAnsiTheme="minorEastAsia"/>
          <w:sz w:val="24"/>
          <w:szCs w:val="24"/>
        </w:rPr>
      </w:pPr>
      <w:bookmarkStart w:id="8" w:name="_Toc534556104"/>
      <w:r w:rsidRPr="002C42FA">
        <w:rPr>
          <w:rFonts w:asciiTheme="minorEastAsia" w:eastAsiaTheme="minorEastAsia" w:hAnsiTheme="minorEastAsia" w:hint="eastAsia"/>
          <w:sz w:val="24"/>
          <w:szCs w:val="24"/>
        </w:rPr>
        <w:t>六、评标办法</w:t>
      </w:r>
      <w:bookmarkEnd w:id="8"/>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1、评标办法：合理低价法。</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2、在评标过程中，询价小组认为需要，可要求报价人对其响应文件中的有关问题进行澄清或提供补充说明及有关资料，报价人应做出答复。</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3、采购人不对中标和未中标的原因做出任何解释。</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4、采购人不承诺将合同授予报价最低的供应商，并不做出任何解释。</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5、成交供应商须在成交公示结束之日起十日内与采购人签订合同，否则采购人有权取消其成交资格，并从成交候选单位中另选成交人。</w:t>
      </w:r>
    </w:p>
    <w:p w:rsidR="00C04269" w:rsidRPr="002C42FA" w:rsidRDefault="00C04269" w:rsidP="00F95ED6">
      <w:pPr>
        <w:pStyle w:val="20"/>
        <w:jc w:val="center"/>
        <w:outlineLvl w:val="0"/>
        <w:rPr>
          <w:rFonts w:asciiTheme="minorEastAsia" w:eastAsiaTheme="minorEastAsia" w:hAnsiTheme="minorEastAsia"/>
          <w:sz w:val="24"/>
          <w:szCs w:val="24"/>
        </w:rPr>
      </w:pPr>
      <w:bookmarkStart w:id="9" w:name="_Toc534556105"/>
      <w:r w:rsidRPr="002C42FA">
        <w:rPr>
          <w:rFonts w:asciiTheme="minorEastAsia" w:eastAsiaTheme="minorEastAsia" w:hAnsiTheme="minorEastAsia" w:hint="eastAsia"/>
          <w:sz w:val="24"/>
          <w:szCs w:val="24"/>
        </w:rPr>
        <w:t>七、其他事项说明</w:t>
      </w:r>
      <w:bookmarkEnd w:id="9"/>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1、询价文件的领取：自询价公告发布之日起从询价公告发布网页下载。</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2、报价人对采购人提供的询价文件所做出的推论、解释和结论，采购人概</w:t>
      </w:r>
      <w:r w:rsidRPr="002C42FA">
        <w:rPr>
          <w:rFonts w:asciiTheme="minorEastAsia" w:eastAsiaTheme="minorEastAsia" w:hAnsiTheme="minorEastAsia" w:hint="eastAsia"/>
          <w:sz w:val="24"/>
          <w:szCs w:val="28"/>
        </w:rPr>
        <w:lastRenderedPageBreak/>
        <w:t>不负责。</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3、采购人可能会以补充通知的方式修改询价文件，补充通知将作为询价文件的组成部分，具有与询价文件同等效力，补充通知将在安徽职业技术学院网站上公布。</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4、询价文件和成交人的响应文件将成为合同附件。</w:t>
      </w:r>
    </w:p>
    <w:p w:rsidR="00C04269" w:rsidRPr="002C42FA" w:rsidRDefault="00C04269" w:rsidP="00C04269">
      <w:pPr>
        <w:spacing w:line="360" w:lineRule="auto"/>
        <w:ind w:firstLineChars="200" w:firstLine="480"/>
        <w:rPr>
          <w:rFonts w:asciiTheme="minorEastAsia" w:eastAsiaTheme="minorEastAsia" w:hAnsiTheme="minorEastAsia"/>
          <w:sz w:val="24"/>
          <w:szCs w:val="28"/>
        </w:rPr>
      </w:pPr>
      <w:r w:rsidRPr="002C42FA">
        <w:rPr>
          <w:rFonts w:asciiTheme="minorEastAsia" w:eastAsiaTheme="minorEastAsia" w:hAnsiTheme="minorEastAsia" w:hint="eastAsia"/>
          <w:sz w:val="24"/>
          <w:szCs w:val="28"/>
        </w:rPr>
        <w:t>5、成交单位在项目实施过程中存在未按合同履约、降低技术质量标准等违规行为的，采购人有权终止合同。</w:t>
      </w:r>
    </w:p>
    <w:p w:rsidR="00925203" w:rsidRPr="002C42FA" w:rsidRDefault="00925203" w:rsidP="00925203">
      <w:pPr>
        <w:spacing w:line="500" w:lineRule="exact"/>
        <w:rPr>
          <w:rFonts w:asciiTheme="minorEastAsia" w:eastAsiaTheme="minorEastAsia" w:hAnsiTheme="minorEastAsia"/>
          <w:b/>
          <w:sz w:val="32"/>
        </w:rPr>
      </w:pPr>
    </w:p>
    <w:p w:rsidR="008D6FD7" w:rsidRPr="002C42FA" w:rsidRDefault="008D6FD7" w:rsidP="00925203">
      <w:pPr>
        <w:ind w:leftChars="100" w:left="1816" w:hangingChars="500" w:hanging="1606"/>
        <w:jc w:val="center"/>
        <w:rPr>
          <w:rFonts w:asciiTheme="minorEastAsia" w:eastAsiaTheme="minorEastAsia" w:hAnsiTheme="minorEastAsia"/>
          <w:b/>
          <w:sz w:val="32"/>
          <w:szCs w:val="32"/>
        </w:rPr>
      </w:pPr>
    </w:p>
    <w:p w:rsidR="008D6FD7" w:rsidRPr="002C42FA" w:rsidRDefault="008D6FD7" w:rsidP="00925203">
      <w:pPr>
        <w:ind w:leftChars="100" w:left="1816" w:hangingChars="500" w:hanging="1606"/>
        <w:jc w:val="center"/>
        <w:rPr>
          <w:rFonts w:asciiTheme="minorEastAsia" w:eastAsiaTheme="minorEastAsia" w:hAnsiTheme="minorEastAsia"/>
          <w:b/>
          <w:sz w:val="32"/>
          <w:szCs w:val="32"/>
        </w:rPr>
      </w:pPr>
    </w:p>
    <w:p w:rsidR="008D6FD7" w:rsidRPr="002C42FA" w:rsidRDefault="008D6FD7" w:rsidP="00925203">
      <w:pPr>
        <w:ind w:leftChars="100" w:left="1816" w:hangingChars="500" w:hanging="1606"/>
        <w:jc w:val="center"/>
        <w:rPr>
          <w:rFonts w:asciiTheme="minorEastAsia" w:eastAsiaTheme="minorEastAsia" w:hAnsiTheme="minorEastAsia"/>
          <w:b/>
          <w:sz w:val="32"/>
          <w:szCs w:val="32"/>
        </w:rPr>
      </w:pPr>
    </w:p>
    <w:p w:rsidR="008D6FD7" w:rsidRPr="002C42FA" w:rsidRDefault="008D6FD7" w:rsidP="00925203">
      <w:pPr>
        <w:ind w:leftChars="100" w:left="1816" w:hangingChars="500" w:hanging="1606"/>
        <w:jc w:val="center"/>
        <w:rPr>
          <w:rFonts w:asciiTheme="minorEastAsia" w:eastAsiaTheme="minorEastAsia" w:hAnsiTheme="minorEastAsia"/>
          <w:b/>
          <w:sz w:val="32"/>
          <w:szCs w:val="32"/>
        </w:rPr>
      </w:pPr>
    </w:p>
    <w:p w:rsidR="008D6FD7" w:rsidRPr="002C42FA" w:rsidRDefault="008D6FD7" w:rsidP="00925203">
      <w:pPr>
        <w:ind w:leftChars="100" w:left="1816" w:hangingChars="500" w:hanging="1606"/>
        <w:jc w:val="center"/>
        <w:rPr>
          <w:rFonts w:asciiTheme="minorEastAsia" w:eastAsiaTheme="minorEastAsia" w:hAnsiTheme="minorEastAsia"/>
          <w:b/>
          <w:sz w:val="32"/>
          <w:szCs w:val="32"/>
        </w:rPr>
      </w:pPr>
    </w:p>
    <w:p w:rsidR="008D6FD7" w:rsidRPr="002C42FA" w:rsidRDefault="008D6FD7" w:rsidP="00925203">
      <w:pPr>
        <w:ind w:leftChars="100" w:left="1816" w:hangingChars="500" w:hanging="1606"/>
        <w:jc w:val="center"/>
        <w:rPr>
          <w:rFonts w:asciiTheme="minorEastAsia" w:eastAsiaTheme="minorEastAsia" w:hAnsiTheme="minorEastAsia"/>
          <w:b/>
          <w:sz w:val="32"/>
          <w:szCs w:val="32"/>
        </w:rPr>
      </w:pPr>
    </w:p>
    <w:p w:rsidR="008D6FD7" w:rsidRPr="002C42FA" w:rsidRDefault="008D6FD7" w:rsidP="00925203">
      <w:pPr>
        <w:ind w:leftChars="100" w:left="1816" w:hangingChars="500" w:hanging="1606"/>
        <w:jc w:val="center"/>
        <w:rPr>
          <w:rFonts w:asciiTheme="minorEastAsia" w:eastAsiaTheme="minorEastAsia" w:hAnsiTheme="minorEastAsia"/>
          <w:b/>
          <w:sz w:val="32"/>
          <w:szCs w:val="32"/>
        </w:rPr>
      </w:pPr>
    </w:p>
    <w:p w:rsidR="00DF66D3" w:rsidRDefault="00DF66D3" w:rsidP="00925203">
      <w:pPr>
        <w:ind w:leftChars="100" w:left="1816" w:hangingChars="500" w:hanging="1606"/>
        <w:jc w:val="center"/>
        <w:rPr>
          <w:rFonts w:asciiTheme="minorEastAsia" w:eastAsiaTheme="minorEastAsia" w:hAnsiTheme="minorEastAsia"/>
          <w:b/>
          <w:sz w:val="32"/>
          <w:szCs w:val="32"/>
        </w:rPr>
      </w:pPr>
    </w:p>
    <w:p w:rsidR="00243412" w:rsidRDefault="00243412" w:rsidP="00925203">
      <w:pPr>
        <w:ind w:leftChars="100" w:left="1816" w:hangingChars="500" w:hanging="1606"/>
        <w:jc w:val="center"/>
        <w:rPr>
          <w:rFonts w:asciiTheme="minorEastAsia" w:eastAsiaTheme="minorEastAsia" w:hAnsiTheme="minorEastAsia"/>
          <w:b/>
          <w:sz w:val="32"/>
          <w:szCs w:val="32"/>
        </w:rPr>
      </w:pPr>
    </w:p>
    <w:p w:rsidR="00243412" w:rsidRDefault="00243412" w:rsidP="00925203">
      <w:pPr>
        <w:ind w:leftChars="100" w:left="1816" w:hangingChars="500" w:hanging="1606"/>
        <w:jc w:val="center"/>
        <w:rPr>
          <w:rFonts w:asciiTheme="minorEastAsia" w:eastAsiaTheme="minorEastAsia" w:hAnsiTheme="minorEastAsia"/>
          <w:b/>
          <w:sz w:val="32"/>
          <w:szCs w:val="32"/>
        </w:rPr>
      </w:pPr>
    </w:p>
    <w:p w:rsidR="00243412" w:rsidRDefault="00243412" w:rsidP="00925203">
      <w:pPr>
        <w:ind w:leftChars="100" w:left="1816" w:hangingChars="500" w:hanging="1606"/>
        <w:jc w:val="center"/>
        <w:rPr>
          <w:rFonts w:asciiTheme="minorEastAsia" w:eastAsiaTheme="minorEastAsia" w:hAnsiTheme="minorEastAsia"/>
          <w:b/>
          <w:sz w:val="32"/>
          <w:szCs w:val="32"/>
        </w:rPr>
      </w:pPr>
    </w:p>
    <w:p w:rsidR="00243412" w:rsidRDefault="00243412" w:rsidP="00925203">
      <w:pPr>
        <w:ind w:leftChars="100" w:left="1816" w:hangingChars="500" w:hanging="1606"/>
        <w:jc w:val="center"/>
        <w:rPr>
          <w:rFonts w:asciiTheme="minorEastAsia" w:eastAsiaTheme="minorEastAsia" w:hAnsiTheme="minorEastAsia"/>
          <w:b/>
          <w:sz w:val="32"/>
          <w:szCs w:val="32"/>
        </w:rPr>
      </w:pPr>
    </w:p>
    <w:p w:rsidR="00243412" w:rsidRDefault="00243412" w:rsidP="00925203">
      <w:pPr>
        <w:ind w:leftChars="100" w:left="1816" w:hangingChars="500" w:hanging="1606"/>
        <w:jc w:val="center"/>
        <w:rPr>
          <w:rFonts w:asciiTheme="minorEastAsia" w:eastAsiaTheme="minorEastAsia" w:hAnsiTheme="minorEastAsia"/>
          <w:b/>
          <w:sz w:val="32"/>
          <w:szCs w:val="32"/>
        </w:rPr>
      </w:pPr>
    </w:p>
    <w:p w:rsidR="00243412" w:rsidRDefault="00243412" w:rsidP="00925203">
      <w:pPr>
        <w:ind w:leftChars="100" w:left="1816" w:hangingChars="500" w:hanging="1606"/>
        <w:jc w:val="center"/>
        <w:rPr>
          <w:rFonts w:asciiTheme="minorEastAsia" w:eastAsiaTheme="minorEastAsia" w:hAnsiTheme="minorEastAsia"/>
          <w:b/>
          <w:sz w:val="32"/>
          <w:szCs w:val="32"/>
        </w:rPr>
      </w:pPr>
    </w:p>
    <w:p w:rsidR="00243412" w:rsidRDefault="00243412" w:rsidP="00925203">
      <w:pPr>
        <w:ind w:leftChars="100" w:left="1816" w:hangingChars="500" w:hanging="1606"/>
        <w:jc w:val="center"/>
        <w:rPr>
          <w:rFonts w:asciiTheme="minorEastAsia" w:eastAsiaTheme="minorEastAsia" w:hAnsiTheme="minorEastAsia"/>
          <w:b/>
          <w:sz w:val="32"/>
          <w:szCs w:val="32"/>
        </w:rPr>
      </w:pPr>
    </w:p>
    <w:p w:rsidR="00243412" w:rsidRDefault="00243412" w:rsidP="00925203">
      <w:pPr>
        <w:ind w:leftChars="100" w:left="1816" w:hangingChars="500" w:hanging="1606"/>
        <w:jc w:val="center"/>
        <w:rPr>
          <w:rFonts w:asciiTheme="minorEastAsia" w:eastAsiaTheme="minorEastAsia" w:hAnsiTheme="minorEastAsia"/>
          <w:b/>
          <w:sz w:val="32"/>
          <w:szCs w:val="32"/>
        </w:rPr>
      </w:pPr>
    </w:p>
    <w:p w:rsidR="00925203" w:rsidRPr="002C42FA" w:rsidRDefault="004A1874" w:rsidP="00925203">
      <w:pPr>
        <w:spacing w:line="900" w:lineRule="exact"/>
        <w:jc w:val="center"/>
        <w:rPr>
          <w:rFonts w:asciiTheme="minorEastAsia" w:eastAsiaTheme="minorEastAsia" w:hAnsiTheme="minorEastAsia"/>
          <w:b/>
          <w:sz w:val="28"/>
          <w:szCs w:val="28"/>
        </w:rPr>
      </w:pPr>
      <w:r w:rsidRPr="004A1874">
        <w:rPr>
          <w:rFonts w:asciiTheme="minorEastAsia" w:eastAsiaTheme="minorEastAsia" w:hAnsiTheme="minorEastAsia" w:hint="eastAsia"/>
          <w:b/>
          <w:sz w:val="32"/>
          <w:szCs w:val="32"/>
        </w:rPr>
        <w:lastRenderedPageBreak/>
        <w:t>2019年安徽职业技术学院实训室通风系统维修改造</w:t>
      </w:r>
      <w:r>
        <w:rPr>
          <w:rFonts w:asciiTheme="minorEastAsia" w:eastAsiaTheme="minorEastAsia" w:hAnsiTheme="minorEastAsia" w:hint="eastAsia"/>
          <w:b/>
          <w:sz w:val="32"/>
          <w:szCs w:val="32"/>
        </w:rPr>
        <w:t>项目</w:t>
      </w:r>
    </w:p>
    <w:p w:rsidR="00925203" w:rsidRPr="002C42FA" w:rsidRDefault="00925203" w:rsidP="00925203">
      <w:pPr>
        <w:spacing w:line="900" w:lineRule="exact"/>
        <w:jc w:val="center"/>
        <w:rPr>
          <w:rFonts w:asciiTheme="minorEastAsia" w:eastAsiaTheme="minorEastAsia" w:hAnsiTheme="minorEastAsia"/>
          <w:b/>
          <w:sz w:val="72"/>
        </w:rPr>
      </w:pPr>
      <w:r w:rsidRPr="002C42FA">
        <w:rPr>
          <w:rFonts w:asciiTheme="minorEastAsia" w:eastAsiaTheme="minorEastAsia" w:hAnsiTheme="minorEastAsia" w:hint="eastAsia"/>
          <w:b/>
          <w:sz w:val="72"/>
        </w:rPr>
        <w:t>响</w:t>
      </w:r>
    </w:p>
    <w:p w:rsidR="00925203" w:rsidRPr="002C42FA" w:rsidRDefault="00925203" w:rsidP="00925203">
      <w:pPr>
        <w:spacing w:line="900" w:lineRule="exact"/>
        <w:jc w:val="center"/>
        <w:rPr>
          <w:rFonts w:asciiTheme="minorEastAsia" w:eastAsiaTheme="minorEastAsia" w:hAnsiTheme="minorEastAsia"/>
          <w:b/>
          <w:sz w:val="72"/>
        </w:rPr>
      </w:pPr>
    </w:p>
    <w:p w:rsidR="00925203" w:rsidRPr="002C42FA" w:rsidRDefault="00925203" w:rsidP="00925203">
      <w:pPr>
        <w:spacing w:line="900" w:lineRule="exact"/>
        <w:jc w:val="center"/>
        <w:rPr>
          <w:rFonts w:asciiTheme="minorEastAsia" w:eastAsiaTheme="minorEastAsia" w:hAnsiTheme="minorEastAsia"/>
          <w:b/>
          <w:sz w:val="72"/>
        </w:rPr>
      </w:pPr>
      <w:r w:rsidRPr="002C42FA">
        <w:rPr>
          <w:rFonts w:asciiTheme="minorEastAsia" w:eastAsiaTheme="minorEastAsia" w:hAnsiTheme="minorEastAsia" w:hint="eastAsia"/>
          <w:b/>
          <w:sz w:val="72"/>
        </w:rPr>
        <w:t>应</w:t>
      </w:r>
    </w:p>
    <w:p w:rsidR="00925203" w:rsidRPr="002C42FA" w:rsidRDefault="00925203" w:rsidP="00925203">
      <w:pPr>
        <w:spacing w:line="900" w:lineRule="exact"/>
        <w:jc w:val="center"/>
        <w:rPr>
          <w:rFonts w:asciiTheme="minorEastAsia" w:eastAsiaTheme="minorEastAsia" w:hAnsiTheme="minorEastAsia"/>
          <w:b/>
          <w:sz w:val="72"/>
        </w:rPr>
      </w:pPr>
    </w:p>
    <w:p w:rsidR="00925203" w:rsidRPr="002C42FA" w:rsidRDefault="00925203" w:rsidP="00925203">
      <w:pPr>
        <w:spacing w:line="900" w:lineRule="exact"/>
        <w:jc w:val="center"/>
        <w:rPr>
          <w:rFonts w:asciiTheme="minorEastAsia" w:eastAsiaTheme="minorEastAsia" w:hAnsiTheme="minorEastAsia"/>
          <w:b/>
          <w:sz w:val="72"/>
        </w:rPr>
      </w:pPr>
      <w:r w:rsidRPr="002C42FA">
        <w:rPr>
          <w:rFonts w:asciiTheme="minorEastAsia" w:eastAsiaTheme="minorEastAsia" w:hAnsiTheme="minorEastAsia" w:hint="eastAsia"/>
          <w:b/>
          <w:sz w:val="72"/>
        </w:rPr>
        <w:t>文</w:t>
      </w:r>
    </w:p>
    <w:p w:rsidR="00925203" w:rsidRPr="002C42FA" w:rsidRDefault="00925203" w:rsidP="00925203">
      <w:pPr>
        <w:spacing w:line="900" w:lineRule="exact"/>
        <w:jc w:val="center"/>
        <w:rPr>
          <w:rFonts w:asciiTheme="minorEastAsia" w:eastAsiaTheme="minorEastAsia" w:hAnsiTheme="minorEastAsia"/>
          <w:b/>
          <w:sz w:val="72"/>
        </w:rPr>
      </w:pPr>
    </w:p>
    <w:p w:rsidR="00925203" w:rsidRDefault="00925203" w:rsidP="004A1874">
      <w:pPr>
        <w:jc w:val="center"/>
        <w:rPr>
          <w:rFonts w:asciiTheme="minorEastAsia" w:eastAsiaTheme="minorEastAsia" w:hAnsiTheme="minorEastAsia"/>
          <w:b/>
          <w:sz w:val="72"/>
        </w:rPr>
      </w:pPr>
      <w:r w:rsidRPr="002C42FA">
        <w:rPr>
          <w:rFonts w:asciiTheme="minorEastAsia" w:eastAsiaTheme="minorEastAsia" w:hAnsiTheme="minorEastAsia" w:hint="eastAsia"/>
          <w:b/>
          <w:sz w:val="72"/>
        </w:rPr>
        <w:t>件</w:t>
      </w:r>
    </w:p>
    <w:p w:rsidR="004A1874" w:rsidRPr="002C42FA" w:rsidRDefault="004A1874" w:rsidP="004A1874">
      <w:pPr>
        <w:jc w:val="center"/>
        <w:rPr>
          <w:rFonts w:asciiTheme="minorEastAsia" w:eastAsiaTheme="minorEastAsia" w:hAnsiTheme="minorEastAsia"/>
          <w:b/>
          <w:sz w:val="72"/>
        </w:rPr>
      </w:pPr>
    </w:p>
    <w:p w:rsidR="00925203" w:rsidRPr="002C42FA" w:rsidRDefault="00925203" w:rsidP="00925203">
      <w:pPr>
        <w:spacing w:afterLines="50" w:after="156" w:line="500" w:lineRule="exact"/>
        <w:jc w:val="center"/>
        <w:rPr>
          <w:rFonts w:asciiTheme="minorEastAsia" w:eastAsiaTheme="minorEastAsia" w:hAnsiTheme="minorEastAsia"/>
          <w:b/>
          <w:sz w:val="72"/>
        </w:rPr>
      </w:pPr>
    </w:p>
    <w:p w:rsidR="00925203" w:rsidRPr="002C42FA" w:rsidRDefault="00925203" w:rsidP="00925203">
      <w:pPr>
        <w:spacing w:afterLines="50" w:after="156" w:line="500" w:lineRule="exact"/>
        <w:jc w:val="center"/>
        <w:rPr>
          <w:rFonts w:asciiTheme="minorEastAsia" w:eastAsiaTheme="minorEastAsia" w:hAnsiTheme="minorEastAsia"/>
          <w:b/>
          <w:sz w:val="72"/>
        </w:rPr>
      </w:pPr>
    </w:p>
    <w:p w:rsidR="00925203" w:rsidRPr="002C42FA" w:rsidRDefault="00925203" w:rsidP="00925203">
      <w:pPr>
        <w:spacing w:afterLines="50" w:after="156" w:line="500" w:lineRule="exact"/>
        <w:rPr>
          <w:rFonts w:asciiTheme="minorEastAsia" w:eastAsiaTheme="minorEastAsia" w:hAnsiTheme="minorEastAsia"/>
          <w:b/>
          <w:sz w:val="32"/>
          <w:u w:val="single"/>
        </w:rPr>
      </w:pPr>
      <w:r w:rsidRPr="002C42FA">
        <w:rPr>
          <w:rFonts w:asciiTheme="minorEastAsia" w:eastAsiaTheme="minorEastAsia" w:hAnsiTheme="minorEastAsia" w:hint="eastAsia"/>
          <w:b/>
          <w:sz w:val="30"/>
        </w:rPr>
        <w:t xml:space="preserve">                 </w:t>
      </w:r>
      <w:r w:rsidRPr="002C42FA">
        <w:rPr>
          <w:rFonts w:asciiTheme="minorEastAsia" w:eastAsiaTheme="minorEastAsia" w:hAnsiTheme="minorEastAsia" w:hint="eastAsia"/>
          <w:b/>
          <w:sz w:val="32"/>
        </w:rPr>
        <w:t>报价人：</w:t>
      </w:r>
      <w:r w:rsidRPr="002C42FA">
        <w:rPr>
          <w:rFonts w:asciiTheme="minorEastAsia" w:eastAsiaTheme="minorEastAsia" w:hAnsiTheme="minorEastAsia" w:hint="eastAsia"/>
          <w:b/>
          <w:sz w:val="32"/>
          <w:u w:val="single"/>
        </w:rPr>
        <w:t xml:space="preserve">               </w:t>
      </w:r>
    </w:p>
    <w:p w:rsidR="00925203" w:rsidRPr="002C42FA" w:rsidRDefault="00925203" w:rsidP="00925203">
      <w:pPr>
        <w:spacing w:afterLines="50" w:after="156" w:line="500" w:lineRule="exact"/>
        <w:rPr>
          <w:rFonts w:asciiTheme="minorEastAsia" w:eastAsiaTheme="minorEastAsia" w:hAnsiTheme="minorEastAsia"/>
          <w:b/>
          <w:sz w:val="32"/>
          <w:u w:val="single"/>
        </w:rPr>
      </w:pPr>
    </w:p>
    <w:p w:rsidR="00925203" w:rsidRPr="002C42FA" w:rsidRDefault="00925203" w:rsidP="00925203">
      <w:pPr>
        <w:spacing w:afterLines="50" w:after="156" w:line="500" w:lineRule="exact"/>
        <w:jc w:val="center"/>
        <w:rPr>
          <w:rFonts w:asciiTheme="minorEastAsia" w:eastAsiaTheme="minorEastAsia" w:hAnsiTheme="minorEastAsia"/>
          <w:b/>
          <w:sz w:val="32"/>
        </w:rPr>
      </w:pPr>
      <w:r w:rsidRPr="002C42FA">
        <w:rPr>
          <w:rFonts w:asciiTheme="minorEastAsia" w:eastAsiaTheme="minorEastAsia" w:hAnsiTheme="minorEastAsia" w:hint="eastAsia"/>
          <w:b/>
          <w:sz w:val="32"/>
          <w:u w:val="single"/>
        </w:rPr>
        <w:t xml:space="preserve"> </w:t>
      </w:r>
      <w:r w:rsidRPr="002C42FA">
        <w:rPr>
          <w:rFonts w:asciiTheme="minorEastAsia" w:eastAsiaTheme="minorEastAsia" w:hAnsiTheme="minorEastAsia" w:hint="eastAsia"/>
          <w:b/>
          <w:sz w:val="32"/>
        </w:rPr>
        <w:t>年</w:t>
      </w:r>
      <w:r w:rsidRPr="002C42FA">
        <w:rPr>
          <w:rFonts w:asciiTheme="minorEastAsia" w:eastAsiaTheme="minorEastAsia" w:hAnsiTheme="minorEastAsia" w:hint="eastAsia"/>
          <w:b/>
          <w:sz w:val="32"/>
          <w:u w:val="single"/>
        </w:rPr>
        <w:t xml:space="preserve"> </w:t>
      </w:r>
      <w:r w:rsidRPr="002C42FA">
        <w:rPr>
          <w:rFonts w:asciiTheme="minorEastAsia" w:eastAsiaTheme="minorEastAsia" w:hAnsiTheme="minorEastAsia" w:hint="eastAsia"/>
          <w:b/>
          <w:sz w:val="32"/>
        </w:rPr>
        <w:t>月</w:t>
      </w:r>
      <w:r w:rsidRPr="002C42FA">
        <w:rPr>
          <w:rFonts w:asciiTheme="minorEastAsia" w:eastAsiaTheme="minorEastAsia" w:hAnsiTheme="minorEastAsia" w:hint="eastAsia"/>
          <w:b/>
          <w:sz w:val="32"/>
          <w:u w:val="single"/>
        </w:rPr>
        <w:t xml:space="preserve"> </w:t>
      </w:r>
      <w:r w:rsidRPr="002C42FA">
        <w:rPr>
          <w:rFonts w:asciiTheme="minorEastAsia" w:eastAsiaTheme="minorEastAsia" w:hAnsiTheme="minorEastAsia" w:hint="eastAsia"/>
          <w:b/>
          <w:sz w:val="32"/>
        </w:rPr>
        <w:t>日</w:t>
      </w:r>
    </w:p>
    <w:p w:rsidR="00925203" w:rsidRDefault="00925203" w:rsidP="00925203">
      <w:pPr>
        <w:spacing w:line="360" w:lineRule="auto"/>
        <w:rPr>
          <w:rFonts w:asciiTheme="minorEastAsia" w:eastAsiaTheme="minorEastAsia" w:hAnsiTheme="minorEastAsia"/>
          <w:sz w:val="24"/>
          <w:szCs w:val="28"/>
        </w:rPr>
      </w:pPr>
    </w:p>
    <w:p w:rsidR="00243412" w:rsidRDefault="00243412" w:rsidP="00925203">
      <w:pPr>
        <w:spacing w:line="360" w:lineRule="auto"/>
        <w:rPr>
          <w:rFonts w:asciiTheme="minorEastAsia" w:eastAsiaTheme="minorEastAsia" w:hAnsiTheme="minorEastAsia"/>
          <w:sz w:val="24"/>
          <w:szCs w:val="28"/>
        </w:rPr>
      </w:pPr>
    </w:p>
    <w:p w:rsidR="00243412" w:rsidRDefault="00243412" w:rsidP="00925203">
      <w:pPr>
        <w:spacing w:line="360" w:lineRule="auto"/>
        <w:rPr>
          <w:rFonts w:asciiTheme="minorEastAsia" w:eastAsiaTheme="minorEastAsia" w:hAnsiTheme="minorEastAsia"/>
          <w:sz w:val="24"/>
          <w:szCs w:val="28"/>
        </w:rPr>
      </w:pPr>
    </w:p>
    <w:p w:rsidR="00243412" w:rsidRPr="002C42FA" w:rsidRDefault="00243412" w:rsidP="00925203">
      <w:pPr>
        <w:spacing w:line="360" w:lineRule="auto"/>
        <w:rPr>
          <w:rFonts w:asciiTheme="minorEastAsia" w:eastAsiaTheme="minorEastAsia" w:hAnsiTheme="minorEastAsia"/>
          <w:sz w:val="24"/>
          <w:szCs w:val="28"/>
        </w:rPr>
      </w:pPr>
    </w:p>
    <w:p w:rsidR="00925203" w:rsidRPr="002C42FA" w:rsidRDefault="00925203" w:rsidP="00925203">
      <w:pPr>
        <w:spacing w:line="360" w:lineRule="auto"/>
        <w:rPr>
          <w:rFonts w:asciiTheme="minorEastAsia" w:eastAsiaTheme="minorEastAsia" w:hAnsiTheme="minorEastAsia"/>
          <w:sz w:val="24"/>
          <w:szCs w:val="28"/>
        </w:rPr>
      </w:pPr>
    </w:p>
    <w:p w:rsidR="00925203" w:rsidRPr="002C42FA" w:rsidRDefault="00925203" w:rsidP="00925203">
      <w:pPr>
        <w:spacing w:line="360" w:lineRule="auto"/>
        <w:jc w:val="center"/>
        <w:rPr>
          <w:rFonts w:asciiTheme="minorEastAsia" w:eastAsiaTheme="minorEastAsia" w:hAnsiTheme="minorEastAsia"/>
          <w:b/>
          <w:sz w:val="24"/>
        </w:rPr>
      </w:pPr>
      <w:r w:rsidRPr="002C42FA">
        <w:rPr>
          <w:rFonts w:asciiTheme="minorEastAsia" w:eastAsiaTheme="minorEastAsia" w:hAnsiTheme="minorEastAsia" w:hint="eastAsia"/>
          <w:b/>
          <w:sz w:val="24"/>
        </w:rPr>
        <w:lastRenderedPageBreak/>
        <w:t>响应文件资料清单</w:t>
      </w: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8"/>
        <w:gridCol w:w="5458"/>
        <w:gridCol w:w="2624"/>
      </w:tblGrid>
      <w:tr w:rsidR="00925203" w:rsidRPr="002C42FA" w:rsidTr="001C5E5C">
        <w:trPr>
          <w:trHeight w:val="585"/>
        </w:trPr>
        <w:tc>
          <w:tcPr>
            <w:tcW w:w="1158" w:type="dxa"/>
            <w:tcBorders>
              <w:top w:val="single" w:sz="4" w:space="0" w:color="auto"/>
              <w:left w:val="single" w:sz="4" w:space="0" w:color="auto"/>
              <w:bottom w:val="single" w:sz="4" w:space="0" w:color="auto"/>
              <w:right w:val="single" w:sz="4" w:space="0" w:color="auto"/>
            </w:tcBorders>
            <w:vAlign w:val="center"/>
            <w:hideMark/>
          </w:tcPr>
          <w:p w:rsidR="00925203" w:rsidRPr="002C42FA" w:rsidRDefault="00925203" w:rsidP="001C5E5C">
            <w:pPr>
              <w:spacing w:line="400" w:lineRule="exact"/>
              <w:jc w:val="center"/>
              <w:rPr>
                <w:rFonts w:asciiTheme="minorEastAsia" w:eastAsiaTheme="minorEastAsia" w:hAnsiTheme="minorEastAsia"/>
                <w:b/>
                <w:sz w:val="24"/>
              </w:rPr>
            </w:pPr>
            <w:r w:rsidRPr="002C42FA">
              <w:rPr>
                <w:rFonts w:asciiTheme="minorEastAsia" w:eastAsiaTheme="minorEastAsia" w:hAnsiTheme="minorEastAsia" w:hint="eastAsia"/>
                <w:b/>
                <w:sz w:val="24"/>
              </w:rPr>
              <w:t>序号</w:t>
            </w:r>
          </w:p>
        </w:tc>
        <w:tc>
          <w:tcPr>
            <w:tcW w:w="5460" w:type="dxa"/>
            <w:tcBorders>
              <w:top w:val="single" w:sz="4" w:space="0" w:color="auto"/>
              <w:left w:val="single" w:sz="4" w:space="0" w:color="auto"/>
              <w:bottom w:val="single" w:sz="4" w:space="0" w:color="auto"/>
              <w:right w:val="single" w:sz="4" w:space="0" w:color="auto"/>
            </w:tcBorders>
            <w:vAlign w:val="center"/>
            <w:hideMark/>
          </w:tcPr>
          <w:p w:rsidR="00925203" w:rsidRPr="002C42FA" w:rsidRDefault="00925203" w:rsidP="001C5E5C">
            <w:pPr>
              <w:spacing w:line="400" w:lineRule="exact"/>
              <w:jc w:val="center"/>
              <w:rPr>
                <w:rFonts w:asciiTheme="minorEastAsia" w:eastAsiaTheme="minorEastAsia" w:hAnsiTheme="minorEastAsia"/>
                <w:b/>
                <w:sz w:val="24"/>
              </w:rPr>
            </w:pPr>
            <w:r w:rsidRPr="002C42FA">
              <w:rPr>
                <w:rFonts w:asciiTheme="minorEastAsia" w:eastAsiaTheme="minorEastAsia" w:hAnsiTheme="minorEastAsia" w:hint="eastAsia"/>
                <w:b/>
                <w:sz w:val="24"/>
              </w:rPr>
              <w:t>资料名称</w:t>
            </w:r>
          </w:p>
        </w:tc>
        <w:tc>
          <w:tcPr>
            <w:tcW w:w="2625" w:type="dxa"/>
            <w:tcBorders>
              <w:top w:val="single" w:sz="4" w:space="0" w:color="auto"/>
              <w:left w:val="single" w:sz="4" w:space="0" w:color="auto"/>
              <w:bottom w:val="single" w:sz="4" w:space="0" w:color="auto"/>
              <w:right w:val="single" w:sz="4" w:space="0" w:color="auto"/>
            </w:tcBorders>
            <w:vAlign w:val="center"/>
            <w:hideMark/>
          </w:tcPr>
          <w:p w:rsidR="00925203" w:rsidRPr="002C42FA" w:rsidRDefault="00925203" w:rsidP="001C5E5C">
            <w:pPr>
              <w:spacing w:line="400" w:lineRule="exact"/>
              <w:jc w:val="center"/>
              <w:rPr>
                <w:rFonts w:asciiTheme="minorEastAsia" w:eastAsiaTheme="minorEastAsia" w:hAnsiTheme="minorEastAsia"/>
                <w:b/>
                <w:sz w:val="24"/>
              </w:rPr>
            </w:pPr>
            <w:r w:rsidRPr="002C42FA">
              <w:rPr>
                <w:rFonts w:asciiTheme="minorEastAsia" w:eastAsiaTheme="minorEastAsia" w:hAnsiTheme="minorEastAsia" w:hint="eastAsia"/>
                <w:b/>
                <w:sz w:val="24"/>
              </w:rPr>
              <w:t>页码范围</w:t>
            </w:r>
          </w:p>
        </w:tc>
      </w:tr>
      <w:tr w:rsidR="00925203" w:rsidRPr="002C42FA" w:rsidTr="001C5E5C">
        <w:trPr>
          <w:trHeight w:val="585"/>
        </w:trPr>
        <w:tc>
          <w:tcPr>
            <w:tcW w:w="1158" w:type="dxa"/>
            <w:tcBorders>
              <w:top w:val="single" w:sz="4" w:space="0" w:color="auto"/>
              <w:left w:val="single" w:sz="4" w:space="0" w:color="auto"/>
              <w:bottom w:val="single" w:sz="4" w:space="0" w:color="auto"/>
              <w:right w:val="single" w:sz="4" w:space="0" w:color="auto"/>
            </w:tcBorders>
            <w:vAlign w:val="center"/>
            <w:hideMark/>
          </w:tcPr>
          <w:p w:rsidR="00925203" w:rsidRPr="002C42FA" w:rsidRDefault="00925203" w:rsidP="001C5E5C">
            <w:pPr>
              <w:jc w:val="center"/>
              <w:rPr>
                <w:rFonts w:asciiTheme="minorEastAsia" w:eastAsiaTheme="minorEastAsia" w:hAnsiTheme="minorEastAsia"/>
                <w:sz w:val="24"/>
              </w:rPr>
            </w:pPr>
            <w:r w:rsidRPr="002C42FA">
              <w:rPr>
                <w:rFonts w:asciiTheme="minorEastAsia" w:eastAsiaTheme="minorEastAsia" w:hAnsiTheme="minorEastAsia" w:hint="eastAsia"/>
                <w:sz w:val="24"/>
              </w:rPr>
              <w:t>一</w:t>
            </w:r>
          </w:p>
        </w:tc>
        <w:tc>
          <w:tcPr>
            <w:tcW w:w="5460" w:type="dxa"/>
            <w:tcBorders>
              <w:top w:val="single" w:sz="4" w:space="0" w:color="auto"/>
              <w:left w:val="single" w:sz="4" w:space="0" w:color="auto"/>
              <w:bottom w:val="single" w:sz="4" w:space="0" w:color="auto"/>
              <w:right w:val="single" w:sz="4" w:space="0" w:color="auto"/>
            </w:tcBorders>
            <w:vAlign w:val="center"/>
            <w:hideMark/>
          </w:tcPr>
          <w:p w:rsidR="00925203" w:rsidRPr="002C42FA" w:rsidRDefault="00925203" w:rsidP="001C5E5C">
            <w:pPr>
              <w:jc w:val="left"/>
              <w:rPr>
                <w:rFonts w:asciiTheme="minorEastAsia" w:eastAsiaTheme="minorEastAsia" w:hAnsiTheme="minorEastAsia"/>
                <w:bCs/>
                <w:sz w:val="24"/>
              </w:rPr>
            </w:pPr>
            <w:r w:rsidRPr="002C42FA">
              <w:rPr>
                <w:rFonts w:asciiTheme="minorEastAsia" w:eastAsiaTheme="minorEastAsia" w:hAnsiTheme="minorEastAsia" w:hint="eastAsia"/>
                <w:bCs/>
                <w:sz w:val="24"/>
              </w:rPr>
              <w:t>报价函</w:t>
            </w:r>
          </w:p>
        </w:tc>
        <w:tc>
          <w:tcPr>
            <w:tcW w:w="2625"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spacing w:line="360" w:lineRule="auto"/>
              <w:jc w:val="center"/>
              <w:rPr>
                <w:rFonts w:asciiTheme="minorEastAsia" w:eastAsiaTheme="minorEastAsia" w:hAnsiTheme="minorEastAsia"/>
                <w:b/>
                <w:sz w:val="24"/>
              </w:rPr>
            </w:pPr>
          </w:p>
        </w:tc>
      </w:tr>
      <w:tr w:rsidR="00925203" w:rsidRPr="002C42FA" w:rsidTr="001C5E5C">
        <w:trPr>
          <w:trHeight w:val="585"/>
        </w:trPr>
        <w:tc>
          <w:tcPr>
            <w:tcW w:w="1158" w:type="dxa"/>
            <w:tcBorders>
              <w:top w:val="single" w:sz="4" w:space="0" w:color="auto"/>
              <w:left w:val="single" w:sz="4" w:space="0" w:color="auto"/>
              <w:bottom w:val="single" w:sz="4" w:space="0" w:color="auto"/>
              <w:right w:val="single" w:sz="4" w:space="0" w:color="auto"/>
            </w:tcBorders>
            <w:vAlign w:val="center"/>
            <w:hideMark/>
          </w:tcPr>
          <w:p w:rsidR="00925203" w:rsidRPr="002C42FA" w:rsidRDefault="00925203" w:rsidP="001C5E5C">
            <w:pPr>
              <w:jc w:val="center"/>
              <w:rPr>
                <w:rFonts w:asciiTheme="minorEastAsia" w:eastAsiaTheme="minorEastAsia" w:hAnsiTheme="minorEastAsia"/>
                <w:bCs/>
                <w:sz w:val="24"/>
              </w:rPr>
            </w:pPr>
            <w:r w:rsidRPr="002C42FA">
              <w:rPr>
                <w:rFonts w:asciiTheme="minorEastAsia" w:eastAsiaTheme="minorEastAsia" w:hAnsiTheme="minorEastAsia" w:hint="eastAsia"/>
                <w:bCs/>
                <w:sz w:val="24"/>
              </w:rPr>
              <w:t>二</w:t>
            </w:r>
          </w:p>
        </w:tc>
        <w:tc>
          <w:tcPr>
            <w:tcW w:w="5460" w:type="dxa"/>
            <w:tcBorders>
              <w:top w:val="single" w:sz="4" w:space="0" w:color="auto"/>
              <w:left w:val="single" w:sz="4" w:space="0" w:color="auto"/>
              <w:bottom w:val="single" w:sz="4" w:space="0" w:color="auto"/>
              <w:right w:val="single" w:sz="4" w:space="0" w:color="auto"/>
            </w:tcBorders>
            <w:vAlign w:val="center"/>
            <w:hideMark/>
          </w:tcPr>
          <w:p w:rsidR="00925203" w:rsidRPr="002C42FA" w:rsidRDefault="00925203" w:rsidP="001C5E5C">
            <w:pPr>
              <w:jc w:val="left"/>
              <w:rPr>
                <w:rFonts w:asciiTheme="minorEastAsia" w:eastAsiaTheme="minorEastAsia" w:hAnsiTheme="minorEastAsia"/>
                <w:bCs/>
                <w:sz w:val="24"/>
              </w:rPr>
            </w:pPr>
            <w:r w:rsidRPr="002C42FA">
              <w:rPr>
                <w:rFonts w:asciiTheme="minorEastAsia" w:eastAsiaTheme="minorEastAsia" w:hAnsiTheme="minorEastAsia" w:hint="eastAsia"/>
                <w:bCs/>
                <w:sz w:val="24"/>
              </w:rPr>
              <w:t>授权委托书、身份证复印件</w:t>
            </w:r>
          </w:p>
        </w:tc>
        <w:tc>
          <w:tcPr>
            <w:tcW w:w="2625"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spacing w:line="360" w:lineRule="auto"/>
              <w:jc w:val="center"/>
              <w:rPr>
                <w:rFonts w:asciiTheme="minorEastAsia" w:eastAsiaTheme="minorEastAsia" w:hAnsiTheme="minorEastAsia"/>
                <w:b/>
                <w:sz w:val="24"/>
              </w:rPr>
            </w:pPr>
          </w:p>
        </w:tc>
      </w:tr>
      <w:tr w:rsidR="00925203" w:rsidRPr="002C42FA" w:rsidTr="001C5E5C">
        <w:trPr>
          <w:trHeight w:val="585"/>
        </w:trPr>
        <w:tc>
          <w:tcPr>
            <w:tcW w:w="1158" w:type="dxa"/>
            <w:tcBorders>
              <w:top w:val="single" w:sz="4" w:space="0" w:color="auto"/>
              <w:left w:val="single" w:sz="4" w:space="0" w:color="auto"/>
              <w:bottom w:val="single" w:sz="4" w:space="0" w:color="auto"/>
              <w:right w:val="single" w:sz="4" w:space="0" w:color="auto"/>
            </w:tcBorders>
            <w:vAlign w:val="center"/>
            <w:hideMark/>
          </w:tcPr>
          <w:p w:rsidR="00925203" w:rsidRPr="002C42FA" w:rsidRDefault="00925203" w:rsidP="001C5E5C">
            <w:pPr>
              <w:jc w:val="center"/>
              <w:rPr>
                <w:rFonts w:asciiTheme="minorEastAsia" w:eastAsiaTheme="minorEastAsia" w:hAnsiTheme="minorEastAsia"/>
                <w:bCs/>
                <w:sz w:val="24"/>
              </w:rPr>
            </w:pPr>
            <w:r w:rsidRPr="002C42FA">
              <w:rPr>
                <w:rFonts w:asciiTheme="minorEastAsia" w:eastAsiaTheme="minorEastAsia" w:hAnsiTheme="minorEastAsia" w:hint="eastAsia"/>
                <w:bCs/>
                <w:sz w:val="24"/>
              </w:rPr>
              <w:t>三</w:t>
            </w:r>
          </w:p>
        </w:tc>
        <w:tc>
          <w:tcPr>
            <w:tcW w:w="5460" w:type="dxa"/>
            <w:tcBorders>
              <w:top w:val="single" w:sz="4" w:space="0" w:color="auto"/>
              <w:left w:val="single" w:sz="4" w:space="0" w:color="auto"/>
              <w:bottom w:val="single" w:sz="4" w:space="0" w:color="auto"/>
              <w:right w:val="single" w:sz="4" w:space="0" w:color="auto"/>
            </w:tcBorders>
            <w:vAlign w:val="center"/>
            <w:hideMark/>
          </w:tcPr>
          <w:p w:rsidR="00925203" w:rsidRPr="002C42FA" w:rsidRDefault="00925203" w:rsidP="001C5E5C">
            <w:pPr>
              <w:jc w:val="left"/>
              <w:rPr>
                <w:rFonts w:asciiTheme="minorEastAsia" w:eastAsiaTheme="minorEastAsia" w:hAnsiTheme="minorEastAsia"/>
                <w:bCs/>
                <w:sz w:val="24"/>
              </w:rPr>
            </w:pPr>
            <w:r w:rsidRPr="002C42FA">
              <w:rPr>
                <w:rFonts w:asciiTheme="minorEastAsia" w:eastAsiaTheme="minorEastAsia" w:hAnsiTheme="minorEastAsia" w:hint="eastAsia"/>
                <w:bCs/>
                <w:sz w:val="24"/>
              </w:rPr>
              <w:t>本地化服务情况一览表</w:t>
            </w:r>
          </w:p>
        </w:tc>
        <w:tc>
          <w:tcPr>
            <w:tcW w:w="2625"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spacing w:line="360" w:lineRule="auto"/>
              <w:jc w:val="center"/>
              <w:rPr>
                <w:rFonts w:asciiTheme="minorEastAsia" w:eastAsiaTheme="minorEastAsia" w:hAnsiTheme="minorEastAsia"/>
                <w:b/>
                <w:sz w:val="24"/>
              </w:rPr>
            </w:pPr>
          </w:p>
        </w:tc>
      </w:tr>
      <w:tr w:rsidR="00925203" w:rsidRPr="002C42FA" w:rsidTr="001C5E5C">
        <w:trPr>
          <w:trHeight w:val="585"/>
        </w:trPr>
        <w:tc>
          <w:tcPr>
            <w:tcW w:w="1158" w:type="dxa"/>
            <w:tcBorders>
              <w:top w:val="single" w:sz="4" w:space="0" w:color="auto"/>
              <w:left w:val="single" w:sz="4" w:space="0" w:color="auto"/>
              <w:bottom w:val="single" w:sz="4" w:space="0" w:color="auto"/>
              <w:right w:val="single" w:sz="4" w:space="0" w:color="auto"/>
            </w:tcBorders>
            <w:vAlign w:val="center"/>
            <w:hideMark/>
          </w:tcPr>
          <w:p w:rsidR="00925203" w:rsidRPr="002C42FA" w:rsidRDefault="00925203" w:rsidP="001C5E5C">
            <w:pPr>
              <w:jc w:val="center"/>
              <w:rPr>
                <w:rFonts w:asciiTheme="minorEastAsia" w:eastAsiaTheme="minorEastAsia" w:hAnsiTheme="minorEastAsia"/>
                <w:bCs/>
                <w:sz w:val="24"/>
              </w:rPr>
            </w:pPr>
            <w:r w:rsidRPr="002C42FA">
              <w:rPr>
                <w:rFonts w:asciiTheme="minorEastAsia" w:eastAsiaTheme="minorEastAsia" w:hAnsiTheme="minorEastAsia" w:hint="eastAsia"/>
                <w:bCs/>
                <w:sz w:val="24"/>
              </w:rPr>
              <w:t>四</w:t>
            </w:r>
          </w:p>
        </w:tc>
        <w:tc>
          <w:tcPr>
            <w:tcW w:w="5460" w:type="dxa"/>
            <w:tcBorders>
              <w:top w:val="single" w:sz="4" w:space="0" w:color="auto"/>
              <w:left w:val="single" w:sz="4" w:space="0" w:color="auto"/>
              <w:bottom w:val="single" w:sz="4" w:space="0" w:color="auto"/>
              <w:right w:val="single" w:sz="4" w:space="0" w:color="auto"/>
            </w:tcBorders>
            <w:vAlign w:val="center"/>
            <w:hideMark/>
          </w:tcPr>
          <w:p w:rsidR="00925203" w:rsidRPr="002C42FA" w:rsidRDefault="00925203" w:rsidP="001C5E5C">
            <w:pPr>
              <w:jc w:val="left"/>
              <w:rPr>
                <w:rFonts w:asciiTheme="minorEastAsia" w:eastAsiaTheme="minorEastAsia" w:hAnsiTheme="minorEastAsia"/>
                <w:bCs/>
                <w:sz w:val="24"/>
              </w:rPr>
            </w:pPr>
            <w:r w:rsidRPr="002C42FA">
              <w:rPr>
                <w:rFonts w:asciiTheme="minorEastAsia" w:eastAsiaTheme="minorEastAsia" w:hAnsiTheme="minorEastAsia" w:hint="eastAsia"/>
                <w:bCs/>
                <w:sz w:val="24"/>
              </w:rPr>
              <w:t>报价单</w:t>
            </w:r>
          </w:p>
        </w:tc>
        <w:tc>
          <w:tcPr>
            <w:tcW w:w="2625"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spacing w:line="360" w:lineRule="auto"/>
              <w:jc w:val="center"/>
              <w:rPr>
                <w:rFonts w:asciiTheme="minorEastAsia" w:eastAsiaTheme="minorEastAsia" w:hAnsiTheme="minorEastAsia"/>
                <w:b/>
                <w:sz w:val="24"/>
              </w:rPr>
            </w:pPr>
          </w:p>
        </w:tc>
      </w:tr>
      <w:tr w:rsidR="00925203" w:rsidRPr="002C42FA" w:rsidTr="001C5E5C">
        <w:trPr>
          <w:trHeight w:val="585"/>
        </w:trPr>
        <w:tc>
          <w:tcPr>
            <w:tcW w:w="1158" w:type="dxa"/>
            <w:tcBorders>
              <w:top w:val="single" w:sz="4" w:space="0" w:color="auto"/>
              <w:left w:val="single" w:sz="4" w:space="0" w:color="auto"/>
              <w:bottom w:val="single" w:sz="4" w:space="0" w:color="auto"/>
              <w:right w:val="single" w:sz="4" w:space="0" w:color="auto"/>
            </w:tcBorders>
            <w:vAlign w:val="center"/>
            <w:hideMark/>
          </w:tcPr>
          <w:p w:rsidR="00925203" w:rsidRPr="002C42FA" w:rsidRDefault="00925203" w:rsidP="001C5E5C">
            <w:pPr>
              <w:jc w:val="center"/>
              <w:rPr>
                <w:rFonts w:asciiTheme="minorEastAsia" w:eastAsiaTheme="minorEastAsia" w:hAnsiTheme="minorEastAsia"/>
                <w:sz w:val="24"/>
              </w:rPr>
            </w:pPr>
            <w:r w:rsidRPr="002C42FA">
              <w:rPr>
                <w:rFonts w:asciiTheme="minorEastAsia" w:eastAsiaTheme="minorEastAsia" w:hAnsiTheme="minorEastAsia" w:hint="eastAsia"/>
                <w:sz w:val="24"/>
              </w:rPr>
              <w:t>五</w:t>
            </w:r>
          </w:p>
        </w:tc>
        <w:tc>
          <w:tcPr>
            <w:tcW w:w="5460" w:type="dxa"/>
            <w:tcBorders>
              <w:top w:val="single" w:sz="4" w:space="0" w:color="auto"/>
              <w:left w:val="single" w:sz="4" w:space="0" w:color="auto"/>
              <w:bottom w:val="single" w:sz="4" w:space="0" w:color="auto"/>
              <w:right w:val="single" w:sz="4" w:space="0" w:color="auto"/>
            </w:tcBorders>
            <w:vAlign w:val="center"/>
            <w:hideMark/>
          </w:tcPr>
          <w:p w:rsidR="00925203" w:rsidRPr="002C42FA" w:rsidRDefault="00925203" w:rsidP="001C5E5C">
            <w:pPr>
              <w:jc w:val="left"/>
              <w:rPr>
                <w:rFonts w:asciiTheme="minorEastAsia" w:eastAsiaTheme="minorEastAsia" w:hAnsiTheme="minorEastAsia"/>
                <w:bCs/>
                <w:sz w:val="24"/>
              </w:rPr>
            </w:pPr>
            <w:r w:rsidRPr="002C42FA">
              <w:rPr>
                <w:rFonts w:asciiTheme="minorEastAsia" w:eastAsiaTheme="minorEastAsia" w:hAnsiTheme="minorEastAsia" w:hint="eastAsia"/>
                <w:bCs/>
                <w:sz w:val="24"/>
              </w:rPr>
              <w:t>询价文件要求提供的其他资料</w:t>
            </w:r>
          </w:p>
        </w:tc>
        <w:tc>
          <w:tcPr>
            <w:tcW w:w="2625"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spacing w:line="360" w:lineRule="auto"/>
              <w:jc w:val="center"/>
              <w:rPr>
                <w:rFonts w:asciiTheme="minorEastAsia" w:eastAsiaTheme="minorEastAsia" w:hAnsiTheme="minorEastAsia"/>
                <w:b/>
                <w:sz w:val="24"/>
              </w:rPr>
            </w:pPr>
          </w:p>
        </w:tc>
      </w:tr>
      <w:tr w:rsidR="00925203" w:rsidRPr="002C42FA" w:rsidTr="001C5E5C">
        <w:trPr>
          <w:trHeight w:val="610"/>
        </w:trPr>
        <w:tc>
          <w:tcPr>
            <w:tcW w:w="1158"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jc w:val="center"/>
              <w:rPr>
                <w:rFonts w:asciiTheme="minorEastAsia" w:eastAsiaTheme="minorEastAsia" w:hAnsiTheme="minorEastAsia"/>
                <w:sz w:val="24"/>
              </w:rPr>
            </w:pPr>
          </w:p>
        </w:tc>
        <w:tc>
          <w:tcPr>
            <w:tcW w:w="5460" w:type="dxa"/>
            <w:tcBorders>
              <w:top w:val="single" w:sz="4" w:space="0" w:color="auto"/>
              <w:left w:val="single" w:sz="4" w:space="0" w:color="auto"/>
              <w:bottom w:val="single" w:sz="4" w:space="0" w:color="auto"/>
              <w:right w:val="single" w:sz="4" w:space="0" w:color="auto"/>
            </w:tcBorders>
          </w:tcPr>
          <w:p w:rsidR="00925203" w:rsidRPr="002C42FA" w:rsidRDefault="00925203" w:rsidP="001C5E5C">
            <w:pPr>
              <w:jc w:val="left"/>
              <w:rPr>
                <w:rFonts w:asciiTheme="minorEastAsia" w:eastAsiaTheme="minorEastAsia" w:hAnsiTheme="minorEastAsia"/>
                <w:bCs/>
                <w:sz w:val="24"/>
              </w:rPr>
            </w:pPr>
          </w:p>
        </w:tc>
        <w:tc>
          <w:tcPr>
            <w:tcW w:w="2625"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spacing w:line="360" w:lineRule="auto"/>
              <w:rPr>
                <w:rFonts w:asciiTheme="minorEastAsia" w:eastAsiaTheme="minorEastAsia" w:hAnsiTheme="minorEastAsia"/>
                <w:b/>
                <w:sz w:val="24"/>
              </w:rPr>
            </w:pPr>
          </w:p>
        </w:tc>
      </w:tr>
      <w:tr w:rsidR="00925203" w:rsidRPr="002C42FA" w:rsidTr="001C5E5C">
        <w:trPr>
          <w:trHeight w:val="540"/>
        </w:trPr>
        <w:tc>
          <w:tcPr>
            <w:tcW w:w="1158"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jc w:val="center"/>
              <w:rPr>
                <w:rFonts w:asciiTheme="minorEastAsia" w:eastAsiaTheme="minorEastAsia" w:hAnsiTheme="minorEastAsia"/>
                <w:sz w:val="24"/>
              </w:rPr>
            </w:pPr>
          </w:p>
        </w:tc>
        <w:tc>
          <w:tcPr>
            <w:tcW w:w="5460" w:type="dxa"/>
            <w:tcBorders>
              <w:top w:val="single" w:sz="4" w:space="0" w:color="auto"/>
              <w:left w:val="single" w:sz="4" w:space="0" w:color="auto"/>
              <w:bottom w:val="single" w:sz="4" w:space="0" w:color="auto"/>
              <w:right w:val="single" w:sz="4" w:space="0" w:color="auto"/>
            </w:tcBorders>
          </w:tcPr>
          <w:p w:rsidR="00925203" w:rsidRPr="002C42FA" w:rsidRDefault="00925203" w:rsidP="001C5E5C">
            <w:pPr>
              <w:jc w:val="left"/>
              <w:rPr>
                <w:rFonts w:asciiTheme="minorEastAsia" w:eastAsiaTheme="minorEastAsia" w:hAnsiTheme="minorEastAsia"/>
                <w:bCs/>
                <w:sz w:val="24"/>
              </w:rPr>
            </w:pPr>
          </w:p>
        </w:tc>
        <w:tc>
          <w:tcPr>
            <w:tcW w:w="2625"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spacing w:line="360" w:lineRule="auto"/>
              <w:rPr>
                <w:rFonts w:asciiTheme="minorEastAsia" w:eastAsiaTheme="minorEastAsia" w:hAnsiTheme="minorEastAsia"/>
                <w:b/>
                <w:sz w:val="24"/>
              </w:rPr>
            </w:pPr>
          </w:p>
        </w:tc>
      </w:tr>
      <w:tr w:rsidR="00925203" w:rsidRPr="002C42FA" w:rsidTr="001C5E5C">
        <w:trPr>
          <w:trHeight w:val="460"/>
        </w:trPr>
        <w:tc>
          <w:tcPr>
            <w:tcW w:w="1158"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jc w:val="center"/>
              <w:rPr>
                <w:rFonts w:asciiTheme="minorEastAsia" w:eastAsiaTheme="minorEastAsia" w:hAnsiTheme="minorEastAsia"/>
                <w:sz w:val="24"/>
              </w:rPr>
            </w:pPr>
          </w:p>
        </w:tc>
        <w:tc>
          <w:tcPr>
            <w:tcW w:w="5460" w:type="dxa"/>
            <w:tcBorders>
              <w:top w:val="single" w:sz="4" w:space="0" w:color="auto"/>
              <w:left w:val="single" w:sz="4" w:space="0" w:color="auto"/>
              <w:bottom w:val="single" w:sz="4" w:space="0" w:color="auto"/>
              <w:right w:val="single" w:sz="4" w:space="0" w:color="auto"/>
            </w:tcBorders>
          </w:tcPr>
          <w:p w:rsidR="00925203" w:rsidRPr="002C42FA" w:rsidRDefault="00925203" w:rsidP="001C5E5C">
            <w:pPr>
              <w:jc w:val="left"/>
              <w:rPr>
                <w:rFonts w:asciiTheme="minorEastAsia" w:eastAsiaTheme="minorEastAsia" w:hAnsiTheme="minorEastAsia"/>
                <w:bCs/>
                <w:sz w:val="24"/>
              </w:rPr>
            </w:pPr>
          </w:p>
        </w:tc>
        <w:tc>
          <w:tcPr>
            <w:tcW w:w="2625"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spacing w:line="360" w:lineRule="auto"/>
              <w:rPr>
                <w:rFonts w:asciiTheme="minorEastAsia" w:eastAsiaTheme="minorEastAsia" w:hAnsiTheme="minorEastAsia"/>
                <w:b/>
                <w:sz w:val="24"/>
              </w:rPr>
            </w:pPr>
          </w:p>
        </w:tc>
      </w:tr>
      <w:tr w:rsidR="00925203" w:rsidRPr="002C42FA" w:rsidTr="001C5E5C">
        <w:trPr>
          <w:trHeight w:val="599"/>
        </w:trPr>
        <w:tc>
          <w:tcPr>
            <w:tcW w:w="1158"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jc w:val="center"/>
              <w:rPr>
                <w:rFonts w:asciiTheme="minorEastAsia" w:eastAsiaTheme="minorEastAsia" w:hAnsiTheme="minorEastAsia"/>
                <w:sz w:val="24"/>
              </w:rPr>
            </w:pPr>
          </w:p>
        </w:tc>
        <w:tc>
          <w:tcPr>
            <w:tcW w:w="5460" w:type="dxa"/>
            <w:tcBorders>
              <w:top w:val="single" w:sz="4" w:space="0" w:color="auto"/>
              <w:left w:val="single" w:sz="4" w:space="0" w:color="auto"/>
              <w:bottom w:val="single" w:sz="4" w:space="0" w:color="auto"/>
              <w:right w:val="single" w:sz="4" w:space="0" w:color="auto"/>
            </w:tcBorders>
          </w:tcPr>
          <w:p w:rsidR="00925203" w:rsidRPr="002C42FA" w:rsidRDefault="00925203" w:rsidP="001C5E5C">
            <w:pPr>
              <w:jc w:val="left"/>
              <w:rPr>
                <w:rFonts w:asciiTheme="minorEastAsia" w:eastAsiaTheme="minorEastAsia" w:hAnsiTheme="minorEastAsia"/>
                <w:bCs/>
                <w:sz w:val="24"/>
              </w:rPr>
            </w:pPr>
          </w:p>
        </w:tc>
        <w:tc>
          <w:tcPr>
            <w:tcW w:w="2625"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spacing w:line="360" w:lineRule="auto"/>
              <w:rPr>
                <w:rFonts w:asciiTheme="minorEastAsia" w:eastAsiaTheme="minorEastAsia" w:hAnsiTheme="minorEastAsia"/>
                <w:b/>
                <w:sz w:val="24"/>
              </w:rPr>
            </w:pPr>
          </w:p>
        </w:tc>
      </w:tr>
      <w:tr w:rsidR="00925203" w:rsidRPr="002C42FA" w:rsidTr="001C5E5C">
        <w:trPr>
          <w:trHeight w:val="589"/>
        </w:trPr>
        <w:tc>
          <w:tcPr>
            <w:tcW w:w="1158"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jc w:val="center"/>
              <w:rPr>
                <w:rFonts w:asciiTheme="minorEastAsia" w:eastAsiaTheme="minorEastAsia" w:hAnsiTheme="minorEastAsia"/>
                <w:sz w:val="24"/>
              </w:rPr>
            </w:pPr>
          </w:p>
        </w:tc>
        <w:tc>
          <w:tcPr>
            <w:tcW w:w="5460" w:type="dxa"/>
            <w:tcBorders>
              <w:top w:val="single" w:sz="4" w:space="0" w:color="auto"/>
              <w:left w:val="single" w:sz="4" w:space="0" w:color="auto"/>
              <w:bottom w:val="single" w:sz="4" w:space="0" w:color="auto"/>
              <w:right w:val="single" w:sz="4" w:space="0" w:color="auto"/>
            </w:tcBorders>
          </w:tcPr>
          <w:p w:rsidR="00925203" w:rsidRPr="002C42FA" w:rsidRDefault="00925203" w:rsidP="001C5E5C">
            <w:pPr>
              <w:jc w:val="left"/>
              <w:rPr>
                <w:rFonts w:asciiTheme="minorEastAsia" w:eastAsiaTheme="minorEastAsia" w:hAnsiTheme="minorEastAsia"/>
                <w:bCs/>
                <w:sz w:val="24"/>
              </w:rPr>
            </w:pPr>
          </w:p>
        </w:tc>
        <w:tc>
          <w:tcPr>
            <w:tcW w:w="2625"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spacing w:line="360" w:lineRule="auto"/>
              <w:rPr>
                <w:rFonts w:asciiTheme="minorEastAsia" w:eastAsiaTheme="minorEastAsia" w:hAnsiTheme="minorEastAsia"/>
                <w:b/>
                <w:sz w:val="24"/>
              </w:rPr>
            </w:pPr>
          </w:p>
        </w:tc>
      </w:tr>
      <w:tr w:rsidR="00925203" w:rsidRPr="002C42FA" w:rsidTr="001C5E5C">
        <w:trPr>
          <w:trHeight w:val="593"/>
        </w:trPr>
        <w:tc>
          <w:tcPr>
            <w:tcW w:w="1158"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jc w:val="center"/>
              <w:rPr>
                <w:rFonts w:asciiTheme="minorEastAsia" w:eastAsiaTheme="minorEastAsia" w:hAnsiTheme="minorEastAsia"/>
                <w:sz w:val="24"/>
              </w:rPr>
            </w:pPr>
          </w:p>
        </w:tc>
        <w:tc>
          <w:tcPr>
            <w:tcW w:w="5460" w:type="dxa"/>
            <w:tcBorders>
              <w:top w:val="single" w:sz="4" w:space="0" w:color="auto"/>
              <w:left w:val="single" w:sz="4" w:space="0" w:color="auto"/>
              <w:bottom w:val="single" w:sz="4" w:space="0" w:color="auto"/>
              <w:right w:val="single" w:sz="4" w:space="0" w:color="auto"/>
            </w:tcBorders>
          </w:tcPr>
          <w:p w:rsidR="00925203" w:rsidRPr="002C42FA" w:rsidRDefault="00925203" w:rsidP="001C5E5C">
            <w:pPr>
              <w:tabs>
                <w:tab w:val="left" w:pos="945"/>
              </w:tabs>
              <w:snapToGrid w:val="0"/>
              <w:spacing w:line="360" w:lineRule="auto"/>
              <w:rPr>
                <w:rFonts w:asciiTheme="minorEastAsia" w:eastAsiaTheme="minorEastAsia" w:hAnsiTheme="minorEastAsia"/>
                <w:bCs/>
                <w:color w:val="000000"/>
              </w:rPr>
            </w:pPr>
          </w:p>
        </w:tc>
        <w:tc>
          <w:tcPr>
            <w:tcW w:w="2625"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spacing w:line="360" w:lineRule="auto"/>
              <w:rPr>
                <w:rFonts w:asciiTheme="minorEastAsia" w:eastAsiaTheme="minorEastAsia" w:hAnsiTheme="minorEastAsia"/>
                <w:b/>
                <w:sz w:val="24"/>
              </w:rPr>
            </w:pPr>
          </w:p>
        </w:tc>
      </w:tr>
      <w:tr w:rsidR="00925203" w:rsidRPr="002C42FA" w:rsidTr="001C5E5C">
        <w:trPr>
          <w:trHeight w:val="597"/>
        </w:trPr>
        <w:tc>
          <w:tcPr>
            <w:tcW w:w="1158"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jc w:val="center"/>
              <w:rPr>
                <w:rFonts w:asciiTheme="minorEastAsia" w:eastAsiaTheme="minorEastAsia" w:hAnsiTheme="minorEastAsia"/>
                <w:sz w:val="24"/>
              </w:rPr>
            </w:pPr>
          </w:p>
        </w:tc>
        <w:tc>
          <w:tcPr>
            <w:tcW w:w="5460"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rPr>
                <w:rFonts w:asciiTheme="minorEastAsia" w:eastAsiaTheme="minorEastAsia" w:hAnsiTheme="minorEastAsia"/>
                <w:sz w:val="24"/>
              </w:rPr>
            </w:pPr>
          </w:p>
        </w:tc>
        <w:tc>
          <w:tcPr>
            <w:tcW w:w="2625"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spacing w:line="360" w:lineRule="auto"/>
              <w:rPr>
                <w:rFonts w:asciiTheme="minorEastAsia" w:eastAsiaTheme="minorEastAsia" w:hAnsiTheme="minorEastAsia"/>
                <w:b/>
                <w:sz w:val="24"/>
              </w:rPr>
            </w:pPr>
          </w:p>
        </w:tc>
      </w:tr>
      <w:tr w:rsidR="00925203" w:rsidRPr="002C42FA" w:rsidTr="001C5E5C">
        <w:trPr>
          <w:trHeight w:val="601"/>
        </w:trPr>
        <w:tc>
          <w:tcPr>
            <w:tcW w:w="1158"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jc w:val="center"/>
              <w:rPr>
                <w:rFonts w:asciiTheme="minorEastAsia" w:eastAsiaTheme="minorEastAsia" w:hAnsiTheme="minorEastAsia"/>
                <w:sz w:val="24"/>
              </w:rPr>
            </w:pPr>
          </w:p>
        </w:tc>
        <w:tc>
          <w:tcPr>
            <w:tcW w:w="5460"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rPr>
                <w:rFonts w:asciiTheme="minorEastAsia" w:eastAsiaTheme="minorEastAsia" w:hAnsiTheme="minorEastAsia"/>
                <w:sz w:val="24"/>
              </w:rPr>
            </w:pPr>
          </w:p>
        </w:tc>
        <w:tc>
          <w:tcPr>
            <w:tcW w:w="2625"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spacing w:line="360" w:lineRule="auto"/>
              <w:rPr>
                <w:rFonts w:asciiTheme="minorEastAsia" w:eastAsiaTheme="minorEastAsia" w:hAnsiTheme="minorEastAsia"/>
                <w:sz w:val="24"/>
              </w:rPr>
            </w:pPr>
          </w:p>
        </w:tc>
      </w:tr>
      <w:tr w:rsidR="00925203" w:rsidRPr="002C42FA" w:rsidTr="001C5E5C">
        <w:trPr>
          <w:trHeight w:val="590"/>
        </w:trPr>
        <w:tc>
          <w:tcPr>
            <w:tcW w:w="1158"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jc w:val="center"/>
              <w:rPr>
                <w:rFonts w:asciiTheme="minorEastAsia" w:eastAsiaTheme="minorEastAsia" w:hAnsiTheme="minorEastAsia"/>
                <w:sz w:val="24"/>
              </w:rPr>
            </w:pPr>
          </w:p>
        </w:tc>
        <w:tc>
          <w:tcPr>
            <w:tcW w:w="5460"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rPr>
                <w:rFonts w:asciiTheme="minorEastAsia" w:eastAsiaTheme="minorEastAsia" w:hAnsiTheme="minorEastAsia"/>
                <w:sz w:val="24"/>
              </w:rPr>
            </w:pPr>
          </w:p>
        </w:tc>
        <w:tc>
          <w:tcPr>
            <w:tcW w:w="2625"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spacing w:line="500" w:lineRule="exact"/>
              <w:rPr>
                <w:rFonts w:asciiTheme="minorEastAsia" w:eastAsiaTheme="minorEastAsia" w:hAnsiTheme="minorEastAsia"/>
                <w:sz w:val="28"/>
              </w:rPr>
            </w:pPr>
          </w:p>
        </w:tc>
      </w:tr>
    </w:tbl>
    <w:p w:rsidR="00925203" w:rsidRPr="002C42FA" w:rsidRDefault="00925203" w:rsidP="00925203">
      <w:pPr>
        <w:spacing w:line="360" w:lineRule="auto"/>
        <w:jc w:val="center"/>
        <w:rPr>
          <w:rFonts w:asciiTheme="minorEastAsia" w:eastAsiaTheme="minorEastAsia" w:hAnsiTheme="minorEastAsia"/>
          <w:b/>
          <w:sz w:val="24"/>
        </w:rPr>
      </w:pPr>
    </w:p>
    <w:p w:rsidR="00925203" w:rsidRPr="002C42FA" w:rsidRDefault="00925203" w:rsidP="00925203">
      <w:pPr>
        <w:spacing w:line="360" w:lineRule="auto"/>
        <w:jc w:val="center"/>
        <w:rPr>
          <w:rFonts w:asciiTheme="minorEastAsia" w:eastAsiaTheme="minorEastAsia" w:hAnsiTheme="minorEastAsia"/>
          <w:b/>
          <w:sz w:val="24"/>
        </w:rPr>
      </w:pPr>
    </w:p>
    <w:p w:rsidR="00925203" w:rsidRPr="002C42FA" w:rsidRDefault="00925203" w:rsidP="00925203">
      <w:pPr>
        <w:spacing w:line="360" w:lineRule="auto"/>
        <w:jc w:val="center"/>
        <w:rPr>
          <w:rFonts w:asciiTheme="minorEastAsia" w:eastAsiaTheme="minorEastAsia" w:hAnsiTheme="minorEastAsia"/>
          <w:b/>
          <w:sz w:val="24"/>
        </w:rPr>
      </w:pPr>
    </w:p>
    <w:p w:rsidR="00925203" w:rsidRPr="002C42FA" w:rsidRDefault="00925203" w:rsidP="00925203">
      <w:pPr>
        <w:spacing w:line="360" w:lineRule="auto"/>
        <w:jc w:val="center"/>
        <w:rPr>
          <w:rFonts w:asciiTheme="minorEastAsia" w:eastAsiaTheme="minorEastAsia" w:hAnsiTheme="minorEastAsia"/>
          <w:b/>
          <w:sz w:val="24"/>
        </w:rPr>
      </w:pPr>
    </w:p>
    <w:p w:rsidR="00925203" w:rsidRPr="002C42FA" w:rsidRDefault="00925203" w:rsidP="00925203">
      <w:pPr>
        <w:spacing w:line="360" w:lineRule="auto"/>
        <w:jc w:val="center"/>
        <w:rPr>
          <w:rFonts w:asciiTheme="minorEastAsia" w:eastAsiaTheme="minorEastAsia" w:hAnsiTheme="minorEastAsia"/>
          <w:b/>
          <w:sz w:val="24"/>
        </w:rPr>
      </w:pPr>
    </w:p>
    <w:p w:rsidR="00925203" w:rsidRPr="002C42FA" w:rsidRDefault="00925203" w:rsidP="00925203">
      <w:pPr>
        <w:spacing w:line="360" w:lineRule="auto"/>
        <w:jc w:val="center"/>
        <w:rPr>
          <w:rFonts w:asciiTheme="minorEastAsia" w:eastAsiaTheme="minorEastAsia" w:hAnsiTheme="minorEastAsia"/>
          <w:b/>
          <w:sz w:val="24"/>
        </w:rPr>
      </w:pPr>
    </w:p>
    <w:p w:rsidR="00925203" w:rsidRPr="002C42FA" w:rsidRDefault="00925203" w:rsidP="00925203">
      <w:pPr>
        <w:spacing w:line="360" w:lineRule="auto"/>
        <w:jc w:val="center"/>
        <w:rPr>
          <w:rFonts w:asciiTheme="minorEastAsia" w:eastAsiaTheme="minorEastAsia" w:hAnsiTheme="minorEastAsia"/>
          <w:b/>
          <w:sz w:val="24"/>
        </w:rPr>
      </w:pPr>
    </w:p>
    <w:p w:rsidR="00925203" w:rsidRPr="002C42FA" w:rsidRDefault="00925203" w:rsidP="00925203">
      <w:pPr>
        <w:spacing w:line="360" w:lineRule="auto"/>
        <w:jc w:val="center"/>
        <w:rPr>
          <w:rFonts w:asciiTheme="minorEastAsia" w:eastAsiaTheme="minorEastAsia" w:hAnsiTheme="minorEastAsia"/>
          <w:b/>
          <w:sz w:val="24"/>
        </w:rPr>
      </w:pPr>
    </w:p>
    <w:p w:rsidR="00925203" w:rsidRPr="002C42FA" w:rsidRDefault="00925203" w:rsidP="00925203">
      <w:pPr>
        <w:spacing w:line="360" w:lineRule="auto"/>
        <w:outlineLvl w:val="1"/>
        <w:rPr>
          <w:rFonts w:asciiTheme="minorEastAsia" w:eastAsiaTheme="minorEastAsia" w:hAnsiTheme="minorEastAsia" w:cs="宋体"/>
          <w:b/>
          <w:color w:val="000000"/>
          <w:szCs w:val="24"/>
        </w:rPr>
      </w:pPr>
    </w:p>
    <w:p w:rsidR="00925203" w:rsidRPr="002C42FA" w:rsidRDefault="00925203" w:rsidP="00925203">
      <w:pPr>
        <w:pStyle w:val="3"/>
        <w:rPr>
          <w:rFonts w:asciiTheme="minorEastAsia" w:eastAsiaTheme="minorEastAsia" w:hAnsiTheme="minorEastAsia"/>
          <w:sz w:val="24"/>
          <w:szCs w:val="24"/>
        </w:rPr>
      </w:pPr>
      <w:bookmarkStart w:id="10" w:name="_Toc438648676"/>
      <w:bookmarkStart w:id="11" w:name="_Toc534556106"/>
      <w:r w:rsidRPr="002C42FA">
        <w:rPr>
          <w:rFonts w:asciiTheme="minorEastAsia" w:eastAsiaTheme="minorEastAsia" w:hAnsiTheme="minorEastAsia" w:hint="eastAsia"/>
          <w:sz w:val="24"/>
          <w:szCs w:val="24"/>
        </w:rPr>
        <w:lastRenderedPageBreak/>
        <w:t>附件</w:t>
      </w:r>
      <w:bookmarkEnd w:id="10"/>
      <w:r w:rsidRPr="002C42FA">
        <w:rPr>
          <w:rFonts w:asciiTheme="minorEastAsia" w:eastAsiaTheme="minorEastAsia" w:hAnsiTheme="minorEastAsia" w:hint="eastAsia"/>
          <w:sz w:val="24"/>
          <w:szCs w:val="24"/>
        </w:rPr>
        <w:t>一</w:t>
      </w:r>
      <w:bookmarkEnd w:id="11"/>
    </w:p>
    <w:p w:rsidR="00925203" w:rsidRPr="002C42FA" w:rsidRDefault="00925203" w:rsidP="00925203">
      <w:pPr>
        <w:spacing w:line="360" w:lineRule="auto"/>
        <w:jc w:val="center"/>
        <w:rPr>
          <w:rFonts w:asciiTheme="minorEastAsia" w:eastAsiaTheme="minorEastAsia" w:hAnsiTheme="minorEastAsia"/>
          <w:b/>
          <w:sz w:val="24"/>
          <w:szCs w:val="24"/>
        </w:rPr>
      </w:pPr>
      <w:bookmarkStart w:id="12" w:name="_Toc516969098"/>
      <w:bookmarkStart w:id="13" w:name="_Toc148501698"/>
      <w:r w:rsidRPr="002C42FA">
        <w:rPr>
          <w:rFonts w:asciiTheme="minorEastAsia" w:eastAsiaTheme="minorEastAsia" w:hAnsiTheme="minorEastAsia" w:hint="eastAsia"/>
          <w:b/>
          <w:sz w:val="24"/>
          <w:szCs w:val="24"/>
        </w:rPr>
        <w:t>报价函格式</w:t>
      </w:r>
      <w:bookmarkEnd w:id="12"/>
      <w:bookmarkEnd w:id="13"/>
    </w:p>
    <w:p w:rsidR="00925203" w:rsidRPr="002C42FA" w:rsidRDefault="00925203" w:rsidP="00925203">
      <w:pPr>
        <w:spacing w:line="360" w:lineRule="auto"/>
        <w:rPr>
          <w:rFonts w:asciiTheme="minorEastAsia" w:eastAsiaTheme="minorEastAsia" w:hAnsiTheme="minorEastAsia"/>
          <w:b/>
          <w:sz w:val="24"/>
          <w:szCs w:val="24"/>
        </w:rPr>
      </w:pPr>
      <w:r w:rsidRPr="002C42FA">
        <w:rPr>
          <w:rFonts w:asciiTheme="minorEastAsia" w:eastAsiaTheme="minorEastAsia" w:hAnsiTheme="minorEastAsia" w:hint="eastAsia"/>
          <w:b/>
          <w:sz w:val="24"/>
          <w:szCs w:val="24"/>
        </w:rPr>
        <w:t>致：安徽职业技术学院</w:t>
      </w:r>
    </w:p>
    <w:p w:rsidR="00925203" w:rsidRPr="002C42FA" w:rsidRDefault="00925203" w:rsidP="007B56E8">
      <w:pPr>
        <w:spacing w:line="360" w:lineRule="auto"/>
        <w:ind w:firstLineChars="200" w:firstLine="480"/>
        <w:rPr>
          <w:rFonts w:asciiTheme="minorEastAsia" w:eastAsiaTheme="minorEastAsia" w:hAnsiTheme="minorEastAsia"/>
          <w:sz w:val="24"/>
          <w:szCs w:val="24"/>
        </w:rPr>
      </w:pPr>
      <w:r w:rsidRPr="002C42FA">
        <w:rPr>
          <w:rFonts w:asciiTheme="minorEastAsia" w:eastAsiaTheme="minorEastAsia" w:hAnsiTheme="minorEastAsia" w:hint="eastAsia"/>
          <w:sz w:val="24"/>
          <w:szCs w:val="24"/>
        </w:rPr>
        <w:t>根据贵方“</w:t>
      </w:r>
      <w:r w:rsidR="004A1874" w:rsidRPr="00BE4BBD">
        <w:rPr>
          <w:rFonts w:asciiTheme="minorEastAsia" w:eastAsiaTheme="minorEastAsia" w:hAnsiTheme="minorEastAsia" w:hint="eastAsia"/>
          <w:sz w:val="24"/>
          <w:szCs w:val="18"/>
        </w:rPr>
        <w:t>2019年安徽职业技术学院实训室通风系统维修改造</w:t>
      </w:r>
      <w:r w:rsidR="004A1874">
        <w:rPr>
          <w:rFonts w:asciiTheme="minorEastAsia" w:eastAsiaTheme="minorEastAsia" w:hAnsiTheme="minorEastAsia" w:hint="eastAsia"/>
          <w:sz w:val="24"/>
          <w:szCs w:val="18"/>
        </w:rPr>
        <w:t>项目</w:t>
      </w:r>
      <w:r w:rsidRPr="002C42FA">
        <w:rPr>
          <w:rFonts w:asciiTheme="minorEastAsia" w:eastAsiaTheme="minorEastAsia" w:hAnsiTheme="minorEastAsia" w:hint="eastAsia"/>
          <w:sz w:val="24"/>
          <w:szCs w:val="24"/>
        </w:rPr>
        <w:t>” （</w:t>
      </w:r>
      <w:r w:rsidR="00CD3359">
        <w:rPr>
          <w:rFonts w:asciiTheme="minorEastAsia" w:eastAsiaTheme="minorEastAsia" w:hAnsiTheme="minorEastAsia" w:hint="eastAsia"/>
          <w:sz w:val="24"/>
          <w:szCs w:val="24"/>
        </w:rPr>
        <w:t>AZY-2019-00</w:t>
      </w:r>
      <w:r w:rsidR="004A1874">
        <w:rPr>
          <w:rFonts w:asciiTheme="minorEastAsia" w:eastAsiaTheme="minorEastAsia" w:hAnsiTheme="minorEastAsia"/>
          <w:sz w:val="24"/>
          <w:szCs w:val="24"/>
        </w:rPr>
        <w:t>6</w:t>
      </w:r>
      <w:r w:rsidR="00CD3359">
        <w:rPr>
          <w:rFonts w:asciiTheme="minorEastAsia" w:eastAsiaTheme="minorEastAsia" w:hAnsiTheme="minorEastAsia" w:hint="eastAsia"/>
          <w:sz w:val="24"/>
          <w:szCs w:val="24"/>
        </w:rPr>
        <w:t xml:space="preserve"> </w:t>
      </w:r>
      <w:r w:rsidRPr="002C42FA">
        <w:rPr>
          <w:rFonts w:asciiTheme="minorEastAsia" w:eastAsiaTheme="minorEastAsia" w:hAnsiTheme="minorEastAsia" w:hint="eastAsia"/>
          <w:sz w:val="24"/>
          <w:szCs w:val="24"/>
        </w:rPr>
        <w:t>）询价公告，正式授权</w:t>
      </w:r>
      <w:r w:rsidR="007B56E8" w:rsidRPr="002C42FA">
        <w:rPr>
          <w:rFonts w:asciiTheme="minorEastAsia" w:eastAsiaTheme="minorEastAsia" w:hAnsiTheme="minorEastAsia" w:hint="eastAsia"/>
          <w:sz w:val="24"/>
          <w:szCs w:val="24"/>
          <w:u w:val="single"/>
        </w:rPr>
        <w:t xml:space="preserve">          </w:t>
      </w:r>
      <w:r w:rsidR="007B56E8" w:rsidRPr="002C42FA">
        <w:rPr>
          <w:rFonts w:asciiTheme="minorEastAsia" w:eastAsiaTheme="minorEastAsia" w:hAnsiTheme="minorEastAsia" w:hint="eastAsia"/>
          <w:sz w:val="24"/>
          <w:szCs w:val="24"/>
        </w:rPr>
        <w:t>（姓名）</w:t>
      </w:r>
      <w:r w:rsidR="007B56E8" w:rsidRPr="002C42FA">
        <w:rPr>
          <w:rFonts w:asciiTheme="minorEastAsia" w:eastAsiaTheme="minorEastAsia" w:hAnsiTheme="minorEastAsia" w:hint="eastAsia"/>
          <w:sz w:val="24"/>
          <w:szCs w:val="24"/>
          <w:u w:val="single"/>
        </w:rPr>
        <w:t xml:space="preserve">     </w:t>
      </w:r>
      <w:r w:rsidR="007B56E8" w:rsidRPr="002C42FA">
        <w:rPr>
          <w:rFonts w:asciiTheme="minorEastAsia" w:eastAsiaTheme="minorEastAsia" w:hAnsiTheme="minorEastAsia" w:hint="eastAsia"/>
          <w:sz w:val="24"/>
          <w:szCs w:val="24"/>
        </w:rPr>
        <w:t xml:space="preserve"> </w:t>
      </w:r>
      <w:r w:rsidRPr="002C42FA">
        <w:rPr>
          <w:rFonts w:asciiTheme="minorEastAsia" w:eastAsiaTheme="minorEastAsia" w:hAnsiTheme="minorEastAsia" w:hint="eastAsia"/>
          <w:sz w:val="24"/>
          <w:szCs w:val="24"/>
        </w:rPr>
        <w:t>代表供应商参加该项目的询价活动。我方已详细审查全部询价文件和有关附件，据此我方郑重声明以下诸点，并对之负相应的法律责任。据此函，我方兹宣布同意如下：</w:t>
      </w:r>
    </w:p>
    <w:p w:rsidR="00925203" w:rsidRPr="002C42FA" w:rsidRDefault="00925203" w:rsidP="00925203">
      <w:pPr>
        <w:spacing w:line="360" w:lineRule="auto"/>
        <w:ind w:firstLineChars="200" w:firstLine="480"/>
        <w:rPr>
          <w:rFonts w:asciiTheme="minorEastAsia" w:eastAsiaTheme="minorEastAsia" w:hAnsiTheme="minorEastAsia"/>
          <w:sz w:val="24"/>
          <w:szCs w:val="24"/>
        </w:rPr>
      </w:pPr>
      <w:r w:rsidRPr="002C42FA">
        <w:rPr>
          <w:rFonts w:asciiTheme="minorEastAsia" w:eastAsiaTheme="minorEastAsia" w:hAnsiTheme="minorEastAsia" w:hint="eastAsia"/>
          <w:sz w:val="24"/>
          <w:szCs w:val="24"/>
        </w:rPr>
        <w:t>1、按询价通知书规定提供交付的服务，总价为（人民币，大写）</w:t>
      </w:r>
      <w:r w:rsidR="007B56E8" w:rsidRPr="002C42FA">
        <w:rPr>
          <w:rFonts w:asciiTheme="minorEastAsia" w:eastAsiaTheme="minorEastAsia" w:hAnsiTheme="minorEastAsia" w:hint="eastAsia"/>
          <w:sz w:val="24"/>
          <w:szCs w:val="24"/>
          <w:u w:val="single"/>
        </w:rPr>
        <w:t xml:space="preserve">            </w:t>
      </w:r>
      <w:r w:rsidR="007B56E8" w:rsidRPr="002C42FA">
        <w:rPr>
          <w:rFonts w:asciiTheme="minorEastAsia" w:eastAsiaTheme="minorEastAsia" w:hAnsiTheme="minorEastAsia"/>
          <w:sz w:val="24"/>
          <w:szCs w:val="24"/>
          <w:u w:val="single"/>
        </w:rPr>
        <w:t xml:space="preserve">      </w:t>
      </w:r>
      <w:r w:rsidR="007B56E8" w:rsidRPr="002C42FA">
        <w:rPr>
          <w:rFonts w:asciiTheme="minorEastAsia" w:eastAsiaTheme="minorEastAsia" w:hAnsiTheme="minorEastAsia" w:hint="eastAsia"/>
          <w:sz w:val="24"/>
          <w:szCs w:val="24"/>
        </w:rPr>
        <w:t>________________元</w:t>
      </w:r>
      <w:r w:rsidRPr="002C42FA">
        <w:rPr>
          <w:rFonts w:asciiTheme="minorEastAsia" w:eastAsiaTheme="minorEastAsia" w:hAnsiTheme="minorEastAsia" w:hint="eastAsia"/>
          <w:sz w:val="24"/>
          <w:szCs w:val="24"/>
        </w:rPr>
        <w:t>。如我公司为成交人，我公司承诺愿意按询价通知书规定缴纳履约保证金。</w:t>
      </w:r>
    </w:p>
    <w:p w:rsidR="00925203" w:rsidRPr="002C42FA" w:rsidRDefault="00925203" w:rsidP="00925203">
      <w:pPr>
        <w:spacing w:line="360" w:lineRule="auto"/>
        <w:ind w:firstLineChars="200" w:firstLine="480"/>
        <w:rPr>
          <w:rFonts w:asciiTheme="minorEastAsia" w:eastAsiaTheme="minorEastAsia" w:hAnsiTheme="minorEastAsia"/>
          <w:sz w:val="24"/>
          <w:szCs w:val="24"/>
        </w:rPr>
      </w:pPr>
      <w:r w:rsidRPr="002C42FA">
        <w:rPr>
          <w:rFonts w:asciiTheme="minorEastAsia" w:eastAsiaTheme="minorEastAsia" w:hAnsiTheme="minorEastAsia" w:hint="eastAsia"/>
          <w:sz w:val="24"/>
          <w:szCs w:val="24"/>
        </w:rPr>
        <w:t>2、我方根据询价通知书的规定，严格履行合同的责任和义务,并保证于买方要求的日期内完成供货、安装及服务，并通过买方验收。</w:t>
      </w:r>
    </w:p>
    <w:p w:rsidR="00925203" w:rsidRPr="002C42FA" w:rsidRDefault="00925203" w:rsidP="00925203">
      <w:pPr>
        <w:spacing w:line="360" w:lineRule="auto"/>
        <w:ind w:firstLineChars="200" w:firstLine="480"/>
        <w:rPr>
          <w:rFonts w:asciiTheme="minorEastAsia" w:eastAsiaTheme="minorEastAsia" w:hAnsiTheme="minorEastAsia"/>
          <w:sz w:val="24"/>
          <w:szCs w:val="24"/>
        </w:rPr>
      </w:pPr>
      <w:r w:rsidRPr="002C42FA">
        <w:rPr>
          <w:rFonts w:asciiTheme="minorEastAsia" w:eastAsiaTheme="minorEastAsia" w:hAnsiTheme="minorEastAsia" w:hint="eastAsia"/>
          <w:sz w:val="24"/>
          <w:szCs w:val="24"/>
        </w:rPr>
        <w:t>3、我方承诺报价低于同类货物和服务的市场平均价格。</w:t>
      </w:r>
    </w:p>
    <w:p w:rsidR="00925203" w:rsidRPr="002C42FA" w:rsidRDefault="00925203" w:rsidP="00925203">
      <w:pPr>
        <w:spacing w:line="360" w:lineRule="auto"/>
        <w:ind w:firstLineChars="200" w:firstLine="480"/>
        <w:rPr>
          <w:rFonts w:asciiTheme="minorEastAsia" w:eastAsiaTheme="minorEastAsia" w:hAnsiTheme="minorEastAsia"/>
          <w:sz w:val="24"/>
          <w:szCs w:val="24"/>
        </w:rPr>
      </w:pPr>
      <w:r w:rsidRPr="002C42FA">
        <w:rPr>
          <w:rFonts w:asciiTheme="minorEastAsia" w:eastAsiaTheme="minorEastAsia" w:hAnsiTheme="minorEastAsia" w:hint="eastAsia"/>
          <w:sz w:val="24"/>
          <w:szCs w:val="24"/>
        </w:rPr>
        <w:t>4、我方已详细审核全部询价通知书，</w:t>
      </w:r>
      <w:r w:rsidRPr="002C42FA">
        <w:rPr>
          <w:rFonts w:asciiTheme="minorEastAsia" w:eastAsiaTheme="minorEastAsia" w:hAnsiTheme="minorEastAsia" w:hint="eastAsia"/>
          <w:sz w:val="24"/>
        </w:rPr>
        <w:t>包括</w:t>
      </w:r>
      <w:r w:rsidRPr="002C42FA">
        <w:rPr>
          <w:rFonts w:asciiTheme="minorEastAsia" w:eastAsiaTheme="minorEastAsia" w:hAnsiTheme="minorEastAsia" w:hint="eastAsia"/>
          <w:sz w:val="24"/>
          <w:szCs w:val="24"/>
        </w:rPr>
        <w:t>询价通知书的</w:t>
      </w:r>
      <w:r w:rsidRPr="002C42FA">
        <w:rPr>
          <w:rFonts w:asciiTheme="minorEastAsia" w:eastAsiaTheme="minorEastAsia" w:hAnsiTheme="minorEastAsia" w:hint="eastAsia"/>
          <w:sz w:val="24"/>
        </w:rPr>
        <w:t>修改书（如有），参考资料及有关附件，并对各项条款（包括询价时间）、规定及要求均无异议。</w:t>
      </w:r>
      <w:r w:rsidRPr="002C42FA">
        <w:rPr>
          <w:rFonts w:asciiTheme="minorEastAsia" w:eastAsiaTheme="minorEastAsia" w:hAnsiTheme="minorEastAsia" w:hint="eastAsia"/>
          <w:sz w:val="24"/>
          <w:szCs w:val="24"/>
        </w:rPr>
        <w:t>我方知道必须放弃提出含糊不清或误解的问题的权利。</w:t>
      </w:r>
    </w:p>
    <w:p w:rsidR="00925203" w:rsidRPr="002C42FA" w:rsidRDefault="00925203" w:rsidP="00925203">
      <w:pPr>
        <w:spacing w:line="360" w:lineRule="auto"/>
        <w:ind w:firstLineChars="200" w:firstLine="480"/>
        <w:rPr>
          <w:rFonts w:asciiTheme="minorEastAsia" w:eastAsiaTheme="minorEastAsia" w:hAnsiTheme="minorEastAsia"/>
          <w:sz w:val="24"/>
          <w:szCs w:val="24"/>
        </w:rPr>
      </w:pPr>
      <w:r w:rsidRPr="002C42FA">
        <w:rPr>
          <w:rFonts w:asciiTheme="minorEastAsia" w:eastAsiaTheme="minorEastAsia" w:hAnsiTheme="minorEastAsia" w:hint="eastAsia"/>
          <w:sz w:val="24"/>
          <w:szCs w:val="24"/>
        </w:rPr>
        <w:t>5、我方同意从报价前须知附表中规定的询价日期起遵循本报价文件，并在询价有效期(45天)之内均具有约束力。</w:t>
      </w:r>
    </w:p>
    <w:p w:rsidR="00925203" w:rsidRPr="002C42FA" w:rsidRDefault="00925203" w:rsidP="00925203">
      <w:pPr>
        <w:spacing w:line="360" w:lineRule="auto"/>
        <w:ind w:firstLineChars="200" w:firstLine="480"/>
        <w:rPr>
          <w:rFonts w:asciiTheme="minorEastAsia" w:eastAsiaTheme="minorEastAsia" w:hAnsiTheme="minorEastAsia"/>
          <w:sz w:val="24"/>
          <w:szCs w:val="24"/>
        </w:rPr>
      </w:pPr>
      <w:r w:rsidRPr="002C42FA">
        <w:rPr>
          <w:rFonts w:asciiTheme="minorEastAsia" w:eastAsiaTheme="minorEastAsia" w:hAnsiTheme="minorEastAsia" w:hint="eastAsia"/>
          <w:sz w:val="24"/>
          <w:szCs w:val="24"/>
        </w:rPr>
        <w:t>6、如果在询价后规定的有效期内撤回报价，我方愿意赔偿由此给采购人造成的相关一切损失。</w:t>
      </w:r>
    </w:p>
    <w:p w:rsidR="00925203" w:rsidRPr="002C42FA" w:rsidRDefault="00925203" w:rsidP="00925203">
      <w:pPr>
        <w:spacing w:line="360" w:lineRule="auto"/>
        <w:ind w:firstLineChars="200" w:firstLine="480"/>
        <w:rPr>
          <w:rFonts w:asciiTheme="minorEastAsia" w:eastAsiaTheme="minorEastAsia" w:hAnsiTheme="minorEastAsia"/>
          <w:sz w:val="24"/>
          <w:szCs w:val="24"/>
        </w:rPr>
      </w:pPr>
      <w:r w:rsidRPr="002C42FA">
        <w:rPr>
          <w:rFonts w:asciiTheme="minorEastAsia" w:eastAsiaTheme="minorEastAsia" w:hAnsiTheme="minorEastAsia" w:hint="eastAsia"/>
          <w:sz w:val="24"/>
          <w:szCs w:val="24"/>
        </w:rPr>
        <w:t>7、我方声明报价文件所提供的一切资料均真实无误、及时、有效。企业运营正常（注册登记信息、年报信息可查）。由于我方提供资料不实而造成的责任和后果由我方承担。我方同意按照贵方提出的要求，提供与报价有关的任何证据、数据或资料。</w:t>
      </w:r>
    </w:p>
    <w:p w:rsidR="00925203" w:rsidRPr="002C42FA" w:rsidRDefault="00925203" w:rsidP="00925203">
      <w:pPr>
        <w:spacing w:line="360" w:lineRule="auto"/>
        <w:ind w:firstLineChars="200" w:firstLine="480"/>
        <w:rPr>
          <w:rFonts w:asciiTheme="minorEastAsia" w:eastAsiaTheme="minorEastAsia" w:hAnsiTheme="minorEastAsia"/>
          <w:sz w:val="24"/>
          <w:szCs w:val="24"/>
        </w:rPr>
      </w:pPr>
      <w:r w:rsidRPr="002C42FA">
        <w:rPr>
          <w:rFonts w:asciiTheme="minorEastAsia" w:eastAsiaTheme="minorEastAsia" w:hAnsiTheme="minorEastAsia" w:hint="eastAsia"/>
          <w:sz w:val="24"/>
          <w:szCs w:val="24"/>
        </w:rPr>
        <w:t>8、我方完全理解贵方不一定接受最低报价的响应。</w:t>
      </w:r>
    </w:p>
    <w:p w:rsidR="00925203" w:rsidRPr="002C42FA" w:rsidRDefault="00925203" w:rsidP="00925203">
      <w:pPr>
        <w:spacing w:line="360" w:lineRule="auto"/>
        <w:ind w:firstLineChars="200" w:firstLine="480"/>
        <w:rPr>
          <w:rFonts w:asciiTheme="minorEastAsia" w:eastAsiaTheme="minorEastAsia" w:hAnsiTheme="minorEastAsia"/>
          <w:sz w:val="24"/>
          <w:szCs w:val="24"/>
        </w:rPr>
      </w:pPr>
      <w:r w:rsidRPr="002C42FA">
        <w:rPr>
          <w:rFonts w:asciiTheme="minorEastAsia" w:eastAsiaTheme="minorEastAsia" w:hAnsiTheme="minorEastAsia" w:hint="eastAsia"/>
          <w:sz w:val="24"/>
          <w:szCs w:val="24"/>
        </w:rPr>
        <w:t>9、我方同意询价通知书规定的付款方式。</w:t>
      </w:r>
    </w:p>
    <w:p w:rsidR="00B37E9D" w:rsidRDefault="00925203" w:rsidP="00925203">
      <w:pPr>
        <w:spacing w:line="360" w:lineRule="auto"/>
        <w:ind w:firstLine="426"/>
        <w:rPr>
          <w:rFonts w:asciiTheme="minorEastAsia" w:eastAsiaTheme="minorEastAsia" w:hAnsiTheme="minorEastAsia"/>
          <w:sz w:val="24"/>
        </w:rPr>
      </w:pPr>
      <w:r w:rsidRPr="002C42FA">
        <w:rPr>
          <w:rFonts w:asciiTheme="minorEastAsia" w:eastAsiaTheme="minorEastAsia" w:hAnsiTheme="minorEastAsia" w:hint="eastAsia"/>
          <w:sz w:val="24"/>
        </w:rPr>
        <w:t>报价人基本账户开户名：</w:t>
      </w:r>
      <w:r w:rsidRPr="002C42FA">
        <w:rPr>
          <w:rFonts w:asciiTheme="minorEastAsia" w:eastAsiaTheme="minorEastAsia" w:hAnsiTheme="minorEastAsia" w:hint="eastAsia"/>
          <w:sz w:val="24"/>
          <w:u w:val="single"/>
        </w:rPr>
        <w:t xml:space="preserve">        </w:t>
      </w:r>
      <w:r w:rsidR="00B37E9D">
        <w:rPr>
          <w:rFonts w:asciiTheme="minorEastAsia" w:eastAsiaTheme="minorEastAsia" w:hAnsiTheme="minorEastAsia" w:hint="eastAsia"/>
          <w:sz w:val="24"/>
          <w:u w:val="single"/>
        </w:rPr>
        <w:t xml:space="preserve"> </w:t>
      </w:r>
      <w:r w:rsidRPr="002C42FA">
        <w:rPr>
          <w:rFonts w:asciiTheme="minorEastAsia" w:eastAsiaTheme="minorEastAsia" w:hAnsiTheme="minorEastAsia" w:hint="eastAsia"/>
          <w:sz w:val="24"/>
          <w:u w:val="single"/>
        </w:rPr>
        <w:t xml:space="preserve">   </w:t>
      </w:r>
      <w:r w:rsidRPr="002C42FA">
        <w:rPr>
          <w:rFonts w:asciiTheme="minorEastAsia" w:eastAsiaTheme="minorEastAsia" w:hAnsiTheme="minorEastAsia" w:hint="eastAsia"/>
          <w:sz w:val="24"/>
        </w:rPr>
        <w:t xml:space="preserve"> 账号：</w:t>
      </w:r>
      <w:r w:rsidRPr="002C42FA">
        <w:rPr>
          <w:rFonts w:asciiTheme="minorEastAsia" w:eastAsiaTheme="minorEastAsia" w:hAnsiTheme="minorEastAsia" w:hint="eastAsia"/>
          <w:sz w:val="24"/>
          <w:u w:val="single"/>
        </w:rPr>
        <w:t xml:space="preserve">     </w:t>
      </w:r>
      <w:r w:rsidR="00B37E9D">
        <w:rPr>
          <w:rFonts w:asciiTheme="minorEastAsia" w:eastAsiaTheme="minorEastAsia" w:hAnsiTheme="minorEastAsia" w:hint="eastAsia"/>
          <w:sz w:val="24"/>
          <w:u w:val="single"/>
        </w:rPr>
        <w:t xml:space="preserve">        </w:t>
      </w:r>
      <w:r w:rsidRPr="002C42FA">
        <w:rPr>
          <w:rFonts w:asciiTheme="minorEastAsia" w:eastAsiaTheme="minorEastAsia" w:hAnsiTheme="minorEastAsia" w:hint="eastAsia"/>
          <w:sz w:val="24"/>
          <w:u w:val="single"/>
        </w:rPr>
        <w:t xml:space="preserve">   </w:t>
      </w:r>
      <w:r w:rsidR="00B37E9D">
        <w:rPr>
          <w:rFonts w:asciiTheme="minorEastAsia" w:eastAsiaTheme="minorEastAsia" w:hAnsiTheme="minorEastAsia" w:hint="eastAsia"/>
          <w:sz w:val="24"/>
          <w:u w:val="single"/>
        </w:rPr>
        <w:t xml:space="preserve"> </w:t>
      </w:r>
      <w:r w:rsidRPr="002C42FA">
        <w:rPr>
          <w:rFonts w:asciiTheme="minorEastAsia" w:eastAsiaTheme="minorEastAsia" w:hAnsiTheme="minorEastAsia" w:hint="eastAsia"/>
          <w:sz w:val="24"/>
          <w:u w:val="single"/>
        </w:rPr>
        <w:t xml:space="preserve">    </w:t>
      </w:r>
      <w:r w:rsidRPr="002C42FA">
        <w:rPr>
          <w:rFonts w:asciiTheme="minorEastAsia" w:eastAsiaTheme="minorEastAsia" w:hAnsiTheme="minorEastAsia" w:hint="eastAsia"/>
          <w:sz w:val="24"/>
        </w:rPr>
        <w:t xml:space="preserve"> </w:t>
      </w:r>
    </w:p>
    <w:p w:rsidR="00925203" w:rsidRPr="002C42FA" w:rsidRDefault="00925203" w:rsidP="00925203">
      <w:pPr>
        <w:spacing w:line="360" w:lineRule="auto"/>
        <w:ind w:firstLine="426"/>
        <w:rPr>
          <w:rFonts w:asciiTheme="minorEastAsia" w:eastAsiaTheme="minorEastAsia" w:hAnsiTheme="minorEastAsia"/>
          <w:sz w:val="24"/>
          <w:u w:val="single"/>
        </w:rPr>
      </w:pPr>
      <w:r w:rsidRPr="002C42FA">
        <w:rPr>
          <w:rFonts w:asciiTheme="minorEastAsia" w:eastAsiaTheme="minorEastAsia" w:hAnsiTheme="minorEastAsia" w:hint="eastAsia"/>
          <w:sz w:val="24"/>
        </w:rPr>
        <w:t>开户行：</w:t>
      </w:r>
      <w:r w:rsidRPr="002C42FA">
        <w:rPr>
          <w:rFonts w:asciiTheme="minorEastAsia" w:eastAsiaTheme="minorEastAsia" w:hAnsiTheme="minorEastAsia" w:hint="eastAsia"/>
          <w:sz w:val="24"/>
          <w:u w:val="single"/>
        </w:rPr>
        <w:t xml:space="preserve">    </w:t>
      </w:r>
      <w:r w:rsidR="00B37E9D">
        <w:rPr>
          <w:rFonts w:asciiTheme="minorEastAsia" w:eastAsiaTheme="minorEastAsia" w:hAnsiTheme="minorEastAsia" w:hint="eastAsia"/>
          <w:sz w:val="24"/>
          <w:u w:val="single"/>
        </w:rPr>
        <w:t xml:space="preserve">                    </w:t>
      </w:r>
      <w:r w:rsidR="007C5D3F" w:rsidRPr="002C42FA">
        <w:rPr>
          <w:rFonts w:asciiTheme="minorEastAsia" w:eastAsiaTheme="minorEastAsia" w:hAnsiTheme="minorEastAsia" w:hint="eastAsia"/>
          <w:sz w:val="24"/>
          <w:u w:val="single"/>
        </w:rPr>
        <w:t xml:space="preserve"> </w:t>
      </w:r>
      <w:r w:rsidRPr="002C42FA">
        <w:rPr>
          <w:rFonts w:asciiTheme="minorEastAsia" w:eastAsiaTheme="minorEastAsia" w:hAnsiTheme="minorEastAsia" w:hint="eastAsia"/>
          <w:sz w:val="24"/>
        </w:rPr>
        <w:t>报价人公章</w:t>
      </w:r>
      <w:r w:rsidRPr="002C42FA">
        <w:rPr>
          <w:rFonts w:asciiTheme="minorEastAsia" w:eastAsiaTheme="minorEastAsia" w:hAnsiTheme="minorEastAsia" w:hint="eastAsia"/>
          <w:sz w:val="24"/>
          <w:u w:val="single"/>
        </w:rPr>
        <w:t xml:space="preserve">                     </w:t>
      </w:r>
    </w:p>
    <w:p w:rsidR="00925203" w:rsidRPr="002C42FA" w:rsidRDefault="00925203" w:rsidP="00925203">
      <w:pPr>
        <w:tabs>
          <w:tab w:val="num" w:pos="630"/>
        </w:tabs>
        <w:spacing w:line="360" w:lineRule="auto"/>
        <w:ind w:firstLine="426"/>
        <w:rPr>
          <w:rFonts w:asciiTheme="minorEastAsia" w:eastAsiaTheme="minorEastAsia" w:hAnsiTheme="minorEastAsia"/>
          <w:sz w:val="24"/>
        </w:rPr>
      </w:pPr>
      <w:r w:rsidRPr="002C42FA">
        <w:rPr>
          <w:rFonts w:asciiTheme="minorEastAsia" w:eastAsiaTheme="minorEastAsia" w:hAnsiTheme="minorEastAsia" w:hint="eastAsia"/>
          <w:sz w:val="24"/>
        </w:rPr>
        <w:t>日    期：</w:t>
      </w:r>
      <w:r w:rsidRPr="002C42FA">
        <w:rPr>
          <w:rFonts w:asciiTheme="minorEastAsia" w:eastAsiaTheme="minorEastAsia" w:hAnsiTheme="minorEastAsia" w:hint="eastAsia"/>
          <w:sz w:val="24"/>
          <w:u w:val="single"/>
        </w:rPr>
        <w:t xml:space="preserve">                     </w:t>
      </w:r>
      <w:r w:rsidRPr="002C42FA">
        <w:rPr>
          <w:rFonts w:asciiTheme="minorEastAsia" w:eastAsiaTheme="minorEastAsia" w:hAnsiTheme="minorEastAsia" w:hint="eastAsia"/>
          <w:sz w:val="24"/>
        </w:rPr>
        <w:t xml:space="preserve"> </w:t>
      </w:r>
    </w:p>
    <w:p w:rsidR="00925203" w:rsidRPr="002C42FA" w:rsidRDefault="00925203" w:rsidP="00925203">
      <w:pPr>
        <w:pStyle w:val="3"/>
        <w:rPr>
          <w:rFonts w:asciiTheme="minorEastAsia" w:eastAsiaTheme="minorEastAsia" w:hAnsiTheme="minorEastAsia"/>
          <w:sz w:val="24"/>
          <w:szCs w:val="24"/>
        </w:rPr>
      </w:pPr>
      <w:bookmarkStart w:id="14" w:name="_Toc438648681"/>
      <w:bookmarkStart w:id="15" w:name="_Toc534556107"/>
      <w:r w:rsidRPr="002C42FA">
        <w:rPr>
          <w:rFonts w:asciiTheme="minorEastAsia" w:eastAsiaTheme="minorEastAsia" w:hAnsiTheme="minorEastAsia" w:hint="eastAsia"/>
          <w:sz w:val="24"/>
          <w:szCs w:val="24"/>
        </w:rPr>
        <w:lastRenderedPageBreak/>
        <w:t>附件</w:t>
      </w:r>
      <w:bookmarkEnd w:id="14"/>
      <w:r w:rsidRPr="002C42FA">
        <w:rPr>
          <w:rFonts w:asciiTheme="minorEastAsia" w:eastAsiaTheme="minorEastAsia" w:hAnsiTheme="minorEastAsia" w:hint="eastAsia"/>
          <w:sz w:val="24"/>
          <w:szCs w:val="24"/>
        </w:rPr>
        <w:t>二</w:t>
      </w:r>
      <w:bookmarkEnd w:id="15"/>
    </w:p>
    <w:p w:rsidR="00925203" w:rsidRPr="002C42FA" w:rsidRDefault="00925203" w:rsidP="00925203">
      <w:pPr>
        <w:spacing w:line="360" w:lineRule="auto"/>
        <w:jc w:val="center"/>
        <w:rPr>
          <w:rFonts w:asciiTheme="minorEastAsia" w:eastAsiaTheme="minorEastAsia" w:hAnsiTheme="minorEastAsia"/>
          <w:b/>
          <w:sz w:val="24"/>
          <w:szCs w:val="24"/>
        </w:rPr>
      </w:pPr>
      <w:r w:rsidRPr="002C42FA">
        <w:rPr>
          <w:rFonts w:asciiTheme="minorEastAsia" w:eastAsiaTheme="minorEastAsia" w:hAnsiTheme="minorEastAsia" w:hint="eastAsia"/>
          <w:b/>
          <w:sz w:val="24"/>
          <w:szCs w:val="24"/>
        </w:rPr>
        <w:t>本地化服务情况一览表</w:t>
      </w:r>
    </w:p>
    <w:tbl>
      <w:tblPr>
        <w:tblW w:w="9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440"/>
        <w:gridCol w:w="2160"/>
        <w:gridCol w:w="1800"/>
        <w:gridCol w:w="2202"/>
      </w:tblGrid>
      <w:tr w:rsidR="00925203" w:rsidRPr="002C42FA" w:rsidTr="001C5E5C">
        <w:trPr>
          <w:trHeight w:val="465"/>
          <w:jc w:val="center"/>
        </w:trPr>
        <w:tc>
          <w:tcPr>
            <w:tcW w:w="1620" w:type="dxa"/>
            <w:tcBorders>
              <w:top w:val="single" w:sz="4" w:space="0" w:color="auto"/>
              <w:left w:val="single" w:sz="4" w:space="0" w:color="auto"/>
              <w:bottom w:val="single" w:sz="4" w:space="0" w:color="auto"/>
              <w:right w:val="single" w:sz="4" w:space="0" w:color="auto"/>
            </w:tcBorders>
            <w:hideMark/>
          </w:tcPr>
          <w:p w:rsidR="00925203" w:rsidRPr="002C42FA" w:rsidRDefault="00925203" w:rsidP="001C5E5C">
            <w:pPr>
              <w:spacing w:line="360" w:lineRule="auto"/>
              <w:rPr>
                <w:rFonts w:asciiTheme="minorEastAsia" w:eastAsiaTheme="minorEastAsia" w:hAnsiTheme="minorEastAsia"/>
                <w:sz w:val="24"/>
                <w:szCs w:val="24"/>
              </w:rPr>
            </w:pPr>
            <w:r w:rsidRPr="002C42FA">
              <w:rPr>
                <w:rFonts w:asciiTheme="minorEastAsia" w:eastAsiaTheme="minorEastAsia" w:hAnsiTheme="minorEastAsia" w:hint="eastAsia"/>
                <w:sz w:val="24"/>
                <w:szCs w:val="24"/>
              </w:rPr>
              <w:t>报价人全称</w:t>
            </w:r>
          </w:p>
        </w:tc>
        <w:tc>
          <w:tcPr>
            <w:tcW w:w="7602" w:type="dxa"/>
            <w:gridSpan w:val="4"/>
            <w:tcBorders>
              <w:top w:val="single" w:sz="4" w:space="0" w:color="auto"/>
              <w:left w:val="single" w:sz="4" w:space="0" w:color="auto"/>
              <w:bottom w:val="single" w:sz="4" w:space="0" w:color="auto"/>
              <w:right w:val="single" w:sz="4" w:space="0" w:color="auto"/>
            </w:tcBorders>
          </w:tcPr>
          <w:p w:rsidR="00925203" w:rsidRPr="002C42FA" w:rsidRDefault="00925203" w:rsidP="001C5E5C">
            <w:pPr>
              <w:spacing w:line="360" w:lineRule="auto"/>
              <w:rPr>
                <w:rFonts w:asciiTheme="minorEastAsia" w:eastAsiaTheme="minorEastAsia" w:hAnsiTheme="minorEastAsia"/>
                <w:sz w:val="24"/>
                <w:szCs w:val="24"/>
              </w:rPr>
            </w:pPr>
          </w:p>
        </w:tc>
      </w:tr>
      <w:tr w:rsidR="00925203" w:rsidRPr="002C42FA" w:rsidTr="001C5E5C">
        <w:trPr>
          <w:trHeight w:val="1343"/>
          <w:jc w:val="center"/>
        </w:trPr>
        <w:tc>
          <w:tcPr>
            <w:tcW w:w="1620" w:type="dxa"/>
            <w:tcBorders>
              <w:top w:val="single" w:sz="4" w:space="0" w:color="auto"/>
              <w:left w:val="single" w:sz="4" w:space="0" w:color="auto"/>
              <w:bottom w:val="single" w:sz="4" w:space="0" w:color="auto"/>
              <w:right w:val="single" w:sz="4" w:space="0" w:color="auto"/>
            </w:tcBorders>
            <w:vAlign w:val="center"/>
            <w:hideMark/>
          </w:tcPr>
          <w:p w:rsidR="00925203" w:rsidRPr="002C42FA" w:rsidRDefault="00925203" w:rsidP="001C5E5C">
            <w:pPr>
              <w:spacing w:line="360" w:lineRule="auto"/>
              <w:rPr>
                <w:rFonts w:asciiTheme="minorEastAsia" w:eastAsiaTheme="minorEastAsia" w:hAnsiTheme="minorEastAsia"/>
                <w:sz w:val="24"/>
                <w:szCs w:val="24"/>
              </w:rPr>
            </w:pPr>
            <w:r w:rsidRPr="002C42FA">
              <w:rPr>
                <w:rFonts w:asciiTheme="minorEastAsia" w:eastAsiaTheme="minorEastAsia" w:hAnsiTheme="minorEastAsia" w:hint="eastAsia"/>
                <w:sz w:val="24"/>
                <w:szCs w:val="24"/>
              </w:rPr>
              <w:t>本地化服务形式</w:t>
            </w:r>
          </w:p>
        </w:tc>
        <w:tc>
          <w:tcPr>
            <w:tcW w:w="7602" w:type="dxa"/>
            <w:gridSpan w:val="4"/>
            <w:tcBorders>
              <w:top w:val="single" w:sz="4" w:space="0" w:color="auto"/>
              <w:left w:val="single" w:sz="4" w:space="0" w:color="auto"/>
              <w:bottom w:val="single" w:sz="4" w:space="0" w:color="auto"/>
              <w:right w:val="single" w:sz="4" w:space="0" w:color="auto"/>
            </w:tcBorders>
            <w:vAlign w:val="center"/>
            <w:hideMark/>
          </w:tcPr>
          <w:p w:rsidR="00925203" w:rsidRPr="002C42FA" w:rsidRDefault="00925203" w:rsidP="001C5E5C">
            <w:pPr>
              <w:spacing w:line="360" w:lineRule="auto"/>
              <w:rPr>
                <w:rFonts w:asciiTheme="minorEastAsia" w:eastAsiaTheme="minorEastAsia" w:hAnsiTheme="minorEastAsia"/>
                <w:sz w:val="24"/>
                <w:szCs w:val="24"/>
              </w:rPr>
            </w:pPr>
            <w:r w:rsidRPr="002C42FA">
              <w:rPr>
                <w:rFonts w:asciiTheme="minorEastAsia" w:eastAsiaTheme="minorEastAsia" w:hAnsiTheme="minorEastAsia" w:hint="eastAsia"/>
                <w:sz w:val="24"/>
                <w:szCs w:val="24"/>
              </w:rPr>
              <w:t>□</w:t>
            </w:r>
            <w:r w:rsidRPr="002C42FA">
              <w:rPr>
                <w:rFonts w:asciiTheme="minorEastAsia" w:eastAsiaTheme="minorEastAsia" w:hAnsiTheme="minorEastAsia"/>
                <w:sz w:val="24"/>
                <w:szCs w:val="24"/>
              </w:rPr>
              <w:t xml:space="preserve"> </w:t>
            </w:r>
            <w:r w:rsidRPr="002C42FA">
              <w:rPr>
                <w:rFonts w:asciiTheme="minorEastAsia" w:eastAsiaTheme="minorEastAsia" w:hAnsiTheme="minorEastAsia" w:hint="eastAsia"/>
                <w:sz w:val="24"/>
                <w:szCs w:val="24"/>
              </w:rPr>
              <w:t>在本地具有固定的办公场所及人员</w:t>
            </w:r>
            <w:r w:rsidRPr="002C42FA">
              <w:rPr>
                <w:rFonts w:asciiTheme="minorEastAsia" w:eastAsiaTheme="minorEastAsia" w:hAnsiTheme="minorEastAsia"/>
                <w:sz w:val="24"/>
                <w:szCs w:val="24"/>
              </w:rPr>
              <w:t xml:space="preserve">  </w:t>
            </w:r>
          </w:p>
          <w:p w:rsidR="00925203" w:rsidRPr="002C42FA" w:rsidRDefault="00925203" w:rsidP="001C5E5C">
            <w:pPr>
              <w:spacing w:line="360" w:lineRule="auto"/>
              <w:rPr>
                <w:rFonts w:asciiTheme="minorEastAsia" w:eastAsiaTheme="minorEastAsia" w:hAnsiTheme="minorEastAsia"/>
                <w:sz w:val="24"/>
                <w:szCs w:val="24"/>
              </w:rPr>
            </w:pPr>
            <w:r w:rsidRPr="002C42FA">
              <w:rPr>
                <w:rFonts w:asciiTheme="minorEastAsia" w:eastAsiaTheme="minorEastAsia" w:hAnsiTheme="minorEastAsia" w:hint="eastAsia"/>
                <w:sz w:val="24"/>
                <w:szCs w:val="24"/>
              </w:rPr>
              <w:t>□</w:t>
            </w:r>
            <w:r w:rsidRPr="002C42FA">
              <w:rPr>
                <w:rFonts w:asciiTheme="minorEastAsia" w:eastAsiaTheme="minorEastAsia" w:hAnsiTheme="minorEastAsia"/>
                <w:sz w:val="24"/>
                <w:szCs w:val="24"/>
              </w:rPr>
              <w:t xml:space="preserve"> </w:t>
            </w:r>
            <w:r w:rsidRPr="002C42FA">
              <w:rPr>
                <w:rFonts w:asciiTheme="minorEastAsia" w:eastAsiaTheme="minorEastAsia" w:hAnsiTheme="minorEastAsia" w:hint="eastAsia"/>
                <w:sz w:val="24"/>
                <w:szCs w:val="24"/>
              </w:rPr>
              <w:t>在本地具有固定的合作伙伴</w:t>
            </w:r>
          </w:p>
          <w:p w:rsidR="00925203" w:rsidRPr="002C42FA" w:rsidRDefault="00925203" w:rsidP="001C5E5C">
            <w:pPr>
              <w:spacing w:line="360" w:lineRule="auto"/>
              <w:rPr>
                <w:rFonts w:asciiTheme="minorEastAsia" w:eastAsiaTheme="minorEastAsia" w:hAnsiTheme="minorEastAsia"/>
                <w:sz w:val="24"/>
                <w:szCs w:val="24"/>
              </w:rPr>
            </w:pPr>
            <w:r w:rsidRPr="002C42FA">
              <w:rPr>
                <w:rFonts w:asciiTheme="minorEastAsia" w:eastAsiaTheme="minorEastAsia" w:hAnsiTheme="minorEastAsia" w:hint="eastAsia"/>
                <w:sz w:val="24"/>
                <w:szCs w:val="24"/>
              </w:rPr>
              <w:t>□</w:t>
            </w:r>
            <w:r w:rsidRPr="002C42FA">
              <w:rPr>
                <w:rFonts w:asciiTheme="minorEastAsia" w:eastAsiaTheme="minorEastAsia" w:hAnsiTheme="minorEastAsia"/>
                <w:sz w:val="24"/>
                <w:szCs w:val="24"/>
              </w:rPr>
              <w:t xml:space="preserve"> </w:t>
            </w:r>
            <w:r w:rsidRPr="002C42FA">
              <w:rPr>
                <w:rFonts w:asciiTheme="minorEastAsia" w:eastAsiaTheme="minorEastAsia" w:hAnsiTheme="minorEastAsia" w:hint="eastAsia"/>
                <w:sz w:val="24"/>
                <w:szCs w:val="24"/>
              </w:rPr>
              <w:t>在本地注册成立</w:t>
            </w:r>
          </w:p>
          <w:p w:rsidR="00925203" w:rsidRPr="002C42FA" w:rsidRDefault="00925203" w:rsidP="001C5E5C">
            <w:pPr>
              <w:spacing w:line="360" w:lineRule="auto"/>
              <w:rPr>
                <w:rFonts w:asciiTheme="minorEastAsia" w:eastAsiaTheme="minorEastAsia" w:hAnsiTheme="minorEastAsia"/>
                <w:sz w:val="24"/>
                <w:szCs w:val="24"/>
              </w:rPr>
            </w:pPr>
            <w:r w:rsidRPr="002C42FA">
              <w:rPr>
                <w:rFonts w:asciiTheme="minorEastAsia" w:eastAsiaTheme="minorEastAsia" w:hAnsiTheme="minorEastAsia" w:hint="eastAsia"/>
                <w:sz w:val="24"/>
                <w:szCs w:val="24"/>
              </w:rPr>
              <w:t>□</w:t>
            </w:r>
            <w:r w:rsidRPr="002C42FA">
              <w:rPr>
                <w:rFonts w:asciiTheme="minorEastAsia" w:eastAsiaTheme="minorEastAsia" w:hAnsiTheme="minorEastAsia"/>
                <w:sz w:val="24"/>
                <w:szCs w:val="24"/>
              </w:rPr>
              <w:t xml:space="preserve"> </w:t>
            </w:r>
            <w:r w:rsidRPr="002C42FA">
              <w:rPr>
                <w:rFonts w:asciiTheme="minorEastAsia" w:eastAsiaTheme="minorEastAsia" w:hAnsiTheme="minorEastAsia" w:hint="eastAsia"/>
                <w:sz w:val="24"/>
                <w:szCs w:val="24"/>
              </w:rPr>
              <w:t>承诺成交即设立本地化服务机构</w:t>
            </w:r>
          </w:p>
        </w:tc>
      </w:tr>
      <w:tr w:rsidR="00925203" w:rsidRPr="002C42FA" w:rsidTr="001C5E5C">
        <w:trPr>
          <w:trHeight w:val="708"/>
          <w:jc w:val="center"/>
        </w:trPr>
        <w:tc>
          <w:tcPr>
            <w:tcW w:w="9222" w:type="dxa"/>
            <w:gridSpan w:val="5"/>
            <w:tcBorders>
              <w:top w:val="single" w:sz="4" w:space="0" w:color="auto"/>
              <w:left w:val="single" w:sz="4" w:space="0" w:color="auto"/>
              <w:bottom w:val="single" w:sz="4" w:space="0" w:color="auto"/>
              <w:right w:val="single" w:sz="4" w:space="0" w:color="auto"/>
            </w:tcBorders>
            <w:vAlign w:val="center"/>
            <w:hideMark/>
          </w:tcPr>
          <w:p w:rsidR="00925203" w:rsidRPr="002C42FA" w:rsidRDefault="00925203" w:rsidP="001C5E5C">
            <w:pPr>
              <w:spacing w:line="360" w:lineRule="auto"/>
              <w:rPr>
                <w:rFonts w:asciiTheme="minorEastAsia" w:eastAsiaTheme="minorEastAsia" w:hAnsiTheme="minorEastAsia"/>
                <w:sz w:val="24"/>
                <w:szCs w:val="24"/>
              </w:rPr>
            </w:pPr>
            <w:r w:rsidRPr="002C42FA">
              <w:rPr>
                <w:rFonts w:asciiTheme="minorEastAsia" w:eastAsiaTheme="minorEastAsia" w:hAnsiTheme="minorEastAsia" w:hint="eastAsia"/>
                <w:sz w:val="24"/>
                <w:szCs w:val="24"/>
              </w:rPr>
              <w:t>以下本地注册的公司无需填写</w:t>
            </w:r>
          </w:p>
        </w:tc>
      </w:tr>
      <w:tr w:rsidR="00925203" w:rsidRPr="002C42FA" w:rsidTr="001C5E5C">
        <w:trPr>
          <w:trHeight w:val="1239"/>
          <w:jc w:val="center"/>
        </w:trPr>
        <w:tc>
          <w:tcPr>
            <w:tcW w:w="1620" w:type="dxa"/>
            <w:tcBorders>
              <w:top w:val="single" w:sz="4" w:space="0" w:color="auto"/>
              <w:left w:val="single" w:sz="4" w:space="0" w:color="auto"/>
              <w:bottom w:val="single" w:sz="4" w:space="0" w:color="auto"/>
              <w:right w:val="single" w:sz="4" w:space="0" w:color="auto"/>
            </w:tcBorders>
            <w:vAlign w:val="center"/>
            <w:hideMark/>
          </w:tcPr>
          <w:p w:rsidR="00925203" w:rsidRPr="002C42FA" w:rsidRDefault="00925203" w:rsidP="001C5E5C">
            <w:pPr>
              <w:spacing w:line="360" w:lineRule="auto"/>
              <w:rPr>
                <w:rFonts w:asciiTheme="minorEastAsia" w:eastAsiaTheme="minorEastAsia" w:hAnsiTheme="minorEastAsia"/>
                <w:sz w:val="24"/>
                <w:szCs w:val="24"/>
              </w:rPr>
            </w:pPr>
            <w:r w:rsidRPr="002C42FA">
              <w:rPr>
                <w:rFonts w:asciiTheme="minorEastAsia" w:eastAsiaTheme="minorEastAsia" w:hAnsiTheme="minorEastAsia" w:hint="eastAsia"/>
                <w:sz w:val="24"/>
                <w:szCs w:val="24"/>
              </w:rPr>
              <w:t>本地化服务地点及联系方式</w:t>
            </w:r>
          </w:p>
        </w:tc>
        <w:tc>
          <w:tcPr>
            <w:tcW w:w="1440"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spacing w:line="360" w:lineRule="auto"/>
              <w:rPr>
                <w:rFonts w:asciiTheme="minorEastAsia" w:eastAsiaTheme="minorEastAsia" w:hAnsiTheme="minorEastAsia"/>
                <w:sz w:val="24"/>
                <w:szCs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925203" w:rsidRPr="002C42FA" w:rsidRDefault="00925203" w:rsidP="001C5E5C">
            <w:pPr>
              <w:spacing w:line="360" w:lineRule="auto"/>
              <w:rPr>
                <w:rFonts w:asciiTheme="minorEastAsia" w:eastAsiaTheme="minorEastAsia" w:hAnsiTheme="minorEastAsia"/>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925203" w:rsidRPr="002C42FA" w:rsidRDefault="00925203" w:rsidP="001C5E5C">
            <w:pPr>
              <w:spacing w:line="360" w:lineRule="auto"/>
              <w:rPr>
                <w:rFonts w:asciiTheme="minorEastAsia" w:eastAsiaTheme="minorEastAsia" w:hAnsiTheme="minorEastAsia"/>
                <w:sz w:val="24"/>
                <w:szCs w:val="24"/>
              </w:rPr>
            </w:pPr>
            <w:r w:rsidRPr="002C42FA">
              <w:rPr>
                <w:rFonts w:asciiTheme="minorEastAsia" w:eastAsiaTheme="minorEastAsia" w:hAnsiTheme="minorEastAsia" w:hint="eastAsia"/>
                <w:sz w:val="24"/>
                <w:szCs w:val="24"/>
              </w:rPr>
              <w:t>负责人及联系方式（附身份证号码）</w:t>
            </w:r>
          </w:p>
        </w:tc>
        <w:tc>
          <w:tcPr>
            <w:tcW w:w="2202" w:type="dxa"/>
            <w:tcBorders>
              <w:top w:val="single" w:sz="4" w:space="0" w:color="auto"/>
              <w:left w:val="single" w:sz="4" w:space="0" w:color="auto"/>
              <w:bottom w:val="single" w:sz="4" w:space="0" w:color="auto"/>
              <w:right w:val="single" w:sz="4" w:space="0" w:color="auto"/>
            </w:tcBorders>
          </w:tcPr>
          <w:p w:rsidR="00925203" w:rsidRPr="002C42FA" w:rsidRDefault="00925203" w:rsidP="001C5E5C">
            <w:pPr>
              <w:spacing w:line="360" w:lineRule="auto"/>
              <w:rPr>
                <w:rFonts w:asciiTheme="minorEastAsia" w:eastAsiaTheme="minorEastAsia" w:hAnsiTheme="minorEastAsia"/>
                <w:sz w:val="24"/>
                <w:szCs w:val="24"/>
              </w:rPr>
            </w:pPr>
          </w:p>
        </w:tc>
      </w:tr>
      <w:tr w:rsidR="00925203" w:rsidRPr="002C42FA" w:rsidTr="001C5E5C">
        <w:trPr>
          <w:trHeight w:val="2180"/>
          <w:jc w:val="center"/>
        </w:trPr>
        <w:tc>
          <w:tcPr>
            <w:tcW w:w="9222" w:type="dxa"/>
            <w:gridSpan w:val="5"/>
            <w:tcBorders>
              <w:top w:val="single" w:sz="4" w:space="0" w:color="auto"/>
              <w:left w:val="single" w:sz="4" w:space="0" w:color="auto"/>
              <w:bottom w:val="single" w:sz="4" w:space="0" w:color="auto"/>
              <w:right w:val="single" w:sz="4" w:space="0" w:color="auto"/>
            </w:tcBorders>
            <w:hideMark/>
          </w:tcPr>
          <w:p w:rsidR="00925203" w:rsidRPr="002C42FA" w:rsidRDefault="00925203" w:rsidP="001C5E5C">
            <w:pPr>
              <w:spacing w:line="360" w:lineRule="auto"/>
              <w:rPr>
                <w:rFonts w:asciiTheme="minorEastAsia" w:eastAsiaTheme="minorEastAsia" w:hAnsiTheme="minorEastAsia"/>
                <w:sz w:val="24"/>
                <w:szCs w:val="24"/>
              </w:rPr>
            </w:pPr>
            <w:r w:rsidRPr="002C42FA">
              <w:rPr>
                <w:rFonts w:asciiTheme="minorEastAsia" w:eastAsiaTheme="minorEastAsia" w:hAnsiTheme="minorEastAsia" w:hint="eastAsia"/>
                <w:sz w:val="24"/>
                <w:szCs w:val="24"/>
              </w:rPr>
              <w:t>服务人员名单及联系方式（附身份证号码）</w:t>
            </w:r>
          </w:p>
        </w:tc>
      </w:tr>
      <w:tr w:rsidR="00925203" w:rsidRPr="002C42FA" w:rsidTr="001C5E5C">
        <w:trPr>
          <w:trHeight w:val="2579"/>
          <w:jc w:val="center"/>
        </w:trPr>
        <w:tc>
          <w:tcPr>
            <w:tcW w:w="9222" w:type="dxa"/>
            <w:gridSpan w:val="5"/>
            <w:tcBorders>
              <w:top w:val="single" w:sz="4" w:space="0" w:color="auto"/>
              <w:left w:val="single" w:sz="4" w:space="0" w:color="auto"/>
              <w:bottom w:val="single" w:sz="4" w:space="0" w:color="auto"/>
              <w:right w:val="single" w:sz="4" w:space="0" w:color="auto"/>
            </w:tcBorders>
            <w:hideMark/>
          </w:tcPr>
          <w:p w:rsidR="00925203" w:rsidRPr="002C42FA" w:rsidRDefault="00925203" w:rsidP="001C5E5C">
            <w:pPr>
              <w:spacing w:line="360" w:lineRule="auto"/>
              <w:rPr>
                <w:rFonts w:asciiTheme="minorEastAsia" w:eastAsiaTheme="minorEastAsia" w:hAnsiTheme="minorEastAsia"/>
                <w:sz w:val="24"/>
                <w:szCs w:val="24"/>
              </w:rPr>
            </w:pPr>
            <w:r w:rsidRPr="002C42FA">
              <w:rPr>
                <w:rFonts w:asciiTheme="minorEastAsia" w:eastAsiaTheme="minorEastAsia" w:hAnsiTheme="minorEastAsia" w:hint="eastAsia"/>
                <w:sz w:val="24"/>
                <w:szCs w:val="24"/>
              </w:rPr>
              <w:t>其他有关证明文件说明（如营业执照等，如有）：</w:t>
            </w:r>
          </w:p>
        </w:tc>
      </w:tr>
      <w:tr w:rsidR="00925203" w:rsidRPr="002C42FA" w:rsidTr="001C5E5C">
        <w:trPr>
          <w:trHeight w:val="450"/>
          <w:jc w:val="center"/>
        </w:trPr>
        <w:tc>
          <w:tcPr>
            <w:tcW w:w="9222" w:type="dxa"/>
            <w:gridSpan w:val="5"/>
            <w:tcBorders>
              <w:top w:val="single" w:sz="4" w:space="0" w:color="auto"/>
              <w:left w:val="single" w:sz="4" w:space="0" w:color="auto"/>
              <w:bottom w:val="single" w:sz="4" w:space="0" w:color="auto"/>
              <w:right w:val="single" w:sz="4" w:space="0" w:color="auto"/>
            </w:tcBorders>
            <w:hideMark/>
          </w:tcPr>
          <w:p w:rsidR="00925203" w:rsidRPr="002C42FA" w:rsidRDefault="00925203" w:rsidP="001C5E5C">
            <w:pPr>
              <w:spacing w:line="360" w:lineRule="auto"/>
              <w:rPr>
                <w:rFonts w:asciiTheme="minorEastAsia" w:eastAsiaTheme="minorEastAsia" w:hAnsiTheme="minorEastAsia"/>
                <w:sz w:val="24"/>
                <w:szCs w:val="24"/>
              </w:rPr>
            </w:pPr>
            <w:r w:rsidRPr="002C42FA">
              <w:rPr>
                <w:rFonts w:asciiTheme="minorEastAsia" w:eastAsiaTheme="minorEastAsia" w:hAnsiTheme="minorEastAsia" w:hint="eastAsia"/>
                <w:sz w:val="24"/>
                <w:szCs w:val="24"/>
              </w:rPr>
              <w:t>备注：具有合作伙伴的应填写合作伙伴的相关资料，并提供双方的合作协议以及合作伙伴的营业执照等证明文件。</w:t>
            </w:r>
          </w:p>
        </w:tc>
      </w:tr>
    </w:tbl>
    <w:p w:rsidR="00925203" w:rsidRPr="002C42FA" w:rsidRDefault="00925203" w:rsidP="00925203">
      <w:pPr>
        <w:spacing w:line="360" w:lineRule="auto"/>
        <w:rPr>
          <w:rFonts w:asciiTheme="minorEastAsia" w:eastAsiaTheme="minorEastAsia" w:hAnsiTheme="minorEastAsia"/>
        </w:rPr>
      </w:pPr>
      <w:r w:rsidRPr="002C42FA">
        <w:rPr>
          <w:rFonts w:asciiTheme="minorEastAsia" w:eastAsiaTheme="minorEastAsia" w:hAnsiTheme="minorEastAsia" w:hint="eastAsia"/>
        </w:rPr>
        <w:t>报价人公章：（盖章）</w:t>
      </w:r>
    </w:p>
    <w:p w:rsidR="000E4DB1" w:rsidRPr="002C42FA" w:rsidRDefault="000E4DB1" w:rsidP="00F01428">
      <w:pPr>
        <w:jc w:val="center"/>
        <w:rPr>
          <w:rFonts w:asciiTheme="minorEastAsia" w:eastAsiaTheme="minorEastAsia" w:hAnsiTheme="minorEastAsia"/>
          <w:b/>
          <w:sz w:val="32"/>
          <w:szCs w:val="32"/>
        </w:rPr>
      </w:pPr>
    </w:p>
    <w:p w:rsidR="000E4DB1" w:rsidRPr="002C42FA" w:rsidRDefault="000E4DB1" w:rsidP="00F01428">
      <w:pPr>
        <w:jc w:val="center"/>
        <w:rPr>
          <w:rFonts w:asciiTheme="minorEastAsia" w:eastAsiaTheme="minorEastAsia" w:hAnsiTheme="minorEastAsia"/>
          <w:b/>
          <w:sz w:val="32"/>
          <w:szCs w:val="32"/>
        </w:rPr>
      </w:pPr>
    </w:p>
    <w:p w:rsidR="000E4DB1" w:rsidRPr="002C42FA" w:rsidRDefault="000E4DB1" w:rsidP="00F01428">
      <w:pPr>
        <w:jc w:val="center"/>
        <w:rPr>
          <w:rFonts w:asciiTheme="minorEastAsia" w:eastAsiaTheme="minorEastAsia" w:hAnsiTheme="minorEastAsia"/>
          <w:b/>
          <w:sz w:val="32"/>
          <w:szCs w:val="32"/>
        </w:rPr>
      </w:pPr>
    </w:p>
    <w:p w:rsidR="00CD6C83" w:rsidRPr="002C42FA" w:rsidRDefault="00CD6C83" w:rsidP="00CD6C83">
      <w:pPr>
        <w:pStyle w:val="3"/>
        <w:rPr>
          <w:rFonts w:asciiTheme="minorEastAsia" w:eastAsiaTheme="minorEastAsia" w:hAnsiTheme="minorEastAsia"/>
          <w:sz w:val="24"/>
          <w:szCs w:val="24"/>
        </w:rPr>
      </w:pPr>
      <w:bookmarkStart w:id="16" w:name="_Toc534556108"/>
      <w:r w:rsidRPr="002C42FA">
        <w:rPr>
          <w:rFonts w:asciiTheme="minorEastAsia" w:eastAsiaTheme="minorEastAsia" w:hAnsiTheme="minorEastAsia" w:hint="eastAsia"/>
          <w:sz w:val="24"/>
          <w:szCs w:val="24"/>
        </w:rPr>
        <w:lastRenderedPageBreak/>
        <w:t>附件三</w:t>
      </w:r>
      <w:bookmarkEnd w:id="16"/>
      <w:r w:rsidRPr="002C42FA">
        <w:rPr>
          <w:rFonts w:asciiTheme="minorEastAsia" w:eastAsiaTheme="minorEastAsia" w:hAnsiTheme="minorEastAsia" w:hint="eastAsia"/>
          <w:sz w:val="24"/>
          <w:szCs w:val="24"/>
        </w:rPr>
        <w:t xml:space="preserve"> </w:t>
      </w:r>
    </w:p>
    <w:p w:rsidR="00CD6C83" w:rsidRPr="002C42FA" w:rsidRDefault="00CD6C83" w:rsidP="00CD6C83">
      <w:pPr>
        <w:pStyle w:val="3"/>
        <w:jc w:val="center"/>
        <w:rPr>
          <w:rFonts w:asciiTheme="minorEastAsia" w:eastAsiaTheme="minorEastAsia" w:hAnsiTheme="minorEastAsia"/>
          <w:sz w:val="24"/>
          <w:szCs w:val="24"/>
        </w:rPr>
      </w:pPr>
      <w:bookmarkStart w:id="17" w:name="_Toc534556109"/>
      <w:r w:rsidRPr="002C42FA">
        <w:rPr>
          <w:rFonts w:asciiTheme="minorEastAsia" w:eastAsiaTheme="minorEastAsia" w:hAnsiTheme="minorEastAsia" w:hint="eastAsia"/>
          <w:sz w:val="24"/>
          <w:szCs w:val="24"/>
        </w:rPr>
        <w:t>报价单格式</w:t>
      </w:r>
      <w:bookmarkEnd w:id="17"/>
    </w:p>
    <w:tbl>
      <w:tblPr>
        <w:tblW w:w="5256"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782"/>
        <w:gridCol w:w="2050"/>
        <w:gridCol w:w="2055"/>
        <w:gridCol w:w="1001"/>
        <w:gridCol w:w="1506"/>
        <w:gridCol w:w="1344"/>
      </w:tblGrid>
      <w:tr w:rsidR="006558CF" w:rsidRPr="002C42FA" w:rsidTr="00AE51CA">
        <w:trPr>
          <w:trHeight w:val="510"/>
          <w:jc w:val="center"/>
        </w:trPr>
        <w:tc>
          <w:tcPr>
            <w:tcW w:w="447" w:type="pct"/>
            <w:vAlign w:val="center"/>
            <w:hideMark/>
          </w:tcPr>
          <w:p w:rsidR="00C77981" w:rsidRPr="002C42FA" w:rsidRDefault="00C77981" w:rsidP="00F67F45">
            <w:pPr>
              <w:ind w:leftChars="50" w:left="105" w:rightChars="50" w:right="105"/>
              <w:jc w:val="center"/>
              <w:rPr>
                <w:rFonts w:asciiTheme="minorEastAsia" w:eastAsiaTheme="minorEastAsia" w:hAnsiTheme="minorEastAsia" w:cs="Arial"/>
                <w:b/>
                <w:kern w:val="0"/>
                <w:szCs w:val="21"/>
              </w:rPr>
            </w:pPr>
            <w:r w:rsidRPr="002C42FA">
              <w:rPr>
                <w:rFonts w:asciiTheme="minorEastAsia" w:eastAsiaTheme="minorEastAsia" w:hAnsiTheme="minorEastAsia" w:cs="Arial"/>
                <w:b/>
                <w:kern w:val="0"/>
                <w:szCs w:val="21"/>
              </w:rPr>
              <w:t>序号</w:t>
            </w:r>
          </w:p>
        </w:tc>
        <w:tc>
          <w:tcPr>
            <w:tcW w:w="1173" w:type="pct"/>
            <w:vAlign w:val="center"/>
            <w:hideMark/>
          </w:tcPr>
          <w:p w:rsidR="00C77981" w:rsidRPr="002C42FA" w:rsidRDefault="00C77981" w:rsidP="00F67F45">
            <w:pPr>
              <w:ind w:leftChars="50" w:left="105" w:rightChars="50" w:right="105"/>
              <w:jc w:val="center"/>
              <w:rPr>
                <w:rFonts w:asciiTheme="minorEastAsia" w:eastAsiaTheme="minorEastAsia" w:hAnsiTheme="minorEastAsia" w:cs="Arial"/>
                <w:b/>
                <w:kern w:val="0"/>
                <w:szCs w:val="21"/>
              </w:rPr>
            </w:pPr>
            <w:r w:rsidRPr="002C42FA">
              <w:rPr>
                <w:rFonts w:asciiTheme="minorEastAsia" w:eastAsiaTheme="minorEastAsia" w:hAnsiTheme="minorEastAsia" w:cs="Arial"/>
                <w:b/>
                <w:kern w:val="0"/>
                <w:szCs w:val="21"/>
              </w:rPr>
              <w:t>名称</w:t>
            </w:r>
          </w:p>
        </w:tc>
        <w:tc>
          <w:tcPr>
            <w:tcW w:w="1176" w:type="pct"/>
            <w:vAlign w:val="center"/>
            <w:hideMark/>
          </w:tcPr>
          <w:p w:rsidR="00C77981" w:rsidRPr="002C42FA" w:rsidRDefault="00C77981" w:rsidP="00F67F45">
            <w:pPr>
              <w:ind w:leftChars="50" w:left="105" w:rightChars="50" w:right="105"/>
              <w:jc w:val="center"/>
              <w:rPr>
                <w:rFonts w:asciiTheme="minorEastAsia" w:eastAsiaTheme="minorEastAsia" w:hAnsiTheme="minorEastAsia" w:cs="Arial"/>
                <w:b/>
                <w:kern w:val="0"/>
                <w:szCs w:val="21"/>
              </w:rPr>
            </w:pPr>
            <w:r w:rsidRPr="002C42FA">
              <w:rPr>
                <w:rFonts w:asciiTheme="minorEastAsia" w:eastAsiaTheme="minorEastAsia" w:hAnsiTheme="minorEastAsia" w:cs="Arial"/>
                <w:b/>
                <w:kern w:val="0"/>
                <w:szCs w:val="21"/>
              </w:rPr>
              <w:t>规格</w:t>
            </w:r>
            <w:r w:rsidRPr="002C42FA">
              <w:rPr>
                <w:rFonts w:asciiTheme="minorEastAsia" w:eastAsiaTheme="minorEastAsia" w:hAnsiTheme="minorEastAsia" w:cs="Arial" w:hint="eastAsia"/>
                <w:b/>
                <w:kern w:val="0"/>
                <w:szCs w:val="21"/>
              </w:rPr>
              <w:t>要求</w:t>
            </w:r>
          </w:p>
        </w:tc>
        <w:tc>
          <w:tcPr>
            <w:tcW w:w="573" w:type="pct"/>
            <w:tcBorders>
              <w:right w:val="single" w:sz="4" w:space="0" w:color="auto"/>
            </w:tcBorders>
            <w:vAlign w:val="center"/>
            <w:hideMark/>
          </w:tcPr>
          <w:p w:rsidR="00C77981" w:rsidRPr="002C42FA" w:rsidRDefault="00C77981" w:rsidP="00F67F45">
            <w:pPr>
              <w:ind w:leftChars="50" w:left="105" w:rightChars="50" w:right="105"/>
              <w:jc w:val="center"/>
              <w:rPr>
                <w:rFonts w:asciiTheme="minorEastAsia" w:eastAsiaTheme="minorEastAsia" w:hAnsiTheme="minorEastAsia" w:cs="Arial"/>
                <w:b/>
                <w:kern w:val="0"/>
                <w:szCs w:val="21"/>
              </w:rPr>
            </w:pPr>
            <w:r w:rsidRPr="002C42FA">
              <w:rPr>
                <w:rFonts w:asciiTheme="minorEastAsia" w:eastAsiaTheme="minorEastAsia" w:hAnsiTheme="minorEastAsia" w:cs="Arial"/>
                <w:b/>
                <w:kern w:val="0"/>
                <w:szCs w:val="21"/>
              </w:rPr>
              <w:t>数量</w:t>
            </w:r>
          </w:p>
        </w:tc>
        <w:tc>
          <w:tcPr>
            <w:tcW w:w="862" w:type="pct"/>
            <w:tcBorders>
              <w:left w:val="single" w:sz="4" w:space="0" w:color="auto"/>
            </w:tcBorders>
            <w:vAlign w:val="center"/>
          </w:tcPr>
          <w:p w:rsidR="00C77981" w:rsidRPr="002C42FA" w:rsidRDefault="00C77981" w:rsidP="00F67F45">
            <w:pPr>
              <w:ind w:rightChars="50" w:right="105"/>
              <w:jc w:val="center"/>
              <w:rPr>
                <w:rFonts w:asciiTheme="minorEastAsia" w:eastAsiaTheme="minorEastAsia" w:hAnsiTheme="minorEastAsia" w:cs="Arial"/>
                <w:b/>
                <w:kern w:val="0"/>
                <w:szCs w:val="21"/>
              </w:rPr>
            </w:pPr>
            <w:r w:rsidRPr="002C42FA">
              <w:rPr>
                <w:rFonts w:asciiTheme="minorEastAsia" w:eastAsiaTheme="minorEastAsia" w:hAnsiTheme="minorEastAsia" w:cs="Arial" w:hint="eastAsia"/>
                <w:b/>
                <w:kern w:val="0"/>
                <w:szCs w:val="21"/>
              </w:rPr>
              <w:t>单价（元）</w:t>
            </w:r>
          </w:p>
        </w:tc>
        <w:tc>
          <w:tcPr>
            <w:tcW w:w="769" w:type="pct"/>
            <w:tcBorders>
              <w:left w:val="single" w:sz="4" w:space="0" w:color="auto"/>
            </w:tcBorders>
            <w:vAlign w:val="center"/>
          </w:tcPr>
          <w:p w:rsidR="00C77981" w:rsidRPr="002C42FA" w:rsidRDefault="00C77981" w:rsidP="00F67F45">
            <w:pPr>
              <w:ind w:leftChars="50" w:left="105" w:rightChars="50" w:right="105"/>
              <w:jc w:val="center"/>
              <w:rPr>
                <w:rFonts w:asciiTheme="minorEastAsia" w:eastAsiaTheme="minorEastAsia" w:hAnsiTheme="minorEastAsia" w:cs="Arial"/>
                <w:b/>
                <w:kern w:val="0"/>
                <w:szCs w:val="21"/>
              </w:rPr>
            </w:pPr>
            <w:r w:rsidRPr="002C42FA">
              <w:rPr>
                <w:rFonts w:asciiTheme="minorEastAsia" w:eastAsiaTheme="minorEastAsia" w:hAnsiTheme="minorEastAsia" w:cs="Arial" w:hint="eastAsia"/>
                <w:b/>
                <w:kern w:val="0"/>
                <w:szCs w:val="21"/>
              </w:rPr>
              <w:t>小计（元）</w:t>
            </w:r>
          </w:p>
        </w:tc>
      </w:tr>
      <w:tr w:rsidR="00AE51CA" w:rsidRPr="002C42FA" w:rsidTr="00AE51CA">
        <w:trPr>
          <w:trHeight w:val="510"/>
          <w:jc w:val="center"/>
        </w:trPr>
        <w:tc>
          <w:tcPr>
            <w:tcW w:w="447" w:type="pct"/>
            <w:vAlign w:val="center"/>
          </w:tcPr>
          <w:p w:rsidR="00AE51CA" w:rsidRDefault="00AE51CA" w:rsidP="00AE51CA">
            <w:pPr>
              <w:jc w:val="center"/>
              <w:rPr>
                <w:rFonts w:ascii="宋体" w:hAnsi="宋体"/>
                <w:szCs w:val="21"/>
              </w:rPr>
            </w:pPr>
            <w:r>
              <w:rPr>
                <w:rFonts w:ascii="宋体" w:hAnsi="宋体" w:hint="eastAsia"/>
                <w:szCs w:val="21"/>
              </w:rPr>
              <w:t>1</w:t>
            </w:r>
          </w:p>
        </w:tc>
        <w:tc>
          <w:tcPr>
            <w:tcW w:w="1173" w:type="pct"/>
            <w:vAlign w:val="center"/>
          </w:tcPr>
          <w:p w:rsidR="00AE51CA" w:rsidRDefault="00AE51CA" w:rsidP="00AE51CA">
            <w:pPr>
              <w:jc w:val="center"/>
              <w:rPr>
                <w:rFonts w:ascii="宋体" w:hAnsi="宋体"/>
                <w:szCs w:val="21"/>
              </w:rPr>
            </w:pPr>
            <w:r w:rsidRPr="00FC0E69">
              <w:rPr>
                <w:rFonts w:ascii="宋体" w:hAnsi="宋体" w:hint="eastAsia"/>
                <w:szCs w:val="21"/>
              </w:rPr>
              <w:t>离心式防腐风机</w:t>
            </w:r>
          </w:p>
        </w:tc>
        <w:tc>
          <w:tcPr>
            <w:tcW w:w="1176" w:type="pct"/>
            <w:vAlign w:val="center"/>
          </w:tcPr>
          <w:p w:rsidR="00AE51CA" w:rsidRDefault="00AE51CA" w:rsidP="00AE51CA">
            <w:pPr>
              <w:jc w:val="left"/>
            </w:pPr>
            <w:r w:rsidRPr="00AE51CA">
              <w:rPr>
                <w:rFonts w:hint="eastAsia"/>
              </w:rPr>
              <w:t>F4-72 4A 380V 2006</w:t>
            </w:r>
            <w:r w:rsidRPr="00AE51CA">
              <w:rPr>
                <w:rFonts w:hint="eastAsia"/>
              </w:rPr>
              <w:t>·</w:t>
            </w:r>
            <w:r w:rsidRPr="00AE51CA">
              <w:rPr>
                <w:rFonts w:hint="eastAsia"/>
              </w:rPr>
              <w:t>3700m</w:t>
            </w:r>
            <w:r w:rsidRPr="00AE51CA">
              <w:rPr>
                <w:rFonts w:hint="eastAsia"/>
              </w:rPr>
              <w:t>³</w:t>
            </w:r>
            <w:r w:rsidRPr="00AE51CA">
              <w:rPr>
                <w:rFonts w:hint="eastAsia"/>
              </w:rPr>
              <w:t>/h</w:t>
            </w:r>
            <w:r w:rsidRPr="00AE51CA">
              <w:rPr>
                <w:rFonts w:hint="eastAsia"/>
              </w:rPr>
              <w:t>，</w:t>
            </w:r>
            <w:r w:rsidRPr="00AE51CA">
              <w:rPr>
                <w:rFonts w:hint="eastAsia"/>
              </w:rPr>
              <w:t>PP</w:t>
            </w:r>
            <w:r w:rsidRPr="00AE51CA">
              <w:rPr>
                <w:rFonts w:hint="eastAsia"/>
              </w:rPr>
              <w:t>离心防腐风机。</w:t>
            </w:r>
          </w:p>
        </w:tc>
        <w:tc>
          <w:tcPr>
            <w:tcW w:w="573" w:type="pct"/>
            <w:tcBorders>
              <w:right w:val="single" w:sz="4" w:space="0" w:color="auto"/>
            </w:tcBorders>
            <w:vAlign w:val="center"/>
          </w:tcPr>
          <w:p w:rsidR="00AE51CA" w:rsidRDefault="00AE51CA" w:rsidP="00AE51CA">
            <w:pPr>
              <w:jc w:val="center"/>
              <w:rPr>
                <w:rFonts w:ascii="宋体"/>
                <w:szCs w:val="21"/>
              </w:rPr>
            </w:pPr>
            <w:r>
              <w:rPr>
                <w:rFonts w:ascii="宋体" w:hint="eastAsia"/>
                <w:szCs w:val="21"/>
              </w:rPr>
              <w:t>1台</w:t>
            </w:r>
          </w:p>
        </w:tc>
        <w:tc>
          <w:tcPr>
            <w:tcW w:w="862"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c>
          <w:tcPr>
            <w:tcW w:w="769"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r>
      <w:tr w:rsidR="00AE51CA" w:rsidRPr="002C42FA" w:rsidTr="00AE51CA">
        <w:trPr>
          <w:trHeight w:val="510"/>
          <w:jc w:val="center"/>
        </w:trPr>
        <w:tc>
          <w:tcPr>
            <w:tcW w:w="447" w:type="pct"/>
            <w:vAlign w:val="center"/>
          </w:tcPr>
          <w:p w:rsidR="00AE51CA" w:rsidRDefault="00AE51CA" w:rsidP="00AE51CA">
            <w:pPr>
              <w:jc w:val="center"/>
              <w:rPr>
                <w:rFonts w:ascii="宋体" w:hAnsi="宋体"/>
                <w:szCs w:val="21"/>
              </w:rPr>
            </w:pPr>
            <w:r>
              <w:rPr>
                <w:rFonts w:ascii="宋体" w:hAnsi="宋体" w:hint="eastAsia"/>
                <w:szCs w:val="21"/>
              </w:rPr>
              <w:t>2</w:t>
            </w:r>
          </w:p>
        </w:tc>
        <w:tc>
          <w:tcPr>
            <w:tcW w:w="1173" w:type="pct"/>
            <w:vAlign w:val="center"/>
          </w:tcPr>
          <w:p w:rsidR="00AE51CA" w:rsidRDefault="00AE51CA" w:rsidP="00AE51CA">
            <w:pPr>
              <w:jc w:val="center"/>
              <w:rPr>
                <w:rFonts w:ascii="宋体" w:hAnsi="宋体"/>
                <w:szCs w:val="21"/>
              </w:rPr>
            </w:pPr>
            <w:r w:rsidRPr="00FC0E69">
              <w:rPr>
                <w:rFonts w:ascii="宋体" w:hAnsi="宋体" w:hint="eastAsia"/>
                <w:szCs w:val="21"/>
              </w:rPr>
              <w:t>离心式防腐风机</w:t>
            </w:r>
          </w:p>
        </w:tc>
        <w:tc>
          <w:tcPr>
            <w:tcW w:w="1176" w:type="pct"/>
            <w:vAlign w:val="center"/>
          </w:tcPr>
          <w:p w:rsidR="00AE51CA" w:rsidRDefault="00AE51CA" w:rsidP="00AE51CA">
            <w:pPr>
              <w:jc w:val="left"/>
            </w:pPr>
            <w:r w:rsidRPr="00AE51CA">
              <w:rPr>
                <w:rFonts w:hint="eastAsia"/>
              </w:rPr>
              <w:t>F4-72 5A 380V            3864-7728m</w:t>
            </w:r>
            <w:r w:rsidRPr="00AE51CA">
              <w:rPr>
                <w:rFonts w:hint="eastAsia"/>
              </w:rPr>
              <w:t>³</w:t>
            </w:r>
            <w:r w:rsidRPr="00AE51CA">
              <w:rPr>
                <w:rFonts w:hint="eastAsia"/>
              </w:rPr>
              <w:t>/h</w:t>
            </w:r>
            <w:r w:rsidRPr="00AE51CA">
              <w:rPr>
                <w:rFonts w:hint="eastAsia"/>
              </w:rPr>
              <w:t>，</w:t>
            </w:r>
            <w:r w:rsidRPr="00AE51CA">
              <w:rPr>
                <w:rFonts w:hint="eastAsia"/>
              </w:rPr>
              <w:t>PP</w:t>
            </w:r>
            <w:r w:rsidRPr="00AE51CA">
              <w:rPr>
                <w:rFonts w:hint="eastAsia"/>
              </w:rPr>
              <w:t>离心防腐风机。</w:t>
            </w:r>
          </w:p>
        </w:tc>
        <w:tc>
          <w:tcPr>
            <w:tcW w:w="573" w:type="pct"/>
            <w:tcBorders>
              <w:right w:val="single" w:sz="4" w:space="0" w:color="auto"/>
            </w:tcBorders>
            <w:vAlign w:val="center"/>
          </w:tcPr>
          <w:p w:rsidR="00AE51CA" w:rsidRDefault="00AE51CA" w:rsidP="00AE51CA">
            <w:pPr>
              <w:jc w:val="center"/>
              <w:rPr>
                <w:rFonts w:ascii="宋体"/>
                <w:szCs w:val="21"/>
              </w:rPr>
            </w:pPr>
            <w:r>
              <w:rPr>
                <w:rFonts w:ascii="宋体" w:hint="eastAsia"/>
                <w:szCs w:val="21"/>
              </w:rPr>
              <w:t>1台</w:t>
            </w:r>
          </w:p>
        </w:tc>
        <w:tc>
          <w:tcPr>
            <w:tcW w:w="862"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c>
          <w:tcPr>
            <w:tcW w:w="769"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r>
      <w:tr w:rsidR="00AE51CA" w:rsidRPr="002C42FA" w:rsidTr="00AE51CA">
        <w:trPr>
          <w:trHeight w:val="510"/>
          <w:jc w:val="center"/>
        </w:trPr>
        <w:tc>
          <w:tcPr>
            <w:tcW w:w="447" w:type="pct"/>
            <w:vAlign w:val="center"/>
          </w:tcPr>
          <w:p w:rsidR="00AE51CA" w:rsidRDefault="00AE51CA" w:rsidP="00AE51CA">
            <w:pPr>
              <w:jc w:val="center"/>
              <w:rPr>
                <w:rFonts w:ascii="宋体" w:hAnsi="宋体"/>
                <w:szCs w:val="21"/>
              </w:rPr>
            </w:pPr>
            <w:r>
              <w:rPr>
                <w:rFonts w:ascii="宋体" w:hAnsi="宋体" w:hint="eastAsia"/>
                <w:szCs w:val="21"/>
              </w:rPr>
              <w:t>3</w:t>
            </w:r>
          </w:p>
        </w:tc>
        <w:tc>
          <w:tcPr>
            <w:tcW w:w="1173" w:type="pct"/>
            <w:vAlign w:val="center"/>
          </w:tcPr>
          <w:p w:rsidR="00AE51CA" w:rsidRDefault="00AE51CA" w:rsidP="00AE51CA">
            <w:pPr>
              <w:jc w:val="center"/>
              <w:rPr>
                <w:rFonts w:ascii="宋体" w:hAnsi="宋体"/>
                <w:szCs w:val="21"/>
              </w:rPr>
            </w:pPr>
            <w:r w:rsidRPr="00FC0E69">
              <w:rPr>
                <w:rFonts w:ascii="宋体" w:hAnsi="宋体" w:hint="eastAsia"/>
                <w:szCs w:val="21"/>
              </w:rPr>
              <w:t>消音器</w:t>
            </w:r>
          </w:p>
        </w:tc>
        <w:tc>
          <w:tcPr>
            <w:tcW w:w="1176" w:type="pct"/>
            <w:vAlign w:val="center"/>
          </w:tcPr>
          <w:p w:rsidR="00AE51CA" w:rsidRDefault="00AE51CA" w:rsidP="00AE51CA">
            <w:pPr>
              <w:jc w:val="left"/>
            </w:pPr>
            <w:r w:rsidRPr="00AE51CA">
              <w:rPr>
                <w:rFonts w:hint="eastAsia"/>
              </w:rPr>
              <w:t>φ</w:t>
            </w:r>
            <w:r w:rsidRPr="00AE51CA">
              <w:rPr>
                <w:rFonts w:hint="eastAsia"/>
              </w:rPr>
              <w:t>250*1000mm</w:t>
            </w:r>
            <w:r w:rsidRPr="00AE51CA">
              <w:rPr>
                <w:rFonts w:hint="eastAsia"/>
              </w:rPr>
              <w:t>，消音效率</w:t>
            </w:r>
            <w:r w:rsidRPr="00AE51CA">
              <w:rPr>
                <w:rFonts w:hint="eastAsia"/>
              </w:rPr>
              <w:t>75%</w:t>
            </w:r>
            <w:r w:rsidRPr="00AE51CA">
              <w:rPr>
                <w:rFonts w:hint="eastAsia"/>
              </w:rPr>
              <w:t>，</w:t>
            </w:r>
            <w:r w:rsidRPr="00AE51CA">
              <w:rPr>
                <w:rFonts w:hint="eastAsia"/>
              </w:rPr>
              <w:t>6mmPP</w:t>
            </w:r>
            <w:r w:rsidRPr="00AE51CA">
              <w:rPr>
                <w:rFonts w:hint="eastAsia"/>
              </w:rPr>
              <w:t>防腐材质，双层结构，消音棉厚度不低于</w:t>
            </w:r>
            <w:r w:rsidRPr="00AE51CA">
              <w:rPr>
                <w:rFonts w:hint="eastAsia"/>
              </w:rPr>
              <w:t>80mm</w:t>
            </w:r>
            <w:r w:rsidRPr="00AE51CA">
              <w:rPr>
                <w:rFonts w:hint="eastAsia"/>
              </w:rPr>
              <w:t>。</w:t>
            </w:r>
          </w:p>
        </w:tc>
        <w:tc>
          <w:tcPr>
            <w:tcW w:w="573" w:type="pct"/>
            <w:tcBorders>
              <w:right w:val="single" w:sz="4" w:space="0" w:color="auto"/>
            </w:tcBorders>
            <w:vAlign w:val="center"/>
          </w:tcPr>
          <w:p w:rsidR="00AE51CA" w:rsidRDefault="00AE51CA" w:rsidP="00AE51CA">
            <w:pPr>
              <w:jc w:val="center"/>
              <w:rPr>
                <w:rFonts w:ascii="宋体"/>
                <w:szCs w:val="21"/>
              </w:rPr>
            </w:pPr>
            <w:r>
              <w:rPr>
                <w:rFonts w:ascii="宋体" w:hint="eastAsia"/>
                <w:szCs w:val="21"/>
              </w:rPr>
              <w:t>1台</w:t>
            </w:r>
          </w:p>
        </w:tc>
        <w:tc>
          <w:tcPr>
            <w:tcW w:w="862"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c>
          <w:tcPr>
            <w:tcW w:w="769"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r>
      <w:tr w:rsidR="00AE51CA" w:rsidRPr="002C42FA" w:rsidTr="00AE51CA">
        <w:trPr>
          <w:trHeight w:val="510"/>
          <w:jc w:val="center"/>
        </w:trPr>
        <w:tc>
          <w:tcPr>
            <w:tcW w:w="447" w:type="pct"/>
            <w:vAlign w:val="center"/>
          </w:tcPr>
          <w:p w:rsidR="00AE51CA" w:rsidRDefault="00AE51CA" w:rsidP="00AE51CA">
            <w:pPr>
              <w:jc w:val="center"/>
              <w:rPr>
                <w:rFonts w:ascii="宋体" w:hAnsi="宋体"/>
                <w:szCs w:val="21"/>
              </w:rPr>
            </w:pPr>
            <w:r>
              <w:rPr>
                <w:rFonts w:ascii="宋体" w:hAnsi="宋体" w:hint="eastAsia"/>
                <w:szCs w:val="21"/>
              </w:rPr>
              <w:t>4</w:t>
            </w:r>
          </w:p>
        </w:tc>
        <w:tc>
          <w:tcPr>
            <w:tcW w:w="1173" w:type="pct"/>
            <w:vAlign w:val="center"/>
          </w:tcPr>
          <w:p w:rsidR="00AE51CA" w:rsidRDefault="00AE51CA" w:rsidP="00AE51CA">
            <w:pPr>
              <w:jc w:val="center"/>
              <w:rPr>
                <w:rFonts w:ascii="宋体" w:hAnsi="宋体"/>
                <w:szCs w:val="21"/>
              </w:rPr>
            </w:pPr>
            <w:r w:rsidRPr="00FC0E69">
              <w:rPr>
                <w:rFonts w:ascii="宋体" w:hAnsi="宋体" w:hint="eastAsia"/>
                <w:szCs w:val="21"/>
              </w:rPr>
              <w:t>消音器</w:t>
            </w:r>
          </w:p>
        </w:tc>
        <w:tc>
          <w:tcPr>
            <w:tcW w:w="1176" w:type="pct"/>
            <w:vAlign w:val="center"/>
          </w:tcPr>
          <w:p w:rsidR="00AE51CA" w:rsidRDefault="00AE51CA" w:rsidP="00AE51CA">
            <w:pPr>
              <w:jc w:val="left"/>
            </w:pPr>
            <w:r w:rsidRPr="00AE51CA">
              <w:rPr>
                <w:rFonts w:hint="eastAsia"/>
              </w:rPr>
              <w:t>φ</w:t>
            </w:r>
            <w:r w:rsidRPr="00AE51CA">
              <w:rPr>
                <w:rFonts w:hint="eastAsia"/>
              </w:rPr>
              <w:t>315*1000mm</w:t>
            </w:r>
            <w:r w:rsidRPr="00AE51CA">
              <w:rPr>
                <w:rFonts w:hint="eastAsia"/>
              </w:rPr>
              <w:t>，消音效率</w:t>
            </w:r>
            <w:r w:rsidRPr="00AE51CA">
              <w:rPr>
                <w:rFonts w:hint="eastAsia"/>
              </w:rPr>
              <w:t>75%</w:t>
            </w:r>
            <w:r w:rsidRPr="00AE51CA">
              <w:rPr>
                <w:rFonts w:hint="eastAsia"/>
              </w:rPr>
              <w:t>，</w:t>
            </w:r>
            <w:r w:rsidRPr="00AE51CA">
              <w:rPr>
                <w:rFonts w:hint="eastAsia"/>
              </w:rPr>
              <w:t>6mmPP</w:t>
            </w:r>
            <w:r w:rsidRPr="00AE51CA">
              <w:rPr>
                <w:rFonts w:hint="eastAsia"/>
              </w:rPr>
              <w:t>防腐材质，双层结构，消音棉厚度不低于</w:t>
            </w:r>
            <w:r w:rsidRPr="00AE51CA">
              <w:rPr>
                <w:rFonts w:hint="eastAsia"/>
              </w:rPr>
              <w:t>80mm</w:t>
            </w:r>
            <w:r w:rsidRPr="00AE51CA">
              <w:rPr>
                <w:rFonts w:hint="eastAsia"/>
              </w:rPr>
              <w:t>。</w:t>
            </w:r>
          </w:p>
        </w:tc>
        <w:tc>
          <w:tcPr>
            <w:tcW w:w="573" w:type="pct"/>
            <w:tcBorders>
              <w:right w:val="single" w:sz="4" w:space="0" w:color="auto"/>
            </w:tcBorders>
            <w:vAlign w:val="center"/>
          </w:tcPr>
          <w:p w:rsidR="00AE51CA" w:rsidRDefault="00AE51CA" w:rsidP="00AE51CA">
            <w:pPr>
              <w:jc w:val="center"/>
              <w:rPr>
                <w:rFonts w:ascii="宋体"/>
                <w:szCs w:val="21"/>
              </w:rPr>
            </w:pPr>
            <w:r>
              <w:rPr>
                <w:rFonts w:ascii="宋体" w:hint="eastAsia"/>
                <w:szCs w:val="21"/>
              </w:rPr>
              <w:t>1台</w:t>
            </w:r>
          </w:p>
        </w:tc>
        <w:tc>
          <w:tcPr>
            <w:tcW w:w="862"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c>
          <w:tcPr>
            <w:tcW w:w="769"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r>
      <w:tr w:rsidR="00AE51CA" w:rsidRPr="002C42FA" w:rsidTr="00AE51CA">
        <w:trPr>
          <w:trHeight w:val="510"/>
          <w:jc w:val="center"/>
        </w:trPr>
        <w:tc>
          <w:tcPr>
            <w:tcW w:w="447" w:type="pct"/>
            <w:vAlign w:val="center"/>
          </w:tcPr>
          <w:p w:rsidR="00AE51CA" w:rsidRDefault="00AE51CA" w:rsidP="00AE51CA">
            <w:pPr>
              <w:jc w:val="center"/>
              <w:rPr>
                <w:rFonts w:ascii="宋体" w:hAnsi="宋体"/>
                <w:szCs w:val="21"/>
              </w:rPr>
            </w:pPr>
            <w:r>
              <w:rPr>
                <w:rFonts w:ascii="宋体" w:hAnsi="宋体" w:hint="eastAsia"/>
                <w:szCs w:val="21"/>
              </w:rPr>
              <w:t>5</w:t>
            </w:r>
          </w:p>
        </w:tc>
        <w:tc>
          <w:tcPr>
            <w:tcW w:w="1173" w:type="pct"/>
            <w:vAlign w:val="center"/>
          </w:tcPr>
          <w:p w:rsidR="00AE51CA" w:rsidRDefault="00AE51CA" w:rsidP="00AE51CA">
            <w:pPr>
              <w:jc w:val="center"/>
              <w:rPr>
                <w:rFonts w:ascii="宋体" w:hAnsi="宋体"/>
                <w:szCs w:val="21"/>
              </w:rPr>
            </w:pPr>
            <w:r w:rsidRPr="00FC0E69">
              <w:rPr>
                <w:rFonts w:ascii="宋体" w:hAnsi="宋体" w:hint="eastAsia"/>
                <w:szCs w:val="21"/>
              </w:rPr>
              <w:t>万向排气罩</w:t>
            </w:r>
          </w:p>
        </w:tc>
        <w:tc>
          <w:tcPr>
            <w:tcW w:w="1176" w:type="pct"/>
            <w:vAlign w:val="center"/>
          </w:tcPr>
          <w:p w:rsidR="00AE51CA" w:rsidRDefault="00AE51CA" w:rsidP="00AE51CA">
            <w:pPr>
              <w:jc w:val="left"/>
            </w:pPr>
            <w:r w:rsidRPr="00FC0E69">
              <w:rPr>
                <w:rFonts w:hint="eastAsia"/>
              </w:rPr>
              <w:t>防腐</w:t>
            </w:r>
            <w:r w:rsidRPr="00FC0E69">
              <w:rPr>
                <w:rFonts w:hint="eastAsia"/>
              </w:rPr>
              <w:t>PP/PVC</w:t>
            </w:r>
            <w:r w:rsidRPr="00FC0E69">
              <w:rPr>
                <w:rFonts w:hint="eastAsia"/>
              </w:rPr>
              <w:t>三节吸顶结构，优质关节，活动灵活。</w:t>
            </w:r>
          </w:p>
        </w:tc>
        <w:tc>
          <w:tcPr>
            <w:tcW w:w="573" w:type="pct"/>
            <w:tcBorders>
              <w:right w:val="single" w:sz="4" w:space="0" w:color="auto"/>
            </w:tcBorders>
            <w:vAlign w:val="center"/>
          </w:tcPr>
          <w:p w:rsidR="00AE51CA" w:rsidRDefault="00AE51CA" w:rsidP="00AE51CA">
            <w:pPr>
              <w:jc w:val="center"/>
              <w:rPr>
                <w:rFonts w:ascii="宋体"/>
                <w:szCs w:val="21"/>
              </w:rPr>
            </w:pPr>
            <w:r>
              <w:rPr>
                <w:rFonts w:ascii="宋体" w:hint="eastAsia"/>
                <w:szCs w:val="21"/>
              </w:rPr>
              <w:t>1台</w:t>
            </w:r>
          </w:p>
        </w:tc>
        <w:tc>
          <w:tcPr>
            <w:tcW w:w="862"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c>
          <w:tcPr>
            <w:tcW w:w="769"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r>
      <w:tr w:rsidR="00AE51CA" w:rsidRPr="002C42FA" w:rsidTr="00AE51CA">
        <w:trPr>
          <w:trHeight w:val="510"/>
          <w:jc w:val="center"/>
        </w:trPr>
        <w:tc>
          <w:tcPr>
            <w:tcW w:w="447" w:type="pct"/>
            <w:vAlign w:val="center"/>
          </w:tcPr>
          <w:p w:rsidR="00AE51CA" w:rsidRDefault="00AE51CA" w:rsidP="00AE51CA">
            <w:pPr>
              <w:jc w:val="center"/>
              <w:rPr>
                <w:rFonts w:ascii="宋体" w:hAnsi="宋体"/>
                <w:szCs w:val="21"/>
              </w:rPr>
            </w:pPr>
            <w:r>
              <w:rPr>
                <w:rFonts w:ascii="宋体" w:hAnsi="宋体" w:hint="eastAsia"/>
                <w:szCs w:val="21"/>
              </w:rPr>
              <w:t>6</w:t>
            </w:r>
          </w:p>
        </w:tc>
        <w:tc>
          <w:tcPr>
            <w:tcW w:w="1173" w:type="pct"/>
            <w:vAlign w:val="center"/>
          </w:tcPr>
          <w:p w:rsidR="00AE51CA" w:rsidRPr="00AE51CA" w:rsidRDefault="00AE51CA" w:rsidP="00AE51CA">
            <w:pPr>
              <w:widowControl/>
              <w:jc w:val="center"/>
            </w:pPr>
            <w:r w:rsidRPr="00AE51CA">
              <w:rPr>
                <w:rFonts w:hint="eastAsia"/>
              </w:rPr>
              <w:t>风管</w:t>
            </w:r>
          </w:p>
        </w:tc>
        <w:tc>
          <w:tcPr>
            <w:tcW w:w="1176" w:type="pct"/>
            <w:vAlign w:val="center"/>
          </w:tcPr>
          <w:p w:rsidR="00AE51CA" w:rsidRPr="00AE51CA" w:rsidRDefault="00AE51CA" w:rsidP="00AE51CA">
            <w:pPr>
              <w:jc w:val="left"/>
            </w:pPr>
            <w:r w:rsidRPr="00AE51CA">
              <w:rPr>
                <w:rFonts w:hint="eastAsia"/>
              </w:rPr>
              <w:t>φ</w:t>
            </w:r>
            <w:r w:rsidRPr="00AE51CA">
              <w:rPr>
                <w:rFonts w:hint="eastAsia"/>
              </w:rPr>
              <w:t>315</w:t>
            </w:r>
            <w:r w:rsidRPr="00AE51CA">
              <w:rPr>
                <w:rFonts w:hint="eastAsia"/>
              </w:rPr>
              <w:t>，</w:t>
            </w:r>
            <w:r w:rsidRPr="00AE51CA">
              <w:rPr>
                <w:rFonts w:hint="eastAsia"/>
              </w:rPr>
              <w:t>PVC</w:t>
            </w:r>
            <w:r w:rsidRPr="00AE51CA">
              <w:rPr>
                <w:rFonts w:hint="eastAsia"/>
              </w:rPr>
              <w:t>防腐，吊杆、抱箍、支架、膨胀螺丝等</w:t>
            </w:r>
          </w:p>
        </w:tc>
        <w:tc>
          <w:tcPr>
            <w:tcW w:w="573" w:type="pct"/>
            <w:tcBorders>
              <w:right w:val="single" w:sz="4" w:space="0" w:color="auto"/>
            </w:tcBorders>
            <w:vAlign w:val="center"/>
          </w:tcPr>
          <w:p w:rsidR="00AE51CA" w:rsidRPr="00AE51CA" w:rsidRDefault="00AE51CA" w:rsidP="00AE51CA">
            <w:pPr>
              <w:widowControl/>
              <w:jc w:val="center"/>
            </w:pPr>
            <w:r w:rsidRPr="00AE51CA">
              <w:rPr>
                <w:rFonts w:hint="eastAsia"/>
              </w:rPr>
              <w:t>6</w:t>
            </w:r>
            <w:r w:rsidRPr="00AE51CA">
              <w:rPr>
                <w:rFonts w:hint="eastAsia"/>
              </w:rPr>
              <w:t>米</w:t>
            </w:r>
          </w:p>
        </w:tc>
        <w:tc>
          <w:tcPr>
            <w:tcW w:w="862"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c>
          <w:tcPr>
            <w:tcW w:w="769"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r>
      <w:tr w:rsidR="00AE51CA" w:rsidRPr="002C42FA" w:rsidTr="00AE51CA">
        <w:trPr>
          <w:trHeight w:val="510"/>
          <w:jc w:val="center"/>
        </w:trPr>
        <w:tc>
          <w:tcPr>
            <w:tcW w:w="447" w:type="pct"/>
            <w:vAlign w:val="center"/>
          </w:tcPr>
          <w:p w:rsidR="00AE51CA" w:rsidRDefault="00AE51CA" w:rsidP="00AE51CA">
            <w:pPr>
              <w:jc w:val="center"/>
              <w:rPr>
                <w:rFonts w:ascii="宋体" w:hAnsi="宋体"/>
                <w:szCs w:val="21"/>
              </w:rPr>
            </w:pPr>
            <w:r>
              <w:rPr>
                <w:rFonts w:ascii="宋体" w:hAnsi="宋体" w:hint="eastAsia"/>
                <w:szCs w:val="21"/>
              </w:rPr>
              <w:t>7</w:t>
            </w:r>
          </w:p>
        </w:tc>
        <w:tc>
          <w:tcPr>
            <w:tcW w:w="1173" w:type="pct"/>
            <w:vAlign w:val="center"/>
          </w:tcPr>
          <w:p w:rsidR="00AE51CA" w:rsidRPr="00AE51CA" w:rsidRDefault="00AE51CA" w:rsidP="00AE51CA">
            <w:pPr>
              <w:jc w:val="center"/>
            </w:pPr>
            <w:r w:rsidRPr="00AE51CA">
              <w:rPr>
                <w:rFonts w:hint="eastAsia"/>
              </w:rPr>
              <w:t>风管</w:t>
            </w:r>
          </w:p>
        </w:tc>
        <w:tc>
          <w:tcPr>
            <w:tcW w:w="1176" w:type="pct"/>
            <w:vAlign w:val="center"/>
          </w:tcPr>
          <w:p w:rsidR="00AE51CA" w:rsidRPr="00AE51CA" w:rsidRDefault="00AE51CA" w:rsidP="00AE51CA">
            <w:pPr>
              <w:jc w:val="left"/>
            </w:pPr>
            <w:r w:rsidRPr="00AE51CA">
              <w:rPr>
                <w:rFonts w:hint="eastAsia"/>
              </w:rPr>
              <w:t>φ</w:t>
            </w:r>
            <w:r w:rsidRPr="00AE51CA">
              <w:rPr>
                <w:rFonts w:hint="eastAsia"/>
              </w:rPr>
              <w:t>250</w:t>
            </w:r>
            <w:r w:rsidRPr="00AE51CA">
              <w:rPr>
                <w:rFonts w:hint="eastAsia"/>
              </w:rPr>
              <w:t>，</w:t>
            </w:r>
            <w:r w:rsidRPr="00AE51CA">
              <w:rPr>
                <w:rFonts w:hint="eastAsia"/>
              </w:rPr>
              <w:t>PVC</w:t>
            </w:r>
            <w:r w:rsidRPr="00AE51CA">
              <w:rPr>
                <w:rFonts w:hint="eastAsia"/>
              </w:rPr>
              <w:t>防腐，吊杆、抱箍、支架、膨胀螺丝等</w:t>
            </w:r>
          </w:p>
        </w:tc>
        <w:tc>
          <w:tcPr>
            <w:tcW w:w="573" w:type="pct"/>
            <w:tcBorders>
              <w:right w:val="single" w:sz="4" w:space="0" w:color="auto"/>
            </w:tcBorders>
            <w:vAlign w:val="center"/>
          </w:tcPr>
          <w:p w:rsidR="00AE51CA" w:rsidRPr="00AE51CA" w:rsidRDefault="00AE51CA" w:rsidP="00AE51CA">
            <w:pPr>
              <w:jc w:val="center"/>
            </w:pPr>
            <w:r w:rsidRPr="00AE51CA">
              <w:rPr>
                <w:rFonts w:hint="eastAsia"/>
              </w:rPr>
              <w:t>15</w:t>
            </w:r>
            <w:r w:rsidRPr="00AE51CA">
              <w:rPr>
                <w:rFonts w:hint="eastAsia"/>
              </w:rPr>
              <w:t>米</w:t>
            </w:r>
          </w:p>
        </w:tc>
        <w:tc>
          <w:tcPr>
            <w:tcW w:w="862"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c>
          <w:tcPr>
            <w:tcW w:w="769"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r>
      <w:tr w:rsidR="00AE51CA" w:rsidRPr="002C42FA" w:rsidTr="00AE51CA">
        <w:trPr>
          <w:trHeight w:val="510"/>
          <w:jc w:val="center"/>
        </w:trPr>
        <w:tc>
          <w:tcPr>
            <w:tcW w:w="447" w:type="pct"/>
            <w:vAlign w:val="center"/>
          </w:tcPr>
          <w:p w:rsidR="00AE51CA" w:rsidRDefault="00AE51CA" w:rsidP="00AE51CA">
            <w:pPr>
              <w:jc w:val="center"/>
              <w:rPr>
                <w:rFonts w:ascii="宋体" w:hAnsi="宋体"/>
                <w:szCs w:val="21"/>
              </w:rPr>
            </w:pPr>
            <w:r>
              <w:rPr>
                <w:rFonts w:ascii="宋体" w:hAnsi="宋体" w:hint="eastAsia"/>
                <w:szCs w:val="21"/>
              </w:rPr>
              <w:t>8</w:t>
            </w:r>
          </w:p>
        </w:tc>
        <w:tc>
          <w:tcPr>
            <w:tcW w:w="1173" w:type="pct"/>
            <w:vAlign w:val="center"/>
          </w:tcPr>
          <w:p w:rsidR="00AE51CA" w:rsidRPr="00AE51CA" w:rsidRDefault="00AE51CA" w:rsidP="00AE51CA">
            <w:pPr>
              <w:jc w:val="center"/>
            </w:pPr>
            <w:r w:rsidRPr="00AE51CA">
              <w:rPr>
                <w:rFonts w:hint="eastAsia"/>
              </w:rPr>
              <w:t>风管</w:t>
            </w:r>
          </w:p>
        </w:tc>
        <w:tc>
          <w:tcPr>
            <w:tcW w:w="1176" w:type="pct"/>
            <w:vAlign w:val="center"/>
          </w:tcPr>
          <w:p w:rsidR="00AE51CA" w:rsidRPr="00AE51CA" w:rsidRDefault="00AE51CA" w:rsidP="00AE51CA">
            <w:pPr>
              <w:jc w:val="left"/>
            </w:pPr>
            <w:r w:rsidRPr="00AE51CA">
              <w:rPr>
                <w:rFonts w:hint="eastAsia"/>
              </w:rPr>
              <w:t>φ</w:t>
            </w:r>
            <w:r w:rsidRPr="00AE51CA">
              <w:rPr>
                <w:rFonts w:hint="eastAsia"/>
              </w:rPr>
              <w:t>160</w:t>
            </w:r>
            <w:r w:rsidRPr="00AE51CA">
              <w:rPr>
                <w:rFonts w:hint="eastAsia"/>
              </w:rPr>
              <w:t>，</w:t>
            </w:r>
            <w:r w:rsidRPr="00AE51CA">
              <w:rPr>
                <w:rFonts w:hint="eastAsia"/>
              </w:rPr>
              <w:t>PVC</w:t>
            </w:r>
            <w:r w:rsidRPr="00AE51CA">
              <w:rPr>
                <w:rFonts w:hint="eastAsia"/>
              </w:rPr>
              <w:t>防腐，吊杆、抱箍、支架、膨胀螺丝等</w:t>
            </w:r>
          </w:p>
        </w:tc>
        <w:tc>
          <w:tcPr>
            <w:tcW w:w="573" w:type="pct"/>
            <w:tcBorders>
              <w:right w:val="single" w:sz="4" w:space="0" w:color="auto"/>
            </w:tcBorders>
            <w:vAlign w:val="center"/>
          </w:tcPr>
          <w:p w:rsidR="00AE51CA" w:rsidRPr="00AE51CA" w:rsidRDefault="00AE51CA" w:rsidP="00AE51CA">
            <w:pPr>
              <w:jc w:val="center"/>
            </w:pPr>
            <w:r w:rsidRPr="00AE51CA">
              <w:rPr>
                <w:rFonts w:hint="eastAsia"/>
              </w:rPr>
              <w:t>27</w:t>
            </w:r>
            <w:r w:rsidRPr="00AE51CA">
              <w:rPr>
                <w:rFonts w:hint="eastAsia"/>
              </w:rPr>
              <w:t>米</w:t>
            </w:r>
          </w:p>
        </w:tc>
        <w:tc>
          <w:tcPr>
            <w:tcW w:w="862"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c>
          <w:tcPr>
            <w:tcW w:w="769"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r>
      <w:tr w:rsidR="00AE51CA" w:rsidRPr="002C42FA" w:rsidTr="00AE51CA">
        <w:trPr>
          <w:trHeight w:val="510"/>
          <w:jc w:val="center"/>
        </w:trPr>
        <w:tc>
          <w:tcPr>
            <w:tcW w:w="447" w:type="pct"/>
            <w:vAlign w:val="center"/>
          </w:tcPr>
          <w:p w:rsidR="00AE51CA" w:rsidRDefault="00AE51CA" w:rsidP="00AE51CA">
            <w:pPr>
              <w:jc w:val="center"/>
              <w:rPr>
                <w:rFonts w:ascii="宋体" w:hAnsi="宋体"/>
                <w:szCs w:val="21"/>
              </w:rPr>
            </w:pPr>
            <w:r>
              <w:rPr>
                <w:rFonts w:ascii="宋体" w:hAnsi="宋体" w:hint="eastAsia"/>
                <w:szCs w:val="21"/>
              </w:rPr>
              <w:t>9</w:t>
            </w:r>
          </w:p>
        </w:tc>
        <w:tc>
          <w:tcPr>
            <w:tcW w:w="1173" w:type="pct"/>
            <w:vAlign w:val="center"/>
          </w:tcPr>
          <w:p w:rsidR="00AE51CA" w:rsidRPr="00AE51CA" w:rsidRDefault="00AE51CA" w:rsidP="00AE51CA">
            <w:pPr>
              <w:jc w:val="center"/>
            </w:pPr>
            <w:r w:rsidRPr="00AE51CA">
              <w:rPr>
                <w:rFonts w:hint="eastAsia"/>
              </w:rPr>
              <w:t>风管</w:t>
            </w:r>
          </w:p>
        </w:tc>
        <w:tc>
          <w:tcPr>
            <w:tcW w:w="1176" w:type="pct"/>
            <w:vAlign w:val="center"/>
          </w:tcPr>
          <w:p w:rsidR="00AE51CA" w:rsidRPr="00AE51CA" w:rsidRDefault="00AE51CA" w:rsidP="00AE51CA">
            <w:pPr>
              <w:jc w:val="left"/>
            </w:pPr>
            <w:r w:rsidRPr="00AE51CA">
              <w:rPr>
                <w:rFonts w:hint="eastAsia"/>
              </w:rPr>
              <w:t>φ</w:t>
            </w:r>
            <w:r w:rsidRPr="00AE51CA">
              <w:rPr>
                <w:rFonts w:hint="eastAsia"/>
              </w:rPr>
              <w:t>110</w:t>
            </w:r>
            <w:r w:rsidRPr="00AE51CA">
              <w:rPr>
                <w:rFonts w:hint="eastAsia"/>
              </w:rPr>
              <w:t>，</w:t>
            </w:r>
            <w:r w:rsidRPr="00AE51CA">
              <w:rPr>
                <w:rFonts w:hint="eastAsia"/>
              </w:rPr>
              <w:t>PVC</w:t>
            </w:r>
            <w:r w:rsidRPr="00AE51CA">
              <w:rPr>
                <w:rFonts w:hint="eastAsia"/>
              </w:rPr>
              <w:t>防腐，吊杆、抱箍、支架、膨胀螺丝等</w:t>
            </w:r>
          </w:p>
        </w:tc>
        <w:tc>
          <w:tcPr>
            <w:tcW w:w="573" w:type="pct"/>
            <w:tcBorders>
              <w:right w:val="single" w:sz="4" w:space="0" w:color="auto"/>
            </w:tcBorders>
            <w:vAlign w:val="center"/>
          </w:tcPr>
          <w:p w:rsidR="00AE51CA" w:rsidRPr="00AE51CA" w:rsidRDefault="00AE51CA" w:rsidP="00AE51CA">
            <w:pPr>
              <w:jc w:val="center"/>
            </w:pPr>
            <w:r w:rsidRPr="00AE51CA">
              <w:rPr>
                <w:rFonts w:hint="eastAsia"/>
              </w:rPr>
              <w:t>9</w:t>
            </w:r>
            <w:r w:rsidRPr="00AE51CA">
              <w:rPr>
                <w:rFonts w:hint="eastAsia"/>
              </w:rPr>
              <w:t>米</w:t>
            </w:r>
          </w:p>
        </w:tc>
        <w:tc>
          <w:tcPr>
            <w:tcW w:w="862"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c>
          <w:tcPr>
            <w:tcW w:w="769"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r>
      <w:tr w:rsidR="00AE51CA" w:rsidRPr="002C42FA" w:rsidTr="00AE51CA">
        <w:trPr>
          <w:trHeight w:val="510"/>
          <w:jc w:val="center"/>
        </w:trPr>
        <w:tc>
          <w:tcPr>
            <w:tcW w:w="447" w:type="pct"/>
            <w:vAlign w:val="center"/>
          </w:tcPr>
          <w:p w:rsidR="00AE51CA" w:rsidRDefault="00AE51CA" w:rsidP="00AE51CA">
            <w:pPr>
              <w:jc w:val="center"/>
              <w:rPr>
                <w:rFonts w:ascii="宋体" w:hAnsi="宋体"/>
                <w:szCs w:val="21"/>
              </w:rPr>
            </w:pPr>
            <w:r>
              <w:rPr>
                <w:rFonts w:ascii="宋体" w:hAnsi="宋体" w:hint="eastAsia"/>
                <w:szCs w:val="21"/>
              </w:rPr>
              <w:t>1</w:t>
            </w:r>
            <w:r>
              <w:rPr>
                <w:rFonts w:ascii="宋体" w:hAnsi="宋体"/>
                <w:szCs w:val="21"/>
              </w:rPr>
              <w:t>0</w:t>
            </w:r>
          </w:p>
        </w:tc>
        <w:tc>
          <w:tcPr>
            <w:tcW w:w="1173" w:type="pct"/>
            <w:vAlign w:val="center"/>
          </w:tcPr>
          <w:p w:rsidR="00AE51CA" w:rsidRPr="00AE51CA" w:rsidRDefault="00AE51CA" w:rsidP="00AE51CA">
            <w:pPr>
              <w:jc w:val="center"/>
            </w:pPr>
            <w:r w:rsidRPr="00AE51CA">
              <w:rPr>
                <w:rFonts w:hint="eastAsia"/>
              </w:rPr>
              <w:t>弯头</w:t>
            </w:r>
          </w:p>
        </w:tc>
        <w:tc>
          <w:tcPr>
            <w:tcW w:w="1176" w:type="pct"/>
            <w:vAlign w:val="center"/>
          </w:tcPr>
          <w:p w:rsidR="00AE51CA" w:rsidRPr="00AE51CA" w:rsidRDefault="00AE51CA" w:rsidP="00AE51CA">
            <w:pPr>
              <w:jc w:val="left"/>
            </w:pPr>
            <w:r w:rsidRPr="00AE51CA">
              <w:rPr>
                <w:rFonts w:hint="eastAsia"/>
              </w:rPr>
              <w:t>φ</w:t>
            </w:r>
            <w:r w:rsidRPr="00AE51CA">
              <w:rPr>
                <w:rFonts w:hint="eastAsia"/>
              </w:rPr>
              <w:t>315</w:t>
            </w:r>
            <w:r w:rsidRPr="00AE51CA">
              <w:rPr>
                <w:rFonts w:hint="eastAsia"/>
              </w:rPr>
              <w:t>，</w:t>
            </w:r>
            <w:r w:rsidRPr="00AE51CA">
              <w:rPr>
                <w:rFonts w:hint="eastAsia"/>
              </w:rPr>
              <w:t>PVC</w:t>
            </w:r>
            <w:r w:rsidRPr="00AE51CA">
              <w:rPr>
                <w:rFonts w:hint="eastAsia"/>
              </w:rPr>
              <w:t>防腐</w:t>
            </w:r>
          </w:p>
        </w:tc>
        <w:tc>
          <w:tcPr>
            <w:tcW w:w="573" w:type="pct"/>
            <w:tcBorders>
              <w:right w:val="single" w:sz="4" w:space="0" w:color="auto"/>
            </w:tcBorders>
            <w:vAlign w:val="center"/>
          </w:tcPr>
          <w:p w:rsidR="00AE51CA" w:rsidRPr="00AE51CA" w:rsidRDefault="00AE51CA" w:rsidP="00AE51CA">
            <w:pPr>
              <w:jc w:val="center"/>
            </w:pPr>
            <w:r w:rsidRPr="00AE51CA">
              <w:rPr>
                <w:rFonts w:hint="eastAsia"/>
              </w:rPr>
              <w:t>2</w:t>
            </w:r>
            <w:r w:rsidRPr="00AE51CA">
              <w:rPr>
                <w:rFonts w:hint="eastAsia"/>
              </w:rPr>
              <w:t>个</w:t>
            </w:r>
          </w:p>
        </w:tc>
        <w:tc>
          <w:tcPr>
            <w:tcW w:w="862"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c>
          <w:tcPr>
            <w:tcW w:w="769"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r>
      <w:tr w:rsidR="00AE51CA" w:rsidRPr="002C42FA" w:rsidTr="00AE51CA">
        <w:trPr>
          <w:trHeight w:val="510"/>
          <w:jc w:val="center"/>
        </w:trPr>
        <w:tc>
          <w:tcPr>
            <w:tcW w:w="447" w:type="pct"/>
            <w:vAlign w:val="center"/>
          </w:tcPr>
          <w:p w:rsidR="00AE51CA" w:rsidRDefault="00AE51CA" w:rsidP="00AE51CA">
            <w:pPr>
              <w:jc w:val="center"/>
              <w:rPr>
                <w:rFonts w:ascii="宋体" w:hAnsi="宋体"/>
                <w:szCs w:val="21"/>
              </w:rPr>
            </w:pPr>
            <w:r>
              <w:rPr>
                <w:rFonts w:ascii="宋体" w:hAnsi="宋体" w:hint="eastAsia"/>
                <w:szCs w:val="21"/>
              </w:rPr>
              <w:t>1</w:t>
            </w:r>
            <w:r>
              <w:rPr>
                <w:rFonts w:ascii="宋体" w:hAnsi="宋体"/>
                <w:szCs w:val="21"/>
              </w:rPr>
              <w:t>1</w:t>
            </w:r>
          </w:p>
        </w:tc>
        <w:tc>
          <w:tcPr>
            <w:tcW w:w="1173" w:type="pct"/>
            <w:vAlign w:val="center"/>
          </w:tcPr>
          <w:p w:rsidR="00AE51CA" w:rsidRPr="00AE51CA" w:rsidRDefault="00AE51CA" w:rsidP="00AE51CA">
            <w:pPr>
              <w:jc w:val="center"/>
            </w:pPr>
            <w:r w:rsidRPr="00AE51CA">
              <w:rPr>
                <w:rFonts w:hint="eastAsia"/>
              </w:rPr>
              <w:t>弯头</w:t>
            </w:r>
          </w:p>
        </w:tc>
        <w:tc>
          <w:tcPr>
            <w:tcW w:w="1176" w:type="pct"/>
            <w:vAlign w:val="center"/>
          </w:tcPr>
          <w:p w:rsidR="00AE51CA" w:rsidRPr="00AE51CA" w:rsidRDefault="00AE51CA" w:rsidP="00AE51CA">
            <w:pPr>
              <w:jc w:val="left"/>
            </w:pPr>
            <w:r w:rsidRPr="00AE51CA">
              <w:rPr>
                <w:rFonts w:hint="eastAsia"/>
              </w:rPr>
              <w:t>φ</w:t>
            </w:r>
            <w:r w:rsidRPr="00AE51CA">
              <w:rPr>
                <w:rFonts w:hint="eastAsia"/>
              </w:rPr>
              <w:t>250</w:t>
            </w:r>
            <w:r w:rsidRPr="00AE51CA">
              <w:rPr>
                <w:rFonts w:hint="eastAsia"/>
              </w:rPr>
              <w:t>，</w:t>
            </w:r>
            <w:r w:rsidRPr="00AE51CA">
              <w:rPr>
                <w:rFonts w:hint="eastAsia"/>
              </w:rPr>
              <w:t>PVC</w:t>
            </w:r>
            <w:r w:rsidRPr="00AE51CA">
              <w:rPr>
                <w:rFonts w:hint="eastAsia"/>
              </w:rPr>
              <w:t>防腐</w:t>
            </w:r>
          </w:p>
        </w:tc>
        <w:tc>
          <w:tcPr>
            <w:tcW w:w="573" w:type="pct"/>
            <w:tcBorders>
              <w:right w:val="single" w:sz="4" w:space="0" w:color="auto"/>
            </w:tcBorders>
            <w:vAlign w:val="center"/>
          </w:tcPr>
          <w:p w:rsidR="00AE51CA" w:rsidRPr="00AE51CA" w:rsidRDefault="00AE51CA" w:rsidP="00AE51CA">
            <w:pPr>
              <w:jc w:val="center"/>
            </w:pPr>
            <w:r w:rsidRPr="00AE51CA">
              <w:rPr>
                <w:rFonts w:hint="eastAsia"/>
              </w:rPr>
              <w:t>7</w:t>
            </w:r>
            <w:r w:rsidRPr="00AE51CA">
              <w:rPr>
                <w:rFonts w:hint="eastAsia"/>
              </w:rPr>
              <w:t>个</w:t>
            </w:r>
          </w:p>
        </w:tc>
        <w:tc>
          <w:tcPr>
            <w:tcW w:w="862"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c>
          <w:tcPr>
            <w:tcW w:w="769"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r>
      <w:tr w:rsidR="00AE51CA" w:rsidRPr="002C42FA" w:rsidTr="00AE51CA">
        <w:trPr>
          <w:trHeight w:val="510"/>
          <w:jc w:val="center"/>
        </w:trPr>
        <w:tc>
          <w:tcPr>
            <w:tcW w:w="447" w:type="pct"/>
            <w:vAlign w:val="center"/>
          </w:tcPr>
          <w:p w:rsidR="00AE51CA" w:rsidRDefault="00AE51CA" w:rsidP="00AE51CA">
            <w:pPr>
              <w:jc w:val="center"/>
              <w:rPr>
                <w:rFonts w:ascii="宋体" w:hAnsi="宋体"/>
                <w:szCs w:val="21"/>
              </w:rPr>
            </w:pPr>
            <w:r>
              <w:rPr>
                <w:rFonts w:ascii="宋体" w:hAnsi="宋体" w:hint="eastAsia"/>
                <w:szCs w:val="21"/>
              </w:rPr>
              <w:t>1</w:t>
            </w:r>
            <w:r>
              <w:rPr>
                <w:rFonts w:ascii="宋体" w:hAnsi="宋体"/>
                <w:szCs w:val="21"/>
              </w:rPr>
              <w:t>2</w:t>
            </w:r>
          </w:p>
        </w:tc>
        <w:tc>
          <w:tcPr>
            <w:tcW w:w="1173" w:type="pct"/>
            <w:vAlign w:val="center"/>
          </w:tcPr>
          <w:p w:rsidR="00AE51CA" w:rsidRPr="00AE51CA" w:rsidRDefault="00AE51CA" w:rsidP="00AE51CA">
            <w:pPr>
              <w:jc w:val="center"/>
            </w:pPr>
            <w:r w:rsidRPr="00AE51CA">
              <w:rPr>
                <w:rFonts w:hint="eastAsia"/>
              </w:rPr>
              <w:t>弯头</w:t>
            </w:r>
          </w:p>
        </w:tc>
        <w:tc>
          <w:tcPr>
            <w:tcW w:w="1176" w:type="pct"/>
            <w:vAlign w:val="center"/>
          </w:tcPr>
          <w:p w:rsidR="00AE51CA" w:rsidRPr="00AE51CA" w:rsidRDefault="00AE51CA" w:rsidP="00AE51CA">
            <w:pPr>
              <w:jc w:val="left"/>
            </w:pPr>
            <w:r w:rsidRPr="00AE51CA">
              <w:rPr>
                <w:rFonts w:hint="eastAsia"/>
              </w:rPr>
              <w:t>φ</w:t>
            </w:r>
            <w:r w:rsidRPr="00AE51CA">
              <w:rPr>
                <w:rFonts w:hint="eastAsia"/>
              </w:rPr>
              <w:t>160</w:t>
            </w:r>
            <w:r w:rsidRPr="00AE51CA">
              <w:rPr>
                <w:rFonts w:hint="eastAsia"/>
              </w:rPr>
              <w:t>，</w:t>
            </w:r>
            <w:r w:rsidRPr="00AE51CA">
              <w:rPr>
                <w:rFonts w:hint="eastAsia"/>
              </w:rPr>
              <w:t>PVC</w:t>
            </w:r>
            <w:r w:rsidRPr="00AE51CA">
              <w:rPr>
                <w:rFonts w:hint="eastAsia"/>
              </w:rPr>
              <w:t>防腐</w:t>
            </w:r>
          </w:p>
        </w:tc>
        <w:tc>
          <w:tcPr>
            <w:tcW w:w="573" w:type="pct"/>
            <w:tcBorders>
              <w:right w:val="single" w:sz="4" w:space="0" w:color="auto"/>
            </w:tcBorders>
            <w:vAlign w:val="center"/>
          </w:tcPr>
          <w:p w:rsidR="00AE51CA" w:rsidRPr="00AE51CA" w:rsidRDefault="00AE51CA" w:rsidP="00AE51CA">
            <w:pPr>
              <w:jc w:val="center"/>
            </w:pPr>
            <w:r w:rsidRPr="00AE51CA">
              <w:rPr>
                <w:rFonts w:hint="eastAsia"/>
              </w:rPr>
              <w:t>6</w:t>
            </w:r>
            <w:r w:rsidRPr="00AE51CA">
              <w:rPr>
                <w:rFonts w:hint="eastAsia"/>
              </w:rPr>
              <w:t>个</w:t>
            </w:r>
          </w:p>
        </w:tc>
        <w:tc>
          <w:tcPr>
            <w:tcW w:w="862"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c>
          <w:tcPr>
            <w:tcW w:w="769"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r>
      <w:tr w:rsidR="00AE51CA" w:rsidRPr="002C42FA" w:rsidTr="00AE51CA">
        <w:trPr>
          <w:trHeight w:val="510"/>
          <w:jc w:val="center"/>
        </w:trPr>
        <w:tc>
          <w:tcPr>
            <w:tcW w:w="447" w:type="pct"/>
            <w:vAlign w:val="center"/>
          </w:tcPr>
          <w:p w:rsidR="00AE51CA" w:rsidRDefault="00AE51CA" w:rsidP="00AE51CA">
            <w:pPr>
              <w:jc w:val="center"/>
              <w:rPr>
                <w:rFonts w:ascii="宋体" w:hAnsi="宋体"/>
                <w:szCs w:val="21"/>
              </w:rPr>
            </w:pPr>
            <w:r>
              <w:rPr>
                <w:rFonts w:ascii="宋体" w:hAnsi="宋体" w:hint="eastAsia"/>
                <w:szCs w:val="21"/>
              </w:rPr>
              <w:t>1</w:t>
            </w:r>
            <w:r>
              <w:rPr>
                <w:rFonts w:ascii="宋体" w:hAnsi="宋体"/>
                <w:szCs w:val="21"/>
              </w:rPr>
              <w:t>3</w:t>
            </w:r>
          </w:p>
        </w:tc>
        <w:tc>
          <w:tcPr>
            <w:tcW w:w="1173" w:type="pct"/>
            <w:vAlign w:val="center"/>
          </w:tcPr>
          <w:p w:rsidR="00AE51CA" w:rsidRPr="00AE51CA" w:rsidRDefault="00AE51CA" w:rsidP="00AE51CA">
            <w:pPr>
              <w:jc w:val="center"/>
            </w:pPr>
            <w:r w:rsidRPr="00AE51CA">
              <w:rPr>
                <w:rFonts w:hint="eastAsia"/>
              </w:rPr>
              <w:t>三通</w:t>
            </w:r>
          </w:p>
        </w:tc>
        <w:tc>
          <w:tcPr>
            <w:tcW w:w="1176" w:type="pct"/>
            <w:vAlign w:val="center"/>
          </w:tcPr>
          <w:p w:rsidR="00AE51CA" w:rsidRPr="00AE51CA" w:rsidRDefault="00AE51CA" w:rsidP="00AE51CA">
            <w:pPr>
              <w:jc w:val="left"/>
            </w:pPr>
            <w:r w:rsidRPr="00AE51CA">
              <w:rPr>
                <w:rFonts w:hint="eastAsia"/>
              </w:rPr>
              <w:t>φ</w:t>
            </w:r>
            <w:r w:rsidRPr="00AE51CA">
              <w:rPr>
                <w:rFonts w:hint="eastAsia"/>
              </w:rPr>
              <w:t>250-160</w:t>
            </w:r>
            <w:r w:rsidRPr="00AE51CA">
              <w:rPr>
                <w:rFonts w:hint="eastAsia"/>
              </w:rPr>
              <w:t>（</w:t>
            </w:r>
            <w:r w:rsidRPr="00AE51CA">
              <w:rPr>
                <w:rFonts w:hint="eastAsia"/>
              </w:rPr>
              <w:t>2</w:t>
            </w:r>
            <w:r w:rsidRPr="00AE51CA">
              <w:rPr>
                <w:rFonts w:hint="eastAsia"/>
              </w:rPr>
              <w:t>）三通，</w:t>
            </w:r>
            <w:r w:rsidRPr="00AE51CA">
              <w:rPr>
                <w:rFonts w:hint="eastAsia"/>
              </w:rPr>
              <w:lastRenderedPageBreak/>
              <w:t>PVC</w:t>
            </w:r>
            <w:r w:rsidRPr="00AE51CA">
              <w:rPr>
                <w:rFonts w:hint="eastAsia"/>
              </w:rPr>
              <w:t>防腐</w:t>
            </w:r>
          </w:p>
        </w:tc>
        <w:tc>
          <w:tcPr>
            <w:tcW w:w="573" w:type="pct"/>
            <w:tcBorders>
              <w:right w:val="single" w:sz="4" w:space="0" w:color="auto"/>
            </w:tcBorders>
            <w:vAlign w:val="center"/>
          </w:tcPr>
          <w:p w:rsidR="00AE51CA" w:rsidRPr="00AE51CA" w:rsidRDefault="00AE51CA" w:rsidP="00AE51CA">
            <w:pPr>
              <w:jc w:val="center"/>
            </w:pPr>
            <w:r w:rsidRPr="00AE51CA">
              <w:rPr>
                <w:rFonts w:hint="eastAsia"/>
              </w:rPr>
              <w:lastRenderedPageBreak/>
              <w:t>6</w:t>
            </w:r>
            <w:r w:rsidRPr="00AE51CA">
              <w:rPr>
                <w:rFonts w:hint="eastAsia"/>
              </w:rPr>
              <w:t>个</w:t>
            </w:r>
          </w:p>
        </w:tc>
        <w:tc>
          <w:tcPr>
            <w:tcW w:w="862"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c>
          <w:tcPr>
            <w:tcW w:w="769"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r>
      <w:tr w:rsidR="00AE51CA" w:rsidRPr="002C42FA" w:rsidTr="00AE51CA">
        <w:trPr>
          <w:trHeight w:val="510"/>
          <w:jc w:val="center"/>
        </w:trPr>
        <w:tc>
          <w:tcPr>
            <w:tcW w:w="447" w:type="pct"/>
            <w:vAlign w:val="center"/>
          </w:tcPr>
          <w:p w:rsidR="00AE51CA" w:rsidRDefault="00AE51CA" w:rsidP="00AE51CA">
            <w:pPr>
              <w:jc w:val="center"/>
              <w:rPr>
                <w:rFonts w:ascii="宋体" w:hAnsi="宋体"/>
                <w:szCs w:val="21"/>
              </w:rPr>
            </w:pPr>
            <w:r>
              <w:rPr>
                <w:rFonts w:ascii="宋体" w:hAnsi="宋体" w:hint="eastAsia"/>
                <w:szCs w:val="21"/>
              </w:rPr>
              <w:lastRenderedPageBreak/>
              <w:t>1</w:t>
            </w:r>
            <w:r>
              <w:rPr>
                <w:rFonts w:ascii="宋体" w:hAnsi="宋体"/>
                <w:szCs w:val="21"/>
              </w:rPr>
              <w:t>4</w:t>
            </w:r>
          </w:p>
        </w:tc>
        <w:tc>
          <w:tcPr>
            <w:tcW w:w="1173" w:type="pct"/>
            <w:vAlign w:val="center"/>
          </w:tcPr>
          <w:p w:rsidR="00AE51CA" w:rsidRPr="00AE51CA" w:rsidRDefault="00AE51CA" w:rsidP="00AE51CA">
            <w:pPr>
              <w:jc w:val="center"/>
            </w:pPr>
            <w:r w:rsidRPr="00AE51CA">
              <w:rPr>
                <w:rFonts w:hint="eastAsia"/>
              </w:rPr>
              <w:t>三通</w:t>
            </w:r>
          </w:p>
        </w:tc>
        <w:tc>
          <w:tcPr>
            <w:tcW w:w="1176" w:type="pct"/>
            <w:vAlign w:val="center"/>
          </w:tcPr>
          <w:p w:rsidR="00AE51CA" w:rsidRPr="00AE51CA" w:rsidRDefault="00AE51CA" w:rsidP="00AE51CA">
            <w:pPr>
              <w:jc w:val="left"/>
            </w:pPr>
            <w:r w:rsidRPr="00AE51CA">
              <w:rPr>
                <w:rFonts w:hint="eastAsia"/>
              </w:rPr>
              <w:t>φ</w:t>
            </w:r>
            <w:r w:rsidRPr="00AE51CA">
              <w:rPr>
                <w:rFonts w:hint="eastAsia"/>
              </w:rPr>
              <w:t>160-110</w:t>
            </w:r>
            <w:r w:rsidRPr="00AE51CA">
              <w:rPr>
                <w:rFonts w:hint="eastAsia"/>
              </w:rPr>
              <w:t>（</w:t>
            </w:r>
            <w:r w:rsidRPr="00AE51CA">
              <w:rPr>
                <w:rFonts w:hint="eastAsia"/>
              </w:rPr>
              <w:t>2</w:t>
            </w:r>
            <w:r w:rsidRPr="00AE51CA">
              <w:rPr>
                <w:rFonts w:hint="eastAsia"/>
              </w:rPr>
              <w:t>）三通，</w:t>
            </w:r>
            <w:r w:rsidRPr="00AE51CA">
              <w:rPr>
                <w:rFonts w:hint="eastAsia"/>
              </w:rPr>
              <w:t>PVC</w:t>
            </w:r>
            <w:r w:rsidRPr="00AE51CA">
              <w:rPr>
                <w:rFonts w:hint="eastAsia"/>
              </w:rPr>
              <w:t>防腐</w:t>
            </w:r>
          </w:p>
        </w:tc>
        <w:tc>
          <w:tcPr>
            <w:tcW w:w="573" w:type="pct"/>
            <w:tcBorders>
              <w:right w:val="single" w:sz="4" w:space="0" w:color="auto"/>
            </w:tcBorders>
            <w:vAlign w:val="center"/>
          </w:tcPr>
          <w:p w:rsidR="00AE51CA" w:rsidRPr="00AE51CA" w:rsidRDefault="00AE51CA" w:rsidP="00AE51CA">
            <w:pPr>
              <w:jc w:val="center"/>
            </w:pPr>
            <w:r w:rsidRPr="00AE51CA">
              <w:rPr>
                <w:rFonts w:hint="eastAsia"/>
              </w:rPr>
              <w:t>6</w:t>
            </w:r>
            <w:r w:rsidRPr="00AE51CA">
              <w:rPr>
                <w:rFonts w:hint="eastAsia"/>
              </w:rPr>
              <w:t>个</w:t>
            </w:r>
          </w:p>
        </w:tc>
        <w:tc>
          <w:tcPr>
            <w:tcW w:w="862"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c>
          <w:tcPr>
            <w:tcW w:w="769"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r>
      <w:tr w:rsidR="00AE51CA" w:rsidRPr="002C42FA" w:rsidTr="00AE51CA">
        <w:trPr>
          <w:trHeight w:val="510"/>
          <w:jc w:val="center"/>
        </w:trPr>
        <w:tc>
          <w:tcPr>
            <w:tcW w:w="447" w:type="pct"/>
            <w:vAlign w:val="center"/>
          </w:tcPr>
          <w:p w:rsidR="00AE51CA" w:rsidRDefault="00AE51CA" w:rsidP="00AE51CA">
            <w:pPr>
              <w:jc w:val="center"/>
              <w:rPr>
                <w:rFonts w:ascii="宋体" w:hAnsi="宋体"/>
                <w:szCs w:val="21"/>
              </w:rPr>
            </w:pPr>
            <w:r>
              <w:rPr>
                <w:rFonts w:ascii="宋体" w:hAnsi="宋体" w:hint="eastAsia"/>
                <w:szCs w:val="21"/>
              </w:rPr>
              <w:t>1</w:t>
            </w:r>
            <w:r>
              <w:rPr>
                <w:rFonts w:ascii="宋体" w:hAnsi="宋体"/>
                <w:szCs w:val="21"/>
              </w:rPr>
              <w:t>5</w:t>
            </w:r>
          </w:p>
        </w:tc>
        <w:tc>
          <w:tcPr>
            <w:tcW w:w="1173" w:type="pct"/>
            <w:vAlign w:val="center"/>
          </w:tcPr>
          <w:p w:rsidR="00AE51CA" w:rsidRPr="00AE51CA" w:rsidRDefault="00AE51CA" w:rsidP="00AE51CA">
            <w:pPr>
              <w:jc w:val="center"/>
            </w:pPr>
            <w:r w:rsidRPr="00AE51CA">
              <w:rPr>
                <w:rFonts w:hint="eastAsia"/>
              </w:rPr>
              <w:t>三通</w:t>
            </w:r>
          </w:p>
        </w:tc>
        <w:tc>
          <w:tcPr>
            <w:tcW w:w="1176" w:type="pct"/>
            <w:vAlign w:val="center"/>
          </w:tcPr>
          <w:p w:rsidR="00AE51CA" w:rsidRPr="00AE51CA" w:rsidRDefault="00AE51CA" w:rsidP="00AE51CA">
            <w:pPr>
              <w:jc w:val="left"/>
            </w:pPr>
            <w:r w:rsidRPr="00AE51CA">
              <w:rPr>
                <w:rFonts w:hint="eastAsia"/>
              </w:rPr>
              <w:t>φ</w:t>
            </w:r>
            <w:r w:rsidRPr="00AE51CA">
              <w:rPr>
                <w:rFonts w:hint="eastAsia"/>
              </w:rPr>
              <w:t>160</w:t>
            </w:r>
            <w:r w:rsidRPr="00AE51CA">
              <w:rPr>
                <w:rFonts w:hint="eastAsia"/>
              </w:rPr>
              <w:t>，</w:t>
            </w:r>
            <w:r w:rsidRPr="00AE51CA">
              <w:rPr>
                <w:rFonts w:hint="eastAsia"/>
              </w:rPr>
              <w:t>PVC</w:t>
            </w:r>
            <w:r w:rsidRPr="00AE51CA">
              <w:rPr>
                <w:rFonts w:hint="eastAsia"/>
              </w:rPr>
              <w:t>防腐</w:t>
            </w:r>
          </w:p>
        </w:tc>
        <w:tc>
          <w:tcPr>
            <w:tcW w:w="573" w:type="pct"/>
            <w:tcBorders>
              <w:right w:val="single" w:sz="4" w:space="0" w:color="auto"/>
            </w:tcBorders>
            <w:vAlign w:val="center"/>
          </w:tcPr>
          <w:p w:rsidR="00AE51CA" w:rsidRPr="00AE51CA" w:rsidRDefault="00AE51CA" w:rsidP="00AE51CA">
            <w:pPr>
              <w:jc w:val="center"/>
            </w:pPr>
            <w:r w:rsidRPr="00AE51CA">
              <w:rPr>
                <w:rFonts w:hint="eastAsia"/>
              </w:rPr>
              <w:t>2</w:t>
            </w:r>
            <w:r w:rsidRPr="00AE51CA">
              <w:rPr>
                <w:rFonts w:hint="eastAsia"/>
              </w:rPr>
              <w:t>个</w:t>
            </w:r>
          </w:p>
        </w:tc>
        <w:tc>
          <w:tcPr>
            <w:tcW w:w="862"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c>
          <w:tcPr>
            <w:tcW w:w="769"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r>
      <w:tr w:rsidR="00AE51CA" w:rsidRPr="002C42FA" w:rsidTr="00AE51CA">
        <w:trPr>
          <w:trHeight w:val="510"/>
          <w:jc w:val="center"/>
        </w:trPr>
        <w:tc>
          <w:tcPr>
            <w:tcW w:w="447" w:type="pct"/>
            <w:vAlign w:val="center"/>
          </w:tcPr>
          <w:p w:rsidR="00AE51CA" w:rsidRDefault="00AE51CA" w:rsidP="00AE51CA">
            <w:pPr>
              <w:jc w:val="center"/>
              <w:rPr>
                <w:rFonts w:ascii="宋体" w:hAnsi="宋体"/>
                <w:szCs w:val="21"/>
              </w:rPr>
            </w:pPr>
            <w:r>
              <w:rPr>
                <w:rFonts w:ascii="宋体" w:hAnsi="宋体" w:hint="eastAsia"/>
                <w:szCs w:val="21"/>
              </w:rPr>
              <w:t>1</w:t>
            </w:r>
            <w:r>
              <w:rPr>
                <w:rFonts w:ascii="宋体" w:hAnsi="宋体"/>
                <w:szCs w:val="21"/>
              </w:rPr>
              <w:t>6</w:t>
            </w:r>
          </w:p>
        </w:tc>
        <w:tc>
          <w:tcPr>
            <w:tcW w:w="1173" w:type="pct"/>
            <w:vAlign w:val="center"/>
          </w:tcPr>
          <w:p w:rsidR="00AE51CA" w:rsidRPr="00AE51CA" w:rsidRDefault="00AE51CA" w:rsidP="00AE51CA">
            <w:pPr>
              <w:jc w:val="center"/>
            </w:pPr>
            <w:r w:rsidRPr="00AE51CA">
              <w:rPr>
                <w:rFonts w:hint="eastAsia"/>
              </w:rPr>
              <w:t>直接</w:t>
            </w:r>
          </w:p>
        </w:tc>
        <w:tc>
          <w:tcPr>
            <w:tcW w:w="1176" w:type="pct"/>
            <w:vAlign w:val="center"/>
          </w:tcPr>
          <w:p w:rsidR="00AE51CA" w:rsidRPr="00AE51CA" w:rsidRDefault="00AE51CA" w:rsidP="00AE51CA">
            <w:pPr>
              <w:jc w:val="left"/>
            </w:pPr>
            <w:r w:rsidRPr="00AE51CA">
              <w:rPr>
                <w:rFonts w:hint="eastAsia"/>
              </w:rPr>
              <w:t>φ</w:t>
            </w:r>
            <w:r w:rsidRPr="00AE51CA">
              <w:rPr>
                <w:rFonts w:hint="eastAsia"/>
              </w:rPr>
              <w:t>250</w:t>
            </w:r>
            <w:r w:rsidRPr="00AE51CA">
              <w:rPr>
                <w:rFonts w:hint="eastAsia"/>
              </w:rPr>
              <w:t>，</w:t>
            </w:r>
            <w:r w:rsidRPr="00AE51CA">
              <w:rPr>
                <w:rFonts w:hint="eastAsia"/>
              </w:rPr>
              <w:t>PVC</w:t>
            </w:r>
            <w:r w:rsidRPr="00AE51CA">
              <w:rPr>
                <w:rFonts w:hint="eastAsia"/>
              </w:rPr>
              <w:t>防腐</w:t>
            </w:r>
          </w:p>
        </w:tc>
        <w:tc>
          <w:tcPr>
            <w:tcW w:w="573" w:type="pct"/>
            <w:tcBorders>
              <w:right w:val="single" w:sz="4" w:space="0" w:color="auto"/>
            </w:tcBorders>
            <w:vAlign w:val="center"/>
          </w:tcPr>
          <w:p w:rsidR="00AE51CA" w:rsidRPr="00AE51CA" w:rsidRDefault="00AE51CA" w:rsidP="00AE51CA">
            <w:pPr>
              <w:jc w:val="center"/>
            </w:pPr>
            <w:r w:rsidRPr="00AE51CA">
              <w:rPr>
                <w:rFonts w:hint="eastAsia"/>
              </w:rPr>
              <w:t>2</w:t>
            </w:r>
            <w:r w:rsidRPr="00AE51CA">
              <w:rPr>
                <w:rFonts w:hint="eastAsia"/>
              </w:rPr>
              <w:t>个</w:t>
            </w:r>
          </w:p>
        </w:tc>
        <w:tc>
          <w:tcPr>
            <w:tcW w:w="862"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c>
          <w:tcPr>
            <w:tcW w:w="769"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r>
      <w:tr w:rsidR="00AE51CA" w:rsidRPr="002C42FA" w:rsidTr="00AE51CA">
        <w:trPr>
          <w:trHeight w:val="510"/>
          <w:jc w:val="center"/>
        </w:trPr>
        <w:tc>
          <w:tcPr>
            <w:tcW w:w="447" w:type="pct"/>
            <w:vAlign w:val="center"/>
          </w:tcPr>
          <w:p w:rsidR="00AE51CA" w:rsidRDefault="00AE51CA" w:rsidP="00AE51CA">
            <w:pPr>
              <w:jc w:val="center"/>
              <w:rPr>
                <w:rFonts w:ascii="宋体" w:hAnsi="宋体"/>
                <w:szCs w:val="21"/>
              </w:rPr>
            </w:pPr>
            <w:r>
              <w:rPr>
                <w:rFonts w:ascii="宋体" w:hAnsi="宋体" w:hint="eastAsia"/>
                <w:szCs w:val="21"/>
              </w:rPr>
              <w:t>1</w:t>
            </w:r>
            <w:r>
              <w:rPr>
                <w:rFonts w:ascii="宋体" w:hAnsi="宋体"/>
                <w:szCs w:val="21"/>
              </w:rPr>
              <w:t>7</w:t>
            </w:r>
          </w:p>
        </w:tc>
        <w:tc>
          <w:tcPr>
            <w:tcW w:w="1173" w:type="pct"/>
            <w:vAlign w:val="center"/>
          </w:tcPr>
          <w:p w:rsidR="00AE51CA" w:rsidRPr="00AE51CA" w:rsidRDefault="00AE51CA" w:rsidP="00AE51CA">
            <w:pPr>
              <w:jc w:val="center"/>
            </w:pPr>
            <w:r w:rsidRPr="00AE51CA">
              <w:rPr>
                <w:rFonts w:hint="eastAsia"/>
              </w:rPr>
              <w:t>变径</w:t>
            </w:r>
          </w:p>
        </w:tc>
        <w:tc>
          <w:tcPr>
            <w:tcW w:w="1176" w:type="pct"/>
            <w:vAlign w:val="center"/>
          </w:tcPr>
          <w:p w:rsidR="00AE51CA" w:rsidRPr="00AE51CA" w:rsidRDefault="00AE51CA" w:rsidP="00AE51CA">
            <w:pPr>
              <w:jc w:val="left"/>
            </w:pPr>
            <w:r w:rsidRPr="00AE51CA">
              <w:rPr>
                <w:rFonts w:hint="eastAsia"/>
              </w:rPr>
              <w:t>φ</w:t>
            </w:r>
            <w:r w:rsidRPr="00AE51CA">
              <w:rPr>
                <w:rFonts w:hint="eastAsia"/>
              </w:rPr>
              <w:t>250-160</w:t>
            </w:r>
            <w:r w:rsidRPr="00AE51CA">
              <w:rPr>
                <w:rFonts w:hint="eastAsia"/>
              </w:rPr>
              <w:t>，</w:t>
            </w:r>
            <w:r w:rsidRPr="00AE51CA">
              <w:rPr>
                <w:rFonts w:hint="eastAsia"/>
              </w:rPr>
              <w:t>PVC</w:t>
            </w:r>
            <w:r w:rsidRPr="00AE51CA">
              <w:rPr>
                <w:rFonts w:hint="eastAsia"/>
              </w:rPr>
              <w:t>防腐</w:t>
            </w:r>
          </w:p>
        </w:tc>
        <w:tc>
          <w:tcPr>
            <w:tcW w:w="573" w:type="pct"/>
            <w:tcBorders>
              <w:right w:val="single" w:sz="4" w:space="0" w:color="auto"/>
            </w:tcBorders>
            <w:vAlign w:val="center"/>
          </w:tcPr>
          <w:p w:rsidR="00AE51CA" w:rsidRPr="00AE51CA" w:rsidRDefault="00AE51CA" w:rsidP="00AE51CA">
            <w:pPr>
              <w:jc w:val="center"/>
            </w:pPr>
            <w:r w:rsidRPr="00AE51CA">
              <w:rPr>
                <w:rFonts w:hint="eastAsia"/>
              </w:rPr>
              <w:t>6</w:t>
            </w:r>
            <w:r w:rsidRPr="00AE51CA">
              <w:rPr>
                <w:rFonts w:hint="eastAsia"/>
              </w:rPr>
              <w:t>个</w:t>
            </w:r>
          </w:p>
        </w:tc>
        <w:tc>
          <w:tcPr>
            <w:tcW w:w="862"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c>
          <w:tcPr>
            <w:tcW w:w="769"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r>
      <w:tr w:rsidR="00AE51CA" w:rsidRPr="002C42FA" w:rsidTr="00AE51CA">
        <w:trPr>
          <w:trHeight w:val="510"/>
          <w:jc w:val="center"/>
        </w:trPr>
        <w:tc>
          <w:tcPr>
            <w:tcW w:w="447" w:type="pct"/>
            <w:vAlign w:val="center"/>
          </w:tcPr>
          <w:p w:rsidR="00AE51CA" w:rsidRDefault="00AE51CA" w:rsidP="00AE51CA">
            <w:pPr>
              <w:jc w:val="center"/>
              <w:rPr>
                <w:rFonts w:ascii="宋体" w:hAnsi="宋体"/>
                <w:szCs w:val="21"/>
              </w:rPr>
            </w:pPr>
            <w:r>
              <w:rPr>
                <w:rFonts w:ascii="宋体" w:hAnsi="宋体" w:hint="eastAsia"/>
                <w:szCs w:val="21"/>
              </w:rPr>
              <w:t>1</w:t>
            </w:r>
            <w:r>
              <w:rPr>
                <w:rFonts w:ascii="宋体" w:hAnsi="宋体"/>
                <w:szCs w:val="21"/>
              </w:rPr>
              <w:t>8</w:t>
            </w:r>
          </w:p>
        </w:tc>
        <w:tc>
          <w:tcPr>
            <w:tcW w:w="1173" w:type="pct"/>
            <w:vAlign w:val="center"/>
          </w:tcPr>
          <w:p w:rsidR="00AE51CA" w:rsidRPr="00AE51CA" w:rsidRDefault="00AE51CA" w:rsidP="00AE51CA">
            <w:pPr>
              <w:jc w:val="center"/>
            </w:pPr>
            <w:r w:rsidRPr="00AE51CA">
              <w:rPr>
                <w:rFonts w:hint="eastAsia"/>
              </w:rPr>
              <w:t>风机烟囱</w:t>
            </w:r>
          </w:p>
        </w:tc>
        <w:tc>
          <w:tcPr>
            <w:tcW w:w="1176" w:type="pct"/>
            <w:vAlign w:val="center"/>
          </w:tcPr>
          <w:p w:rsidR="00AE51CA" w:rsidRPr="00AE51CA" w:rsidRDefault="00AE51CA" w:rsidP="00AE51CA">
            <w:pPr>
              <w:jc w:val="left"/>
            </w:pPr>
            <w:r w:rsidRPr="00AE51CA">
              <w:rPr>
                <w:rFonts w:hint="eastAsia"/>
              </w:rPr>
              <w:t>PP</w:t>
            </w:r>
            <w:r w:rsidRPr="00AE51CA">
              <w:rPr>
                <w:rFonts w:hint="eastAsia"/>
              </w:rPr>
              <w:t>材质，含防雨帽</w:t>
            </w:r>
          </w:p>
        </w:tc>
        <w:tc>
          <w:tcPr>
            <w:tcW w:w="573" w:type="pct"/>
            <w:tcBorders>
              <w:right w:val="single" w:sz="4" w:space="0" w:color="auto"/>
            </w:tcBorders>
            <w:vAlign w:val="center"/>
          </w:tcPr>
          <w:p w:rsidR="00AE51CA" w:rsidRPr="00AE51CA" w:rsidRDefault="00AE51CA" w:rsidP="00AE51CA">
            <w:pPr>
              <w:jc w:val="center"/>
            </w:pPr>
            <w:r w:rsidRPr="00AE51CA">
              <w:rPr>
                <w:rFonts w:hint="eastAsia"/>
              </w:rPr>
              <w:t>2</w:t>
            </w:r>
            <w:r w:rsidRPr="00AE51CA">
              <w:rPr>
                <w:rFonts w:hint="eastAsia"/>
              </w:rPr>
              <w:t>个</w:t>
            </w:r>
          </w:p>
        </w:tc>
        <w:tc>
          <w:tcPr>
            <w:tcW w:w="862"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c>
          <w:tcPr>
            <w:tcW w:w="769"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r>
      <w:tr w:rsidR="00AE51CA" w:rsidRPr="002C42FA" w:rsidTr="00AE51CA">
        <w:trPr>
          <w:trHeight w:val="510"/>
          <w:jc w:val="center"/>
        </w:trPr>
        <w:tc>
          <w:tcPr>
            <w:tcW w:w="447" w:type="pct"/>
            <w:vAlign w:val="center"/>
          </w:tcPr>
          <w:p w:rsidR="00AE51CA" w:rsidRDefault="00AE51CA" w:rsidP="00AE51CA">
            <w:pPr>
              <w:jc w:val="center"/>
              <w:rPr>
                <w:rFonts w:ascii="宋体" w:hAnsi="宋体"/>
                <w:szCs w:val="21"/>
              </w:rPr>
            </w:pPr>
            <w:r>
              <w:rPr>
                <w:rFonts w:ascii="宋体" w:hAnsi="宋体" w:hint="eastAsia"/>
                <w:szCs w:val="21"/>
              </w:rPr>
              <w:t>1</w:t>
            </w:r>
            <w:r>
              <w:rPr>
                <w:rFonts w:ascii="宋体" w:hAnsi="宋体"/>
                <w:szCs w:val="21"/>
              </w:rPr>
              <w:t>9</w:t>
            </w:r>
          </w:p>
        </w:tc>
        <w:tc>
          <w:tcPr>
            <w:tcW w:w="1173" w:type="pct"/>
            <w:vAlign w:val="center"/>
          </w:tcPr>
          <w:p w:rsidR="00AE51CA" w:rsidRPr="00AE51CA" w:rsidRDefault="00AE51CA" w:rsidP="00AE51CA">
            <w:pPr>
              <w:jc w:val="center"/>
            </w:pPr>
            <w:r w:rsidRPr="00AE51CA">
              <w:rPr>
                <w:rFonts w:hint="eastAsia"/>
              </w:rPr>
              <w:t>管道变径软接</w:t>
            </w:r>
          </w:p>
        </w:tc>
        <w:tc>
          <w:tcPr>
            <w:tcW w:w="1176" w:type="pct"/>
            <w:vAlign w:val="center"/>
          </w:tcPr>
          <w:p w:rsidR="00AE51CA" w:rsidRPr="00AE51CA" w:rsidRDefault="00AE51CA" w:rsidP="00AE51CA">
            <w:pPr>
              <w:jc w:val="left"/>
            </w:pPr>
            <w:r w:rsidRPr="00AE51CA">
              <w:rPr>
                <w:rFonts w:hint="eastAsia"/>
              </w:rPr>
              <w:t>PP</w:t>
            </w:r>
            <w:r w:rsidRPr="00AE51CA">
              <w:rPr>
                <w:rFonts w:hint="eastAsia"/>
              </w:rPr>
              <w:t>材质，横向减震、降噪功能</w:t>
            </w:r>
          </w:p>
        </w:tc>
        <w:tc>
          <w:tcPr>
            <w:tcW w:w="573" w:type="pct"/>
            <w:tcBorders>
              <w:right w:val="single" w:sz="4" w:space="0" w:color="auto"/>
            </w:tcBorders>
            <w:vAlign w:val="center"/>
          </w:tcPr>
          <w:p w:rsidR="00AE51CA" w:rsidRPr="00AE51CA" w:rsidRDefault="00AE51CA" w:rsidP="00AE51CA">
            <w:pPr>
              <w:jc w:val="center"/>
            </w:pPr>
            <w:r w:rsidRPr="00AE51CA">
              <w:rPr>
                <w:rFonts w:hint="eastAsia"/>
              </w:rPr>
              <w:t>2</w:t>
            </w:r>
            <w:r w:rsidRPr="00AE51CA">
              <w:rPr>
                <w:rFonts w:hint="eastAsia"/>
              </w:rPr>
              <w:t>个</w:t>
            </w:r>
          </w:p>
        </w:tc>
        <w:tc>
          <w:tcPr>
            <w:tcW w:w="862"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c>
          <w:tcPr>
            <w:tcW w:w="769"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r>
      <w:tr w:rsidR="00AE51CA" w:rsidRPr="002C42FA" w:rsidTr="00AE51CA">
        <w:trPr>
          <w:trHeight w:val="510"/>
          <w:jc w:val="center"/>
        </w:trPr>
        <w:tc>
          <w:tcPr>
            <w:tcW w:w="447" w:type="pct"/>
            <w:vAlign w:val="center"/>
          </w:tcPr>
          <w:p w:rsidR="00AE51CA" w:rsidRDefault="00AE51CA" w:rsidP="00AE51CA">
            <w:pPr>
              <w:jc w:val="center"/>
              <w:rPr>
                <w:rFonts w:ascii="宋体" w:hAnsi="宋体"/>
                <w:szCs w:val="21"/>
              </w:rPr>
            </w:pPr>
            <w:r>
              <w:rPr>
                <w:rFonts w:ascii="宋体" w:hAnsi="宋体" w:hint="eastAsia"/>
                <w:szCs w:val="21"/>
              </w:rPr>
              <w:t>2</w:t>
            </w:r>
            <w:r>
              <w:rPr>
                <w:rFonts w:ascii="宋体" w:hAnsi="宋体"/>
                <w:szCs w:val="21"/>
              </w:rPr>
              <w:t>0</w:t>
            </w:r>
          </w:p>
        </w:tc>
        <w:tc>
          <w:tcPr>
            <w:tcW w:w="1173" w:type="pct"/>
            <w:vAlign w:val="center"/>
          </w:tcPr>
          <w:p w:rsidR="00AE51CA" w:rsidRPr="00AE51CA" w:rsidRDefault="00AE51CA" w:rsidP="00AE51CA">
            <w:pPr>
              <w:jc w:val="center"/>
            </w:pPr>
            <w:r w:rsidRPr="00AE51CA">
              <w:rPr>
                <w:rFonts w:hint="eastAsia"/>
              </w:rPr>
              <w:t>高效减震器</w:t>
            </w:r>
          </w:p>
        </w:tc>
        <w:tc>
          <w:tcPr>
            <w:tcW w:w="1176" w:type="pct"/>
            <w:vAlign w:val="center"/>
          </w:tcPr>
          <w:p w:rsidR="00AE51CA" w:rsidRPr="00AE51CA" w:rsidRDefault="00AE51CA" w:rsidP="00AE51CA">
            <w:pPr>
              <w:jc w:val="left"/>
            </w:pPr>
            <w:r w:rsidRPr="00AE51CA">
              <w:rPr>
                <w:rFonts w:hint="eastAsia"/>
              </w:rPr>
              <w:t>钢制弹簧结构，减震效率</w:t>
            </w:r>
            <w:r w:rsidRPr="00AE51CA">
              <w:rPr>
                <w:rFonts w:hint="eastAsia"/>
              </w:rPr>
              <w:t>95%</w:t>
            </w:r>
            <w:r w:rsidRPr="00AE51CA">
              <w:rPr>
                <w:rFonts w:hint="eastAsia"/>
              </w:rPr>
              <w:t>，落地面无手感震动，每台风机</w:t>
            </w:r>
            <w:r w:rsidRPr="00AE51CA">
              <w:rPr>
                <w:rFonts w:hint="eastAsia"/>
              </w:rPr>
              <w:t>4</w:t>
            </w:r>
            <w:r w:rsidRPr="00AE51CA">
              <w:rPr>
                <w:rFonts w:hint="eastAsia"/>
              </w:rPr>
              <w:t>只。</w:t>
            </w:r>
          </w:p>
        </w:tc>
        <w:tc>
          <w:tcPr>
            <w:tcW w:w="573" w:type="pct"/>
            <w:tcBorders>
              <w:right w:val="single" w:sz="4" w:space="0" w:color="auto"/>
            </w:tcBorders>
            <w:vAlign w:val="center"/>
          </w:tcPr>
          <w:p w:rsidR="00AE51CA" w:rsidRPr="00AE51CA" w:rsidRDefault="00AE51CA" w:rsidP="00AE51CA">
            <w:pPr>
              <w:jc w:val="center"/>
            </w:pPr>
            <w:r w:rsidRPr="00AE51CA">
              <w:rPr>
                <w:rFonts w:hint="eastAsia"/>
              </w:rPr>
              <w:t>8</w:t>
            </w:r>
            <w:r w:rsidRPr="00AE51CA">
              <w:rPr>
                <w:rFonts w:hint="eastAsia"/>
              </w:rPr>
              <w:t>只</w:t>
            </w:r>
          </w:p>
        </w:tc>
        <w:tc>
          <w:tcPr>
            <w:tcW w:w="862"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c>
          <w:tcPr>
            <w:tcW w:w="769" w:type="pct"/>
            <w:tcBorders>
              <w:left w:val="single" w:sz="4" w:space="0" w:color="auto"/>
            </w:tcBorders>
            <w:vAlign w:val="center"/>
          </w:tcPr>
          <w:p w:rsidR="00AE51CA" w:rsidRPr="002C42FA" w:rsidRDefault="00AE51CA" w:rsidP="00AE51CA">
            <w:pPr>
              <w:ind w:rightChars="50" w:right="105"/>
              <w:jc w:val="center"/>
              <w:rPr>
                <w:rFonts w:asciiTheme="minorEastAsia" w:eastAsiaTheme="minorEastAsia" w:hAnsiTheme="minorEastAsia" w:cs="Arial"/>
                <w:kern w:val="0"/>
                <w:szCs w:val="21"/>
              </w:rPr>
            </w:pPr>
          </w:p>
        </w:tc>
      </w:tr>
      <w:tr w:rsidR="004A1874" w:rsidRPr="002C42FA" w:rsidTr="00AE51CA">
        <w:trPr>
          <w:trHeight w:val="510"/>
          <w:jc w:val="center"/>
        </w:trPr>
        <w:tc>
          <w:tcPr>
            <w:tcW w:w="447" w:type="pct"/>
            <w:vAlign w:val="center"/>
          </w:tcPr>
          <w:p w:rsidR="004A1874" w:rsidRPr="002C42FA" w:rsidRDefault="004A1874" w:rsidP="004A1874">
            <w:pPr>
              <w:ind w:leftChars="50" w:left="105" w:rightChars="50" w:right="105"/>
              <w:jc w:val="center"/>
              <w:rPr>
                <w:rFonts w:asciiTheme="minorEastAsia" w:eastAsiaTheme="minorEastAsia" w:hAnsiTheme="minorEastAsia" w:cs="Arial"/>
                <w:kern w:val="0"/>
                <w:szCs w:val="21"/>
              </w:rPr>
            </w:pPr>
            <w:r>
              <w:rPr>
                <w:rFonts w:asciiTheme="minorEastAsia" w:eastAsiaTheme="minorEastAsia" w:hAnsiTheme="minorEastAsia" w:cs="Arial" w:hint="eastAsia"/>
                <w:kern w:val="0"/>
                <w:szCs w:val="21"/>
              </w:rPr>
              <w:t>总计</w:t>
            </w:r>
          </w:p>
        </w:tc>
        <w:tc>
          <w:tcPr>
            <w:tcW w:w="1173" w:type="pct"/>
            <w:vAlign w:val="center"/>
          </w:tcPr>
          <w:p w:rsidR="004A1874" w:rsidRPr="002C42FA" w:rsidRDefault="004A1874" w:rsidP="004A1874">
            <w:pPr>
              <w:ind w:leftChars="50" w:left="105" w:rightChars="50" w:right="105"/>
              <w:jc w:val="center"/>
              <w:rPr>
                <w:rFonts w:asciiTheme="minorEastAsia" w:eastAsiaTheme="minorEastAsia" w:hAnsiTheme="minorEastAsia" w:cs="Arial"/>
                <w:kern w:val="0"/>
                <w:szCs w:val="21"/>
              </w:rPr>
            </w:pPr>
          </w:p>
        </w:tc>
        <w:tc>
          <w:tcPr>
            <w:tcW w:w="1176" w:type="pct"/>
            <w:vAlign w:val="center"/>
          </w:tcPr>
          <w:p w:rsidR="004A1874" w:rsidRPr="002C42FA" w:rsidRDefault="004A1874" w:rsidP="004A1874">
            <w:pPr>
              <w:ind w:leftChars="50" w:left="105" w:rightChars="50" w:right="105"/>
              <w:jc w:val="center"/>
              <w:rPr>
                <w:rFonts w:asciiTheme="minorEastAsia" w:eastAsiaTheme="minorEastAsia" w:hAnsiTheme="minorEastAsia" w:cs="Arial"/>
                <w:kern w:val="0"/>
                <w:szCs w:val="21"/>
              </w:rPr>
            </w:pPr>
          </w:p>
        </w:tc>
        <w:tc>
          <w:tcPr>
            <w:tcW w:w="573" w:type="pct"/>
            <w:tcBorders>
              <w:right w:val="single" w:sz="4" w:space="0" w:color="auto"/>
            </w:tcBorders>
            <w:vAlign w:val="center"/>
          </w:tcPr>
          <w:p w:rsidR="004A1874" w:rsidRPr="002C42FA" w:rsidRDefault="004A1874" w:rsidP="004A1874">
            <w:pPr>
              <w:ind w:leftChars="50" w:left="105" w:rightChars="50" w:right="105"/>
              <w:jc w:val="center"/>
              <w:rPr>
                <w:rFonts w:asciiTheme="minorEastAsia" w:eastAsiaTheme="minorEastAsia" w:hAnsiTheme="minorEastAsia" w:cs="Arial"/>
                <w:kern w:val="0"/>
                <w:szCs w:val="21"/>
              </w:rPr>
            </w:pPr>
          </w:p>
        </w:tc>
        <w:tc>
          <w:tcPr>
            <w:tcW w:w="862" w:type="pct"/>
            <w:tcBorders>
              <w:left w:val="single" w:sz="4" w:space="0" w:color="auto"/>
            </w:tcBorders>
            <w:vAlign w:val="center"/>
          </w:tcPr>
          <w:p w:rsidR="004A1874" w:rsidRPr="002C42FA" w:rsidRDefault="004A1874" w:rsidP="004A1874">
            <w:pPr>
              <w:ind w:rightChars="50" w:right="105"/>
              <w:jc w:val="center"/>
              <w:rPr>
                <w:rFonts w:asciiTheme="minorEastAsia" w:eastAsiaTheme="minorEastAsia" w:hAnsiTheme="minorEastAsia" w:cs="Arial"/>
                <w:kern w:val="0"/>
                <w:szCs w:val="21"/>
              </w:rPr>
            </w:pPr>
          </w:p>
        </w:tc>
        <w:tc>
          <w:tcPr>
            <w:tcW w:w="769" w:type="pct"/>
            <w:tcBorders>
              <w:left w:val="single" w:sz="4" w:space="0" w:color="auto"/>
            </w:tcBorders>
            <w:vAlign w:val="center"/>
          </w:tcPr>
          <w:p w:rsidR="004A1874" w:rsidRPr="002C42FA" w:rsidRDefault="004A1874" w:rsidP="004A1874">
            <w:pPr>
              <w:ind w:rightChars="50" w:right="105"/>
              <w:jc w:val="center"/>
              <w:rPr>
                <w:rFonts w:asciiTheme="minorEastAsia" w:eastAsiaTheme="minorEastAsia" w:hAnsiTheme="minorEastAsia" w:cs="Arial"/>
                <w:kern w:val="0"/>
                <w:szCs w:val="21"/>
              </w:rPr>
            </w:pPr>
          </w:p>
        </w:tc>
      </w:tr>
      <w:tr w:rsidR="004A1874" w:rsidRPr="002C42FA" w:rsidTr="00AE51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1071"/>
          <w:jc w:val="center"/>
        </w:trPr>
        <w:tc>
          <w:tcPr>
            <w:tcW w:w="5000" w:type="pct"/>
            <w:gridSpan w:val="6"/>
            <w:tcBorders>
              <w:top w:val="single" w:sz="4" w:space="0" w:color="auto"/>
              <w:left w:val="single" w:sz="4" w:space="0" w:color="auto"/>
              <w:bottom w:val="single" w:sz="4" w:space="0" w:color="auto"/>
              <w:right w:val="single" w:sz="4" w:space="0" w:color="auto"/>
            </w:tcBorders>
          </w:tcPr>
          <w:p w:rsidR="004A1874" w:rsidRPr="002C42FA" w:rsidRDefault="004A1874" w:rsidP="004A1874">
            <w:pPr>
              <w:rPr>
                <w:rFonts w:asciiTheme="minorEastAsia" w:eastAsiaTheme="minorEastAsia" w:hAnsiTheme="minorEastAsia"/>
                <w:sz w:val="24"/>
              </w:rPr>
            </w:pPr>
          </w:p>
          <w:p w:rsidR="004A1874" w:rsidRPr="002C42FA" w:rsidRDefault="004A1874" w:rsidP="004A1874">
            <w:pPr>
              <w:rPr>
                <w:rFonts w:asciiTheme="minorEastAsia" w:eastAsiaTheme="minorEastAsia" w:hAnsiTheme="minorEastAsia"/>
                <w:sz w:val="24"/>
              </w:rPr>
            </w:pPr>
            <w:r w:rsidRPr="002C42FA">
              <w:rPr>
                <w:rFonts w:asciiTheme="minorEastAsia" w:eastAsiaTheme="minorEastAsia" w:hAnsiTheme="minorEastAsia" w:hint="eastAsia"/>
                <w:color w:val="FF0000"/>
                <w:sz w:val="24"/>
                <w:szCs w:val="24"/>
              </w:rPr>
              <w:t>合计（总价）</w:t>
            </w:r>
            <w:r w:rsidRPr="002C42FA">
              <w:rPr>
                <w:rFonts w:asciiTheme="minorEastAsia" w:eastAsiaTheme="minorEastAsia" w:hAnsiTheme="minorEastAsia" w:hint="eastAsia"/>
                <w:sz w:val="24"/>
                <w:szCs w:val="24"/>
              </w:rPr>
              <w:t>：人民币（大写）</w:t>
            </w:r>
            <w:r w:rsidRPr="002C42FA">
              <w:rPr>
                <w:rFonts w:asciiTheme="minorEastAsia" w:eastAsiaTheme="minorEastAsia" w:hAnsiTheme="minorEastAsia"/>
                <w:sz w:val="24"/>
                <w:szCs w:val="24"/>
                <w:u w:val="single"/>
              </w:rPr>
              <w:t xml:space="preserve">                                                  </w:t>
            </w:r>
          </w:p>
        </w:tc>
      </w:tr>
      <w:tr w:rsidR="004A1874" w:rsidRPr="002C42FA" w:rsidTr="00AE51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908"/>
          <w:jc w:val="center"/>
        </w:trPr>
        <w:tc>
          <w:tcPr>
            <w:tcW w:w="5000" w:type="pct"/>
            <w:gridSpan w:val="6"/>
            <w:tcBorders>
              <w:top w:val="single" w:sz="4" w:space="0" w:color="auto"/>
              <w:left w:val="single" w:sz="4" w:space="0" w:color="auto"/>
              <w:bottom w:val="single" w:sz="4" w:space="0" w:color="auto"/>
              <w:right w:val="single" w:sz="4" w:space="0" w:color="auto"/>
            </w:tcBorders>
            <w:hideMark/>
          </w:tcPr>
          <w:p w:rsidR="004A1874" w:rsidRPr="002C42FA" w:rsidRDefault="004A1874" w:rsidP="004A1874">
            <w:pPr>
              <w:rPr>
                <w:rFonts w:asciiTheme="minorEastAsia" w:eastAsiaTheme="minorEastAsia" w:hAnsiTheme="minorEastAsia"/>
                <w:sz w:val="24"/>
                <w:szCs w:val="24"/>
              </w:rPr>
            </w:pPr>
            <w:r w:rsidRPr="002C42FA">
              <w:rPr>
                <w:rFonts w:asciiTheme="minorEastAsia" w:eastAsiaTheme="minorEastAsia" w:hAnsiTheme="minorEastAsia" w:hint="eastAsia"/>
                <w:sz w:val="24"/>
                <w:szCs w:val="24"/>
              </w:rPr>
              <w:t>是否响应付款方式：是（</w:t>
            </w:r>
            <w:r w:rsidRPr="002C42FA">
              <w:rPr>
                <w:rFonts w:asciiTheme="minorEastAsia" w:eastAsiaTheme="minorEastAsia" w:hAnsiTheme="minorEastAsia"/>
                <w:sz w:val="24"/>
                <w:szCs w:val="24"/>
              </w:rPr>
              <w:t xml:space="preserve">  </w:t>
            </w:r>
            <w:r w:rsidRPr="002C42FA">
              <w:rPr>
                <w:rFonts w:asciiTheme="minorEastAsia" w:eastAsiaTheme="minorEastAsia" w:hAnsiTheme="minorEastAsia" w:hint="eastAsia"/>
                <w:sz w:val="24"/>
                <w:szCs w:val="24"/>
              </w:rPr>
              <w:t>）</w:t>
            </w:r>
            <w:r w:rsidRPr="002C42FA">
              <w:rPr>
                <w:rFonts w:asciiTheme="minorEastAsia" w:eastAsiaTheme="minorEastAsia" w:hAnsiTheme="minorEastAsia"/>
                <w:sz w:val="24"/>
                <w:szCs w:val="24"/>
              </w:rPr>
              <w:t xml:space="preserve">         </w:t>
            </w:r>
            <w:r w:rsidRPr="002C42FA">
              <w:rPr>
                <w:rFonts w:asciiTheme="minorEastAsia" w:eastAsiaTheme="minorEastAsia" w:hAnsiTheme="minorEastAsia" w:hint="eastAsia"/>
                <w:sz w:val="24"/>
                <w:szCs w:val="24"/>
              </w:rPr>
              <w:t>否（</w:t>
            </w:r>
            <w:r w:rsidRPr="002C42FA">
              <w:rPr>
                <w:rFonts w:asciiTheme="minorEastAsia" w:eastAsiaTheme="minorEastAsia" w:hAnsiTheme="minorEastAsia"/>
                <w:sz w:val="24"/>
                <w:szCs w:val="24"/>
              </w:rPr>
              <w:t xml:space="preserve">  </w:t>
            </w:r>
            <w:r w:rsidRPr="002C42FA">
              <w:rPr>
                <w:rFonts w:asciiTheme="minorEastAsia" w:eastAsiaTheme="minorEastAsia" w:hAnsiTheme="minorEastAsia" w:hint="eastAsia"/>
                <w:sz w:val="24"/>
                <w:szCs w:val="24"/>
              </w:rPr>
              <w:t>）</w:t>
            </w:r>
          </w:p>
        </w:tc>
      </w:tr>
      <w:tr w:rsidR="004A1874" w:rsidRPr="002C42FA" w:rsidTr="00AE51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840"/>
          <w:jc w:val="center"/>
        </w:trPr>
        <w:tc>
          <w:tcPr>
            <w:tcW w:w="5000" w:type="pct"/>
            <w:gridSpan w:val="6"/>
            <w:tcBorders>
              <w:top w:val="single" w:sz="4" w:space="0" w:color="auto"/>
              <w:left w:val="single" w:sz="4" w:space="0" w:color="auto"/>
              <w:bottom w:val="single" w:sz="4" w:space="0" w:color="auto"/>
              <w:right w:val="single" w:sz="4" w:space="0" w:color="auto"/>
            </w:tcBorders>
            <w:hideMark/>
          </w:tcPr>
          <w:p w:rsidR="004A1874" w:rsidRPr="002C42FA" w:rsidRDefault="004A1874" w:rsidP="004A1874">
            <w:pPr>
              <w:rPr>
                <w:rFonts w:asciiTheme="minorEastAsia" w:eastAsiaTheme="minorEastAsia" w:hAnsiTheme="minorEastAsia"/>
                <w:sz w:val="24"/>
                <w:szCs w:val="24"/>
              </w:rPr>
            </w:pPr>
            <w:r w:rsidRPr="002C42FA">
              <w:rPr>
                <w:rFonts w:asciiTheme="minorEastAsia" w:eastAsiaTheme="minorEastAsia" w:hAnsiTheme="minorEastAsia" w:hint="eastAsia"/>
                <w:sz w:val="24"/>
                <w:szCs w:val="24"/>
              </w:rPr>
              <w:t>产品质量及售后服务承诺：</w:t>
            </w:r>
          </w:p>
        </w:tc>
      </w:tr>
    </w:tbl>
    <w:p w:rsidR="00120FD7" w:rsidRPr="002C42FA" w:rsidRDefault="00120FD7" w:rsidP="00120FD7">
      <w:pPr>
        <w:spacing w:line="360" w:lineRule="auto"/>
        <w:rPr>
          <w:rFonts w:asciiTheme="minorEastAsia" w:eastAsiaTheme="minorEastAsia" w:hAnsiTheme="minorEastAsia"/>
          <w:sz w:val="24"/>
          <w:szCs w:val="24"/>
        </w:rPr>
      </w:pPr>
      <w:r w:rsidRPr="002C42FA">
        <w:rPr>
          <w:rFonts w:asciiTheme="minorEastAsia" w:eastAsiaTheme="minorEastAsia" w:hAnsiTheme="minorEastAsia" w:hint="eastAsia"/>
          <w:sz w:val="24"/>
          <w:szCs w:val="24"/>
        </w:rPr>
        <w:t>报价人公章（盖章）：</w:t>
      </w:r>
      <w:r w:rsidRPr="002C42FA">
        <w:rPr>
          <w:rFonts w:asciiTheme="minorEastAsia" w:eastAsiaTheme="minorEastAsia" w:hAnsiTheme="minorEastAsia"/>
          <w:sz w:val="24"/>
          <w:szCs w:val="24"/>
        </w:rPr>
        <w:t xml:space="preserve">                               </w:t>
      </w:r>
      <w:r w:rsidRPr="002C42FA">
        <w:rPr>
          <w:rFonts w:asciiTheme="minorEastAsia" w:eastAsiaTheme="minorEastAsia" w:hAnsiTheme="minorEastAsia" w:hint="eastAsia"/>
          <w:sz w:val="24"/>
          <w:szCs w:val="24"/>
        </w:rPr>
        <w:t>日期：</w:t>
      </w:r>
    </w:p>
    <w:p w:rsidR="000E4DB1" w:rsidRPr="002C42FA" w:rsidRDefault="000E4DB1" w:rsidP="00F01428">
      <w:pPr>
        <w:jc w:val="center"/>
        <w:rPr>
          <w:rFonts w:asciiTheme="minorEastAsia" w:eastAsiaTheme="minorEastAsia" w:hAnsiTheme="minorEastAsia"/>
          <w:b/>
          <w:sz w:val="32"/>
          <w:szCs w:val="32"/>
        </w:rPr>
      </w:pPr>
    </w:p>
    <w:p w:rsidR="000E4DB1" w:rsidRPr="002C42FA" w:rsidRDefault="000E4DB1" w:rsidP="00F01428">
      <w:pPr>
        <w:jc w:val="center"/>
        <w:rPr>
          <w:rFonts w:asciiTheme="minorEastAsia" w:eastAsiaTheme="minorEastAsia" w:hAnsiTheme="minorEastAsia"/>
          <w:b/>
          <w:sz w:val="32"/>
          <w:szCs w:val="32"/>
        </w:rPr>
      </w:pPr>
    </w:p>
    <w:p w:rsidR="000E4DB1" w:rsidRPr="002C42FA" w:rsidRDefault="000E4DB1" w:rsidP="00F01428">
      <w:pPr>
        <w:jc w:val="center"/>
        <w:rPr>
          <w:rFonts w:asciiTheme="minorEastAsia" w:eastAsiaTheme="minorEastAsia" w:hAnsiTheme="minorEastAsia"/>
          <w:b/>
          <w:sz w:val="32"/>
          <w:szCs w:val="32"/>
        </w:rPr>
      </w:pPr>
    </w:p>
    <w:p w:rsidR="00613A11" w:rsidRPr="002C42FA" w:rsidRDefault="00613A11" w:rsidP="00F01428">
      <w:pPr>
        <w:jc w:val="center"/>
        <w:rPr>
          <w:rFonts w:asciiTheme="minorEastAsia" w:eastAsiaTheme="minorEastAsia" w:hAnsiTheme="minorEastAsia"/>
        </w:rPr>
      </w:pPr>
    </w:p>
    <w:p w:rsidR="001452C2" w:rsidRPr="002C42FA" w:rsidRDefault="001452C2" w:rsidP="00F01428">
      <w:pPr>
        <w:jc w:val="center"/>
        <w:rPr>
          <w:rFonts w:asciiTheme="minorEastAsia" w:eastAsiaTheme="minorEastAsia" w:hAnsiTheme="minorEastAsia"/>
        </w:rPr>
      </w:pPr>
    </w:p>
    <w:p w:rsidR="001452C2" w:rsidRDefault="001452C2" w:rsidP="00F01428">
      <w:pPr>
        <w:jc w:val="center"/>
        <w:rPr>
          <w:rFonts w:asciiTheme="minorEastAsia" w:eastAsiaTheme="minorEastAsia" w:hAnsiTheme="minorEastAsia"/>
        </w:rPr>
      </w:pPr>
    </w:p>
    <w:p w:rsidR="00243412" w:rsidRDefault="00243412" w:rsidP="00F01428">
      <w:pPr>
        <w:jc w:val="center"/>
        <w:rPr>
          <w:rFonts w:asciiTheme="minorEastAsia" w:eastAsiaTheme="minorEastAsia" w:hAnsiTheme="minorEastAsia"/>
        </w:rPr>
      </w:pPr>
    </w:p>
    <w:p w:rsidR="00243412" w:rsidRDefault="00243412" w:rsidP="00F01428">
      <w:pPr>
        <w:jc w:val="center"/>
        <w:rPr>
          <w:rFonts w:asciiTheme="minorEastAsia" w:eastAsiaTheme="minorEastAsia" w:hAnsiTheme="minorEastAsia"/>
        </w:rPr>
      </w:pPr>
    </w:p>
    <w:p w:rsidR="00243412" w:rsidRDefault="00243412" w:rsidP="00F01428">
      <w:pPr>
        <w:jc w:val="center"/>
        <w:rPr>
          <w:rFonts w:asciiTheme="minorEastAsia" w:eastAsiaTheme="minorEastAsia" w:hAnsiTheme="minorEastAsia"/>
        </w:rPr>
      </w:pPr>
    </w:p>
    <w:p w:rsidR="00243412" w:rsidRPr="002C42FA" w:rsidRDefault="00243412" w:rsidP="00F01428">
      <w:pPr>
        <w:jc w:val="center"/>
        <w:rPr>
          <w:rFonts w:asciiTheme="minorEastAsia" w:eastAsiaTheme="minorEastAsia" w:hAnsiTheme="minorEastAsia"/>
        </w:rPr>
      </w:pPr>
    </w:p>
    <w:p w:rsidR="001452C2" w:rsidRPr="002C42FA" w:rsidRDefault="001452C2" w:rsidP="00CD3359">
      <w:pPr>
        <w:rPr>
          <w:rFonts w:asciiTheme="minorEastAsia" w:eastAsiaTheme="minorEastAsia" w:hAnsiTheme="minorEastAsia"/>
        </w:rPr>
      </w:pPr>
    </w:p>
    <w:p w:rsidR="001452C2" w:rsidRPr="002C42FA" w:rsidRDefault="001452C2" w:rsidP="001452C2">
      <w:pPr>
        <w:pStyle w:val="3"/>
        <w:rPr>
          <w:rFonts w:asciiTheme="minorEastAsia" w:eastAsiaTheme="minorEastAsia" w:hAnsiTheme="minorEastAsia"/>
          <w:sz w:val="24"/>
          <w:szCs w:val="24"/>
        </w:rPr>
      </w:pPr>
      <w:bookmarkStart w:id="18" w:name="_Toc438648683"/>
      <w:bookmarkStart w:id="19" w:name="_Toc534556110"/>
      <w:r w:rsidRPr="002C42FA">
        <w:rPr>
          <w:rFonts w:asciiTheme="minorEastAsia" w:eastAsiaTheme="minorEastAsia" w:hAnsiTheme="minorEastAsia" w:hint="eastAsia"/>
          <w:sz w:val="24"/>
          <w:szCs w:val="24"/>
        </w:rPr>
        <w:lastRenderedPageBreak/>
        <w:t>附件</w:t>
      </w:r>
      <w:bookmarkEnd w:id="18"/>
      <w:r w:rsidRPr="002C42FA">
        <w:rPr>
          <w:rFonts w:asciiTheme="minorEastAsia" w:eastAsiaTheme="minorEastAsia" w:hAnsiTheme="minorEastAsia" w:hint="eastAsia"/>
          <w:sz w:val="24"/>
          <w:szCs w:val="24"/>
        </w:rPr>
        <w:t>四</w:t>
      </w:r>
      <w:bookmarkEnd w:id="19"/>
    </w:p>
    <w:p w:rsidR="001452C2" w:rsidRPr="002C42FA" w:rsidRDefault="001452C2" w:rsidP="001452C2">
      <w:pPr>
        <w:spacing w:line="360" w:lineRule="auto"/>
        <w:ind w:firstLineChars="200" w:firstLine="482"/>
        <w:jc w:val="center"/>
        <w:rPr>
          <w:rFonts w:asciiTheme="minorEastAsia" w:eastAsiaTheme="minorEastAsia" w:hAnsiTheme="minorEastAsia"/>
          <w:b/>
          <w:bCs/>
          <w:sz w:val="24"/>
        </w:rPr>
      </w:pPr>
      <w:r w:rsidRPr="002C42FA">
        <w:rPr>
          <w:rFonts w:asciiTheme="minorEastAsia" w:eastAsiaTheme="minorEastAsia" w:hAnsiTheme="minorEastAsia" w:hint="eastAsia"/>
          <w:b/>
          <w:bCs/>
          <w:sz w:val="24"/>
        </w:rPr>
        <w:t>询价文件要求提供的其他资料</w:t>
      </w:r>
    </w:p>
    <w:p w:rsidR="001452C2" w:rsidRPr="002C42FA" w:rsidRDefault="001452C2" w:rsidP="001452C2">
      <w:pPr>
        <w:spacing w:line="360" w:lineRule="auto"/>
        <w:ind w:firstLineChars="200" w:firstLine="480"/>
        <w:rPr>
          <w:rFonts w:asciiTheme="minorEastAsia" w:eastAsiaTheme="minorEastAsia" w:hAnsiTheme="minorEastAsia"/>
          <w:sz w:val="24"/>
        </w:rPr>
      </w:pPr>
      <w:r w:rsidRPr="002C42FA">
        <w:rPr>
          <w:rFonts w:asciiTheme="minorEastAsia" w:eastAsiaTheme="minorEastAsia" w:hAnsiTheme="minorEastAsia" w:hint="eastAsia"/>
          <w:sz w:val="24"/>
        </w:rPr>
        <w:t>根据项目情况提供如下文件：</w:t>
      </w:r>
    </w:p>
    <w:p w:rsidR="001452C2" w:rsidRPr="002C42FA" w:rsidRDefault="001452C2" w:rsidP="001452C2">
      <w:pPr>
        <w:spacing w:line="360" w:lineRule="auto"/>
        <w:ind w:firstLineChars="200" w:firstLine="480"/>
        <w:rPr>
          <w:rFonts w:asciiTheme="minorEastAsia" w:eastAsiaTheme="minorEastAsia" w:hAnsiTheme="minorEastAsia"/>
          <w:sz w:val="24"/>
        </w:rPr>
      </w:pPr>
      <w:r w:rsidRPr="002C42FA">
        <w:rPr>
          <w:rFonts w:asciiTheme="minorEastAsia" w:eastAsiaTheme="minorEastAsia" w:hAnsiTheme="minorEastAsia" w:hint="eastAsia"/>
          <w:sz w:val="24"/>
        </w:rPr>
        <w:t>1、售后服务措施及承诺</w:t>
      </w:r>
    </w:p>
    <w:p w:rsidR="001452C2" w:rsidRPr="002C42FA" w:rsidRDefault="001452C2" w:rsidP="001452C2">
      <w:pPr>
        <w:spacing w:line="360" w:lineRule="auto"/>
        <w:ind w:firstLineChars="200" w:firstLine="480"/>
        <w:rPr>
          <w:rFonts w:asciiTheme="minorEastAsia" w:eastAsiaTheme="minorEastAsia" w:hAnsiTheme="minorEastAsia"/>
          <w:sz w:val="24"/>
        </w:rPr>
      </w:pPr>
      <w:r w:rsidRPr="002C42FA">
        <w:rPr>
          <w:rFonts w:asciiTheme="minorEastAsia" w:eastAsiaTheme="minorEastAsia" w:hAnsiTheme="minorEastAsia" w:hint="eastAsia"/>
          <w:sz w:val="24"/>
        </w:rPr>
        <w:t>2、报价人的资质证书（</w:t>
      </w:r>
      <w:r w:rsidRPr="002C42FA">
        <w:rPr>
          <w:rFonts w:asciiTheme="minorEastAsia" w:eastAsiaTheme="minorEastAsia" w:hAnsiTheme="minorEastAsia" w:hint="eastAsia"/>
          <w:b/>
          <w:sz w:val="24"/>
        </w:rPr>
        <w:t>必须提供</w:t>
      </w:r>
      <w:r w:rsidRPr="002C42FA">
        <w:rPr>
          <w:rFonts w:asciiTheme="minorEastAsia" w:eastAsiaTheme="minorEastAsia" w:hAnsiTheme="minorEastAsia" w:hint="eastAsia"/>
          <w:sz w:val="24"/>
        </w:rPr>
        <w:t>）</w:t>
      </w:r>
    </w:p>
    <w:p w:rsidR="001452C2" w:rsidRPr="002C42FA" w:rsidRDefault="001452C2" w:rsidP="001452C2">
      <w:pPr>
        <w:spacing w:line="360" w:lineRule="auto"/>
        <w:ind w:firstLineChars="200" w:firstLine="480"/>
        <w:rPr>
          <w:rFonts w:asciiTheme="minorEastAsia" w:eastAsiaTheme="minorEastAsia" w:hAnsiTheme="minorEastAsia"/>
          <w:sz w:val="24"/>
        </w:rPr>
      </w:pPr>
      <w:r w:rsidRPr="002C42FA">
        <w:rPr>
          <w:rFonts w:asciiTheme="minorEastAsia" w:eastAsiaTheme="minorEastAsia" w:hAnsiTheme="minorEastAsia" w:hint="eastAsia"/>
          <w:sz w:val="24"/>
        </w:rPr>
        <w:t>3、营业执照（</w:t>
      </w:r>
      <w:r w:rsidRPr="002C42FA">
        <w:rPr>
          <w:rFonts w:asciiTheme="minorEastAsia" w:eastAsiaTheme="minorEastAsia" w:hAnsiTheme="minorEastAsia" w:hint="eastAsia"/>
          <w:b/>
          <w:sz w:val="24"/>
        </w:rPr>
        <w:t>必须提供</w:t>
      </w:r>
      <w:r w:rsidRPr="002C42FA">
        <w:rPr>
          <w:rFonts w:asciiTheme="minorEastAsia" w:eastAsiaTheme="minorEastAsia" w:hAnsiTheme="minorEastAsia" w:hint="eastAsia"/>
          <w:sz w:val="24"/>
        </w:rPr>
        <w:t>）</w:t>
      </w:r>
    </w:p>
    <w:p w:rsidR="001452C2" w:rsidRPr="002C42FA" w:rsidRDefault="001452C2" w:rsidP="001452C2">
      <w:pPr>
        <w:spacing w:line="360" w:lineRule="auto"/>
        <w:ind w:firstLineChars="200" w:firstLine="480"/>
        <w:rPr>
          <w:rFonts w:asciiTheme="minorEastAsia" w:eastAsiaTheme="minorEastAsia" w:hAnsiTheme="minorEastAsia"/>
          <w:sz w:val="24"/>
        </w:rPr>
      </w:pPr>
      <w:r w:rsidRPr="002C42FA">
        <w:rPr>
          <w:rFonts w:asciiTheme="minorEastAsia" w:eastAsiaTheme="minorEastAsia" w:hAnsiTheme="minorEastAsia" w:hint="eastAsia"/>
          <w:sz w:val="24"/>
        </w:rPr>
        <w:t>4、税务登记证</w:t>
      </w:r>
    </w:p>
    <w:p w:rsidR="001452C2" w:rsidRPr="002C42FA" w:rsidRDefault="001452C2" w:rsidP="001452C2">
      <w:pPr>
        <w:spacing w:line="360" w:lineRule="auto"/>
        <w:ind w:firstLineChars="200" w:firstLine="480"/>
        <w:rPr>
          <w:rFonts w:asciiTheme="minorEastAsia" w:eastAsiaTheme="minorEastAsia" w:hAnsiTheme="minorEastAsia"/>
          <w:sz w:val="24"/>
        </w:rPr>
      </w:pPr>
      <w:r w:rsidRPr="002C42FA">
        <w:rPr>
          <w:rFonts w:asciiTheme="minorEastAsia" w:eastAsiaTheme="minorEastAsia" w:hAnsiTheme="minorEastAsia" w:hint="eastAsia"/>
          <w:sz w:val="24"/>
        </w:rPr>
        <w:t>5、组织机构代码证（或统一社会信用代码证）</w:t>
      </w:r>
    </w:p>
    <w:p w:rsidR="001452C2" w:rsidRPr="002C42FA" w:rsidRDefault="001452C2" w:rsidP="001452C2">
      <w:pPr>
        <w:spacing w:line="360" w:lineRule="auto"/>
        <w:ind w:firstLineChars="200" w:firstLine="480"/>
        <w:rPr>
          <w:rFonts w:asciiTheme="minorEastAsia" w:eastAsiaTheme="minorEastAsia" w:hAnsiTheme="minorEastAsia"/>
          <w:sz w:val="24"/>
        </w:rPr>
      </w:pPr>
      <w:r w:rsidRPr="002C42FA">
        <w:rPr>
          <w:rFonts w:asciiTheme="minorEastAsia" w:eastAsiaTheme="minorEastAsia" w:hAnsiTheme="minorEastAsia" w:hint="eastAsia"/>
          <w:sz w:val="24"/>
        </w:rPr>
        <w:t>6、供应商认为有必要提供的其它资料</w:t>
      </w:r>
    </w:p>
    <w:p w:rsidR="001452C2" w:rsidRPr="002C42FA" w:rsidRDefault="001452C2" w:rsidP="001452C2">
      <w:pPr>
        <w:spacing w:line="360" w:lineRule="auto"/>
        <w:rPr>
          <w:rFonts w:asciiTheme="minorEastAsia" w:eastAsiaTheme="minorEastAsia" w:hAnsiTheme="minorEastAsia"/>
          <w:sz w:val="24"/>
          <w:szCs w:val="24"/>
        </w:rPr>
      </w:pPr>
    </w:p>
    <w:p w:rsidR="001452C2" w:rsidRPr="002C42FA" w:rsidRDefault="001452C2" w:rsidP="00F01428">
      <w:pPr>
        <w:jc w:val="center"/>
        <w:rPr>
          <w:rFonts w:asciiTheme="minorEastAsia" w:eastAsiaTheme="minorEastAsia" w:hAnsiTheme="minorEastAsia"/>
        </w:rPr>
      </w:pPr>
    </w:p>
    <w:sectPr w:rsidR="001452C2" w:rsidRPr="002C42FA">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827" w:rsidRDefault="00B22827" w:rsidP="00F01428">
      <w:r>
        <w:separator/>
      </w:r>
    </w:p>
  </w:endnote>
  <w:endnote w:type="continuationSeparator" w:id="0">
    <w:p w:rsidR="00B22827" w:rsidRDefault="00B22827" w:rsidP="00F01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8047809"/>
      <w:docPartObj>
        <w:docPartGallery w:val="Page Numbers (Bottom of Page)"/>
        <w:docPartUnique/>
      </w:docPartObj>
    </w:sdtPr>
    <w:sdtEndPr/>
    <w:sdtContent>
      <w:p w:rsidR="00191B60" w:rsidRDefault="00191B60">
        <w:pPr>
          <w:pStyle w:val="a4"/>
          <w:jc w:val="center"/>
        </w:pPr>
        <w:r>
          <w:fldChar w:fldCharType="begin"/>
        </w:r>
        <w:r>
          <w:instrText>PAGE   \* MERGEFORMAT</w:instrText>
        </w:r>
        <w:r>
          <w:fldChar w:fldCharType="separate"/>
        </w:r>
        <w:r w:rsidR="0094310C" w:rsidRPr="0094310C">
          <w:rPr>
            <w:noProof/>
            <w:lang w:val="zh-CN"/>
          </w:rPr>
          <w:t>3</w:t>
        </w:r>
        <w:r>
          <w:fldChar w:fldCharType="end"/>
        </w:r>
      </w:p>
    </w:sdtContent>
  </w:sdt>
  <w:p w:rsidR="00191B60" w:rsidRDefault="00191B6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827" w:rsidRDefault="00B22827" w:rsidP="00F01428">
      <w:r>
        <w:separator/>
      </w:r>
    </w:p>
  </w:footnote>
  <w:footnote w:type="continuationSeparator" w:id="0">
    <w:p w:rsidR="00B22827" w:rsidRDefault="00B22827" w:rsidP="00F014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312"/>
    <w:rsid w:val="00006C84"/>
    <w:rsid w:val="00011836"/>
    <w:rsid w:val="000160D8"/>
    <w:rsid w:val="0005542E"/>
    <w:rsid w:val="00072EA4"/>
    <w:rsid w:val="000A2447"/>
    <w:rsid w:val="000E4DB1"/>
    <w:rsid w:val="00120FD7"/>
    <w:rsid w:val="00122BAE"/>
    <w:rsid w:val="001452C2"/>
    <w:rsid w:val="0014684E"/>
    <w:rsid w:val="00147D7C"/>
    <w:rsid w:val="00151787"/>
    <w:rsid w:val="00181C84"/>
    <w:rsid w:val="00191B60"/>
    <w:rsid w:val="001B3B62"/>
    <w:rsid w:val="001C5E5C"/>
    <w:rsid w:val="001E124E"/>
    <w:rsid w:val="00243097"/>
    <w:rsid w:val="00243412"/>
    <w:rsid w:val="00257076"/>
    <w:rsid w:val="00275EC2"/>
    <w:rsid w:val="002C42FA"/>
    <w:rsid w:val="002E7FE7"/>
    <w:rsid w:val="003F1C46"/>
    <w:rsid w:val="00415470"/>
    <w:rsid w:val="00450AE4"/>
    <w:rsid w:val="00481BF8"/>
    <w:rsid w:val="004A1874"/>
    <w:rsid w:val="004A5659"/>
    <w:rsid w:val="004B5F6D"/>
    <w:rsid w:val="004E2468"/>
    <w:rsid w:val="00515643"/>
    <w:rsid w:val="005818AE"/>
    <w:rsid w:val="005A7BF0"/>
    <w:rsid w:val="005B4F1F"/>
    <w:rsid w:val="005B57D9"/>
    <w:rsid w:val="005D4735"/>
    <w:rsid w:val="00613A11"/>
    <w:rsid w:val="006149F7"/>
    <w:rsid w:val="006558CF"/>
    <w:rsid w:val="006C0144"/>
    <w:rsid w:val="006D716A"/>
    <w:rsid w:val="00750132"/>
    <w:rsid w:val="007B56E8"/>
    <w:rsid w:val="007C5D3F"/>
    <w:rsid w:val="007F42E3"/>
    <w:rsid w:val="0081550C"/>
    <w:rsid w:val="00890C54"/>
    <w:rsid w:val="00890D15"/>
    <w:rsid w:val="008A4ADD"/>
    <w:rsid w:val="008C4546"/>
    <w:rsid w:val="008C7312"/>
    <w:rsid w:val="008D6FD7"/>
    <w:rsid w:val="00925203"/>
    <w:rsid w:val="0094310C"/>
    <w:rsid w:val="00960717"/>
    <w:rsid w:val="00963E66"/>
    <w:rsid w:val="0099702E"/>
    <w:rsid w:val="00A91A2F"/>
    <w:rsid w:val="00AE51CA"/>
    <w:rsid w:val="00B22827"/>
    <w:rsid w:val="00B37E9D"/>
    <w:rsid w:val="00B96D75"/>
    <w:rsid w:val="00BD42AA"/>
    <w:rsid w:val="00BE4BBD"/>
    <w:rsid w:val="00BF62A9"/>
    <w:rsid w:val="00BF6B91"/>
    <w:rsid w:val="00C04269"/>
    <w:rsid w:val="00C77981"/>
    <w:rsid w:val="00CC6B17"/>
    <w:rsid w:val="00CD3359"/>
    <w:rsid w:val="00CD6C83"/>
    <w:rsid w:val="00CF0471"/>
    <w:rsid w:val="00D15A8F"/>
    <w:rsid w:val="00D219B6"/>
    <w:rsid w:val="00D27269"/>
    <w:rsid w:val="00D77CEC"/>
    <w:rsid w:val="00D9129D"/>
    <w:rsid w:val="00D925FD"/>
    <w:rsid w:val="00DF66D3"/>
    <w:rsid w:val="00E36B46"/>
    <w:rsid w:val="00E51D24"/>
    <w:rsid w:val="00F01428"/>
    <w:rsid w:val="00F17324"/>
    <w:rsid w:val="00F56896"/>
    <w:rsid w:val="00F67F45"/>
    <w:rsid w:val="00F95ED6"/>
    <w:rsid w:val="00FE39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428"/>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F95ED6"/>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0E4DB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925203"/>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014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01428"/>
    <w:rPr>
      <w:sz w:val="18"/>
      <w:szCs w:val="18"/>
    </w:rPr>
  </w:style>
  <w:style w:type="paragraph" w:styleId="a4">
    <w:name w:val="footer"/>
    <w:basedOn w:val="a"/>
    <w:link w:val="Char0"/>
    <w:uiPriority w:val="99"/>
    <w:unhideWhenUsed/>
    <w:rsid w:val="00F01428"/>
    <w:pPr>
      <w:tabs>
        <w:tab w:val="center" w:pos="4153"/>
        <w:tab w:val="right" w:pos="8306"/>
      </w:tabs>
      <w:snapToGrid w:val="0"/>
      <w:jc w:val="left"/>
    </w:pPr>
    <w:rPr>
      <w:sz w:val="18"/>
      <w:szCs w:val="18"/>
    </w:rPr>
  </w:style>
  <w:style w:type="character" w:customStyle="1" w:styleId="Char0">
    <w:name w:val="页脚 Char"/>
    <w:basedOn w:val="a0"/>
    <w:link w:val="a4"/>
    <w:uiPriority w:val="99"/>
    <w:rsid w:val="00F01428"/>
    <w:rPr>
      <w:sz w:val="18"/>
      <w:szCs w:val="18"/>
    </w:rPr>
  </w:style>
  <w:style w:type="paragraph" w:styleId="a5">
    <w:name w:val="Date"/>
    <w:basedOn w:val="a"/>
    <w:next w:val="a"/>
    <w:link w:val="Char1"/>
    <w:uiPriority w:val="99"/>
    <w:semiHidden/>
    <w:unhideWhenUsed/>
    <w:rsid w:val="00613A11"/>
    <w:pPr>
      <w:ind w:leftChars="2500" w:left="100"/>
    </w:pPr>
  </w:style>
  <w:style w:type="character" w:customStyle="1" w:styleId="Char1">
    <w:name w:val="日期 Char"/>
    <w:basedOn w:val="a0"/>
    <w:link w:val="a5"/>
    <w:uiPriority w:val="99"/>
    <w:semiHidden/>
    <w:rsid w:val="00613A11"/>
    <w:rPr>
      <w:rFonts w:ascii="Times New Roman" w:eastAsia="宋体" w:hAnsi="Times New Roman" w:cs="Times New Roman"/>
      <w:szCs w:val="20"/>
    </w:rPr>
  </w:style>
  <w:style w:type="character" w:styleId="a6">
    <w:name w:val="Hyperlink"/>
    <w:uiPriority w:val="99"/>
    <w:rsid w:val="000E4DB1"/>
    <w:rPr>
      <w:color w:val="0000FF"/>
      <w:u w:val="single"/>
    </w:rPr>
  </w:style>
  <w:style w:type="paragraph" w:customStyle="1" w:styleId="20">
    <w:name w:val="样式 标题 2 + 宋体 五号 行距: 单倍行距"/>
    <w:basedOn w:val="2"/>
    <w:rsid w:val="000E4DB1"/>
    <w:pPr>
      <w:adjustRightInd w:val="0"/>
      <w:spacing w:line="240" w:lineRule="auto"/>
      <w:jc w:val="left"/>
      <w:textAlignment w:val="baseline"/>
    </w:pPr>
    <w:rPr>
      <w:rFonts w:ascii="宋体" w:eastAsia="宋体" w:hAnsi="宋体" w:cs="Times New Roman"/>
      <w:bCs w:val="0"/>
      <w:kern w:val="0"/>
      <w:sz w:val="21"/>
      <w:szCs w:val="20"/>
    </w:rPr>
  </w:style>
  <w:style w:type="paragraph" w:customStyle="1" w:styleId="a7">
    <w:name w:val="正文（缩进）"/>
    <w:basedOn w:val="a"/>
    <w:rsid w:val="000E4DB1"/>
    <w:pPr>
      <w:widowControl/>
      <w:spacing w:before="156" w:after="156"/>
      <w:ind w:firstLineChars="200" w:firstLine="480"/>
      <w:jc w:val="left"/>
    </w:pPr>
    <w:rPr>
      <w:rFonts w:ascii="仿宋_GB2312" w:eastAsia="仿宋_GB2312"/>
      <w:kern w:val="0"/>
      <w:sz w:val="24"/>
      <w:szCs w:val="24"/>
    </w:rPr>
  </w:style>
  <w:style w:type="character" w:customStyle="1" w:styleId="2Char">
    <w:name w:val="标题 2 Char"/>
    <w:basedOn w:val="a0"/>
    <w:link w:val="2"/>
    <w:uiPriority w:val="9"/>
    <w:semiHidden/>
    <w:rsid w:val="000E4DB1"/>
    <w:rPr>
      <w:rFonts w:asciiTheme="majorHAnsi" w:eastAsiaTheme="majorEastAsia" w:hAnsiTheme="majorHAnsi" w:cstheme="majorBidi"/>
      <w:b/>
      <w:bCs/>
      <w:sz w:val="32"/>
      <w:szCs w:val="32"/>
    </w:rPr>
  </w:style>
  <w:style w:type="character" w:styleId="a8">
    <w:name w:val="Strong"/>
    <w:qFormat/>
    <w:rsid w:val="005D4735"/>
    <w:rPr>
      <w:b/>
    </w:rPr>
  </w:style>
  <w:style w:type="paragraph" w:customStyle="1" w:styleId="DL">
    <w:name w:val="D&amp;L"/>
    <w:basedOn w:val="a3"/>
    <w:rsid w:val="005D4735"/>
    <w:pPr>
      <w:pBdr>
        <w:bottom w:val="thinThickSmallGap" w:sz="18" w:space="1" w:color="auto"/>
      </w:pBdr>
      <w:adjustRightInd w:val="0"/>
      <w:snapToGrid/>
      <w:spacing w:line="240" w:lineRule="atLeast"/>
      <w:textAlignment w:val="baseline"/>
    </w:pPr>
    <w:rPr>
      <w:kern w:val="0"/>
      <w:sz w:val="24"/>
      <w:szCs w:val="20"/>
    </w:rPr>
  </w:style>
  <w:style w:type="paragraph" w:customStyle="1" w:styleId="xl31">
    <w:name w:val="xl31"/>
    <w:basedOn w:val="a"/>
    <w:rsid w:val="005D4735"/>
    <w:pPr>
      <w:widowControl/>
      <w:spacing w:before="100" w:beforeAutospacing="1" w:after="100" w:afterAutospacing="1"/>
      <w:jc w:val="center"/>
    </w:pPr>
    <w:rPr>
      <w:rFonts w:ascii="宋体" w:hAnsi="宋体"/>
      <w:b/>
      <w:bCs/>
      <w:kern w:val="0"/>
      <w:sz w:val="28"/>
      <w:szCs w:val="28"/>
    </w:rPr>
  </w:style>
  <w:style w:type="paragraph" w:customStyle="1" w:styleId="Web">
    <w:name w:val="普通 (Web)"/>
    <w:basedOn w:val="a"/>
    <w:rsid w:val="005D4735"/>
    <w:pPr>
      <w:widowControl/>
      <w:spacing w:before="100" w:beforeAutospacing="1" w:after="100" w:afterAutospacing="1"/>
      <w:jc w:val="left"/>
    </w:pPr>
    <w:rPr>
      <w:rFonts w:ascii="宋体" w:hAnsi="宋体"/>
      <w:kern w:val="0"/>
      <w:sz w:val="24"/>
      <w:szCs w:val="24"/>
    </w:rPr>
  </w:style>
  <w:style w:type="character" w:customStyle="1" w:styleId="3Char">
    <w:name w:val="标题 3 Char"/>
    <w:basedOn w:val="a0"/>
    <w:link w:val="3"/>
    <w:rsid w:val="00925203"/>
    <w:rPr>
      <w:rFonts w:ascii="Times New Roman" w:eastAsia="宋体" w:hAnsi="Times New Roman" w:cs="Times New Roman"/>
      <w:b/>
      <w:bCs/>
      <w:sz w:val="32"/>
      <w:szCs w:val="32"/>
    </w:rPr>
  </w:style>
  <w:style w:type="character" w:customStyle="1" w:styleId="1Char">
    <w:name w:val="标题 1 Char"/>
    <w:basedOn w:val="a0"/>
    <w:link w:val="1"/>
    <w:uiPriority w:val="9"/>
    <w:rsid w:val="00F95ED6"/>
    <w:rPr>
      <w:rFonts w:ascii="Times New Roman" w:eastAsia="宋体" w:hAnsi="Times New Roman" w:cs="Times New Roman"/>
      <w:b/>
      <w:bCs/>
      <w:kern w:val="44"/>
      <w:sz w:val="44"/>
      <w:szCs w:val="44"/>
    </w:rPr>
  </w:style>
  <w:style w:type="paragraph" w:styleId="TOC">
    <w:name w:val="TOC Heading"/>
    <w:basedOn w:val="1"/>
    <w:next w:val="a"/>
    <w:uiPriority w:val="39"/>
    <w:semiHidden/>
    <w:unhideWhenUsed/>
    <w:qFormat/>
    <w:rsid w:val="00F95ED6"/>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1">
    <w:name w:val="toc 2"/>
    <w:basedOn w:val="a"/>
    <w:next w:val="a"/>
    <w:autoRedefine/>
    <w:uiPriority w:val="39"/>
    <w:unhideWhenUsed/>
    <w:rsid w:val="00F95ED6"/>
    <w:pPr>
      <w:ind w:leftChars="200" w:left="420"/>
    </w:pPr>
  </w:style>
  <w:style w:type="paragraph" w:styleId="30">
    <w:name w:val="toc 3"/>
    <w:basedOn w:val="a"/>
    <w:next w:val="a"/>
    <w:autoRedefine/>
    <w:uiPriority w:val="39"/>
    <w:unhideWhenUsed/>
    <w:rsid w:val="00F95ED6"/>
    <w:pPr>
      <w:ind w:leftChars="400" w:left="840"/>
    </w:pPr>
  </w:style>
  <w:style w:type="paragraph" w:styleId="a9">
    <w:name w:val="Balloon Text"/>
    <w:basedOn w:val="a"/>
    <w:link w:val="Char2"/>
    <w:uiPriority w:val="99"/>
    <w:semiHidden/>
    <w:unhideWhenUsed/>
    <w:rsid w:val="00F95ED6"/>
    <w:rPr>
      <w:sz w:val="18"/>
      <w:szCs w:val="18"/>
    </w:rPr>
  </w:style>
  <w:style w:type="character" w:customStyle="1" w:styleId="Char2">
    <w:name w:val="批注框文本 Char"/>
    <w:basedOn w:val="a0"/>
    <w:link w:val="a9"/>
    <w:uiPriority w:val="99"/>
    <w:semiHidden/>
    <w:rsid w:val="00F95ED6"/>
    <w:rPr>
      <w:rFonts w:ascii="Times New Roman" w:eastAsia="宋体" w:hAnsi="Times New Roman" w:cs="Times New Roman"/>
      <w:sz w:val="18"/>
      <w:szCs w:val="18"/>
    </w:rPr>
  </w:style>
  <w:style w:type="paragraph" w:styleId="aa">
    <w:name w:val="Normal (Web)"/>
    <w:basedOn w:val="a"/>
    <w:uiPriority w:val="99"/>
    <w:unhideWhenUsed/>
    <w:qFormat/>
    <w:rsid w:val="005B4F1F"/>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428"/>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F95ED6"/>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0E4DB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925203"/>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014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01428"/>
    <w:rPr>
      <w:sz w:val="18"/>
      <w:szCs w:val="18"/>
    </w:rPr>
  </w:style>
  <w:style w:type="paragraph" w:styleId="a4">
    <w:name w:val="footer"/>
    <w:basedOn w:val="a"/>
    <w:link w:val="Char0"/>
    <w:uiPriority w:val="99"/>
    <w:unhideWhenUsed/>
    <w:rsid w:val="00F01428"/>
    <w:pPr>
      <w:tabs>
        <w:tab w:val="center" w:pos="4153"/>
        <w:tab w:val="right" w:pos="8306"/>
      </w:tabs>
      <w:snapToGrid w:val="0"/>
      <w:jc w:val="left"/>
    </w:pPr>
    <w:rPr>
      <w:sz w:val="18"/>
      <w:szCs w:val="18"/>
    </w:rPr>
  </w:style>
  <w:style w:type="character" w:customStyle="1" w:styleId="Char0">
    <w:name w:val="页脚 Char"/>
    <w:basedOn w:val="a0"/>
    <w:link w:val="a4"/>
    <w:uiPriority w:val="99"/>
    <w:rsid w:val="00F01428"/>
    <w:rPr>
      <w:sz w:val="18"/>
      <w:szCs w:val="18"/>
    </w:rPr>
  </w:style>
  <w:style w:type="paragraph" w:styleId="a5">
    <w:name w:val="Date"/>
    <w:basedOn w:val="a"/>
    <w:next w:val="a"/>
    <w:link w:val="Char1"/>
    <w:uiPriority w:val="99"/>
    <w:semiHidden/>
    <w:unhideWhenUsed/>
    <w:rsid w:val="00613A11"/>
    <w:pPr>
      <w:ind w:leftChars="2500" w:left="100"/>
    </w:pPr>
  </w:style>
  <w:style w:type="character" w:customStyle="1" w:styleId="Char1">
    <w:name w:val="日期 Char"/>
    <w:basedOn w:val="a0"/>
    <w:link w:val="a5"/>
    <w:uiPriority w:val="99"/>
    <w:semiHidden/>
    <w:rsid w:val="00613A11"/>
    <w:rPr>
      <w:rFonts w:ascii="Times New Roman" w:eastAsia="宋体" w:hAnsi="Times New Roman" w:cs="Times New Roman"/>
      <w:szCs w:val="20"/>
    </w:rPr>
  </w:style>
  <w:style w:type="character" w:styleId="a6">
    <w:name w:val="Hyperlink"/>
    <w:uiPriority w:val="99"/>
    <w:rsid w:val="000E4DB1"/>
    <w:rPr>
      <w:color w:val="0000FF"/>
      <w:u w:val="single"/>
    </w:rPr>
  </w:style>
  <w:style w:type="paragraph" w:customStyle="1" w:styleId="20">
    <w:name w:val="样式 标题 2 + 宋体 五号 行距: 单倍行距"/>
    <w:basedOn w:val="2"/>
    <w:rsid w:val="000E4DB1"/>
    <w:pPr>
      <w:adjustRightInd w:val="0"/>
      <w:spacing w:line="240" w:lineRule="auto"/>
      <w:jc w:val="left"/>
      <w:textAlignment w:val="baseline"/>
    </w:pPr>
    <w:rPr>
      <w:rFonts w:ascii="宋体" w:eastAsia="宋体" w:hAnsi="宋体" w:cs="Times New Roman"/>
      <w:bCs w:val="0"/>
      <w:kern w:val="0"/>
      <w:sz w:val="21"/>
      <w:szCs w:val="20"/>
    </w:rPr>
  </w:style>
  <w:style w:type="paragraph" w:customStyle="1" w:styleId="a7">
    <w:name w:val="正文（缩进）"/>
    <w:basedOn w:val="a"/>
    <w:rsid w:val="000E4DB1"/>
    <w:pPr>
      <w:widowControl/>
      <w:spacing w:before="156" w:after="156"/>
      <w:ind w:firstLineChars="200" w:firstLine="480"/>
      <w:jc w:val="left"/>
    </w:pPr>
    <w:rPr>
      <w:rFonts w:ascii="仿宋_GB2312" w:eastAsia="仿宋_GB2312"/>
      <w:kern w:val="0"/>
      <w:sz w:val="24"/>
      <w:szCs w:val="24"/>
    </w:rPr>
  </w:style>
  <w:style w:type="character" w:customStyle="1" w:styleId="2Char">
    <w:name w:val="标题 2 Char"/>
    <w:basedOn w:val="a0"/>
    <w:link w:val="2"/>
    <w:uiPriority w:val="9"/>
    <w:semiHidden/>
    <w:rsid w:val="000E4DB1"/>
    <w:rPr>
      <w:rFonts w:asciiTheme="majorHAnsi" w:eastAsiaTheme="majorEastAsia" w:hAnsiTheme="majorHAnsi" w:cstheme="majorBidi"/>
      <w:b/>
      <w:bCs/>
      <w:sz w:val="32"/>
      <w:szCs w:val="32"/>
    </w:rPr>
  </w:style>
  <w:style w:type="character" w:styleId="a8">
    <w:name w:val="Strong"/>
    <w:qFormat/>
    <w:rsid w:val="005D4735"/>
    <w:rPr>
      <w:b/>
    </w:rPr>
  </w:style>
  <w:style w:type="paragraph" w:customStyle="1" w:styleId="DL">
    <w:name w:val="D&amp;L"/>
    <w:basedOn w:val="a3"/>
    <w:rsid w:val="005D4735"/>
    <w:pPr>
      <w:pBdr>
        <w:bottom w:val="thinThickSmallGap" w:sz="18" w:space="1" w:color="auto"/>
      </w:pBdr>
      <w:adjustRightInd w:val="0"/>
      <w:snapToGrid/>
      <w:spacing w:line="240" w:lineRule="atLeast"/>
      <w:textAlignment w:val="baseline"/>
    </w:pPr>
    <w:rPr>
      <w:kern w:val="0"/>
      <w:sz w:val="24"/>
      <w:szCs w:val="20"/>
    </w:rPr>
  </w:style>
  <w:style w:type="paragraph" w:customStyle="1" w:styleId="xl31">
    <w:name w:val="xl31"/>
    <w:basedOn w:val="a"/>
    <w:rsid w:val="005D4735"/>
    <w:pPr>
      <w:widowControl/>
      <w:spacing w:before="100" w:beforeAutospacing="1" w:after="100" w:afterAutospacing="1"/>
      <w:jc w:val="center"/>
    </w:pPr>
    <w:rPr>
      <w:rFonts w:ascii="宋体" w:hAnsi="宋体"/>
      <w:b/>
      <w:bCs/>
      <w:kern w:val="0"/>
      <w:sz w:val="28"/>
      <w:szCs w:val="28"/>
    </w:rPr>
  </w:style>
  <w:style w:type="paragraph" w:customStyle="1" w:styleId="Web">
    <w:name w:val="普通 (Web)"/>
    <w:basedOn w:val="a"/>
    <w:rsid w:val="005D4735"/>
    <w:pPr>
      <w:widowControl/>
      <w:spacing w:before="100" w:beforeAutospacing="1" w:after="100" w:afterAutospacing="1"/>
      <w:jc w:val="left"/>
    </w:pPr>
    <w:rPr>
      <w:rFonts w:ascii="宋体" w:hAnsi="宋体"/>
      <w:kern w:val="0"/>
      <w:sz w:val="24"/>
      <w:szCs w:val="24"/>
    </w:rPr>
  </w:style>
  <w:style w:type="character" w:customStyle="1" w:styleId="3Char">
    <w:name w:val="标题 3 Char"/>
    <w:basedOn w:val="a0"/>
    <w:link w:val="3"/>
    <w:rsid w:val="00925203"/>
    <w:rPr>
      <w:rFonts w:ascii="Times New Roman" w:eastAsia="宋体" w:hAnsi="Times New Roman" w:cs="Times New Roman"/>
      <w:b/>
      <w:bCs/>
      <w:sz w:val="32"/>
      <w:szCs w:val="32"/>
    </w:rPr>
  </w:style>
  <w:style w:type="character" w:customStyle="1" w:styleId="1Char">
    <w:name w:val="标题 1 Char"/>
    <w:basedOn w:val="a0"/>
    <w:link w:val="1"/>
    <w:uiPriority w:val="9"/>
    <w:rsid w:val="00F95ED6"/>
    <w:rPr>
      <w:rFonts w:ascii="Times New Roman" w:eastAsia="宋体" w:hAnsi="Times New Roman" w:cs="Times New Roman"/>
      <w:b/>
      <w:bCs/>
      <w:kern w:val="44"/>
      <w:sz w:val="44"/>
      <w:szCs w:val="44"/>
    </w:rPr>
  </w:style>
  <w:style w:type="paragraph" w:styleId="TOC">
    <w:name w:val="TOC Heading"/>
    <w:basedOn w:val="1"/>
    <w:next w:val="a"/>
    <w:uiPriority w:val="39"/>
    <w:semiHidden/>
    <w:unhideWhenUsed/>
    <w:qFormat/>
    <w:rsid w:val="00F95ED6"/>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1">
    <w:name w:val="toc 2"/>
    <w:basedOn w:val="a"/>
    <w:next w:val="a"/>
    <w:autoRedefine/>
    <w:uiPriority w:val="39"/>
    <w:unhideWhenUsed/>
    <w:rsid w:val="00F95ED6"/>
    <w:pPr>
      <w:ind w:leftChars="200" w:left="420"/>
    </w:pPr>
  </w:style>
  <w:style w:type="paragraph" w:styleId="30">
    <w:name w:val="toc 3"/>
    <w:basedOn w:val="a"/>
    <w:next w:val="a"/>
    <w:autoRedefine/>
    <w:uiPriority w:val="39"/>
    <w:unhideWhenUsed/>
    <w:rsid w:val="00F95ED6"/>
    <w:pPr>
      <w:ind w:leftChars="400" w:left="840"/>
    </w:pPr>
  </w:style>
  <w:style w:type="paragraph" w:styleId="a9">
    <w:name w:val="Balloon Text"/>
    <w:basedOn w:val="a"/>
    <w:link w:val="Char2"/>
    <w:uiPriority w:val="99"/>
    <w:semiHidden/>
    <w:unhideWhenUsed/>
    <w:rsid w:val="00F95ED6"/>
    <w:rPr>
      <w:sz w:val="18"/>
      <w:szCs w:val="18"/>
    </w:rPr>
  </w:style>
  <w:style w:type="character" w:customStyle="1" w:styleId="Char2">
    <w:name w:val="批注框文本 Char"/>
    <w:basedOn w:val="a0"/>
    <w:link w:val="a9"/>
    <w:uiPriority w:val="99"/>
    <w:semiHidden/>
    <w:rsid w:val="00F95ED6"/>
    <w:rPr>
      <w:rFonts w:ascii="Times New Roman" w:eastAsia="宋体" w:hAnsi="Times New Roman" w:cs="Times New Roman"/>
      <w:sz w:val="18"/>
      <w:szCs w:val="18"/>
    </w:rPr>
  </w:style>
  <w:style w:type="paragraph" w:styleId="aa">
    <w:name w:val="Normal (Web)"/>
    <w:basedOn w:val="a"/>
    <w:uiPriority w:val="99"/>
    <w:unhideWhenUsed/>
    <w:qFormat/>
    <w:rsid w:val="005B4F1F"/>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741774">
      <w:bodyDiv w:val="1"/>
      <w:marLeft w:val="0"/>
      <w:marRight w:val="0"/>
      <w:marTop w:val="0"/>
      <w:marBottom w:val="0"/>
      <w:divBdr>
        <w:top w:val="none" w:sz="0" w:space="0" w:color="auto"/>
        <w:left w:val="none" w:sz="0" w:space="0" w:color="auto"/>
        <w:bottom w:val="none" w:sz="0" w:space="0" w:color="auto"/>
        <w:right w:val="none" w:sz="0" w:space="0" w:color="auto"/>
      </w:divBdr>
    </w:div>
    <w:div w:id="23628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087E0-862C-443D-9D83-19ADFC3D3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Pages>
  <Words>972</Words>
  <Characters>5546</Characters>
  <Application>Microsoft Office Word</Application>
  <DocSecurity>0</DocSecurity>
  <Lines>46</Lines>
  <Paragraphs>13</Paragraphs>
  <ScaleCrop>false</ScaleCrop>
  <Company>微软中国</Company>
  <LinksUpToDate>false</LinksUpToDate>
  <CharactersWithSpaces>6505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hjwang</dc:creator>
  <cp:lastModifiedBy>Windows</cp:lastModifiedBy>
  <cp:revision>80</cp:revision>
  <cp:lastPrinted>2019-01-06T09:02:00Z</cp:lastPrinted>
  <dcterms:created xsi:type="dcterms:W3CDTF">2019-01-06T07:32:00Z</dcterms:created>
  <dcterms:modified xsi:type="dcterms:W3CDTF">2019-02-25T08:44:00Z</dcterms:modified>
</cp:coreProperties>
</file>