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20CCF" w:rsidRDefault="008206EC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安全自律书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为确保顶岗实习的顺利进行，</w:t>
      </w:r>
      <w:r>
        <w:rPr>
          <w:rFonts w:asciiTheme="minorEastAsia" w:hAnsiTheme="minorEastAsia" w:hint="eastAsia"/>
          <w:sz w:val="24"/>
        </w:rPr>
        <w:t>保证学生</w:t>
      </w:r>
      <w:r>
        <w:rPr>
          <w:rFonts w:asciiTheme="minorEastAsia" w:hAnsiTheme="minorEastAsia" w:hint="eastAsia"/>
          <w:sz w:val="24"/>
        </w:rPr>
        <w:t>本</w:t>
      </w:r>
      <w:r>
        <w:rPr>
          <w:rFonts w:asciiTheme="minorEastAsia" w:hAnsiTheme="minorEastAsia" w:hint="eastAsia"/>
          <w:sz w:val="24"/>
        </w:rPr>
        <w:t>人的生命及财产安全，本班全体同学就实习期间有关安全注意事项作出如下自律要求，大家自觉遵守。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1</w:t>
      </w:r>
      <w:r>
        <w:rPr>
          <w:rFonts w:asciiTheme="minorEastAsia" w:hAnsiTheme="minorEastAsia" w:hint="eastAsia"/>
          <w:sz w:val="24"/>
          <w:shd w:val="clear" w:color="auto" w:fill="FFFFFF"/>
        </w:rPr>
        <w:t>、每位同学</w:t>
      </w:r>
      <w:r>
        <w:rPr>
          <w:rFonts w:asciiTheme="minorEastAsia" w:hAnsiTheme="minorEastAsia" w:hint="eastAsia"/>
          <w:sz w:val="24"/>
        </w:rPr>
        <w:t>实习期间，严守学校、实习单位规章制度，不违规操作，服从安排，把安全放在首要位置。</w:t>
      </w:r>
    </w:p>
    <w:p w:rsidR="008206EC" w:rsidRDefault="008206EC">
      <w:pPr>
        <w:spacing w:line="360" w:lineRule="auto"/>
        <w:ind w:firstLine="435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2</w:t>
      </w:r>
      <w:r>
        <w:rPr>
          <w:rFonts w:asciiTheme="minorEastAsia" w:hAnsiTheme="minorEastAsia" w:hint="eastAsia"/>
          <w:sz w:val="24"/>
          <w:shd w:val="clear" w:color="auto" w:fill="FFFFFF"/>
        </w:rPr>
        <w:t>、每位同学应主动配合相关部门做好新冠疫情防控工作，自觉遵守疫情期间相关规定，做好自我防护。</w:t>
      </w:r>
      <w:r>
        <w:rPr>
          <w:rFonts w:asciiTheme="minorEastAsia" w:hAnsiTheme="minorEastAsia" w:hint="eastAsia"/>
          <w:sz w:val="24"/>
        </w:rPr>
        <w:t>实行疾病报告制，尤其是重大疾病或传染病一定要及时报告班主任老师。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3、</w:t>
      </w:r>
      <w:r>
        <w:rPr>
          <w:rFonts w:asciiTheme="minorEastAsia" w:hAnsiTheme="minorEastAsia" w:hint="eastAsia"/>
          <w:sz w:val="24"/>
        </w:rPr>
        <w:t>严格实行请销假制度。因故不能正常实习的，一律向班主任和实习指导老师履行请假手续</w:t>
      </w:r>
      <w:r>
        <w:rPr>
          <w:rFonts w:asciiTheme="minorEastAsia" w:hAnsiTheme="minorEastAsia" w:hint="eastAsia"/>
          <w:sz w:val="24"/>
        </w:rPr>
        <w:t>（书面、</w:t>
      </w:r>
      <w:r>
        <w:rPr>
          <w:rFonts w:asciiTheme="minorEastAsia" w:hAnsiTheme="minorEastAsia" w:hint="eastAsia"/>
          <w:sz w:val="24"/>
        </w:rPr>
        <w:t>QQ</w:t>
      </w:r>
      <w:r>
        <w:rPr>
          <w:rFonts w:asciiTheme="minorEastAsia" w:hAnsiTheme="minorEastAsia" w:hint="eastAsia"/>
          <w:sz w:val="24"/>
        </w:rPr>
        <w:t>、短信、微信等可以证明的请假手续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4、</w:t>
      </w:r>
      <w:r>
        <w:rPr>
          <w:rFonts w:asciiTheme="minorEastAsia" w:hAnsiTheme="minorEastAsia" w:hint="eastAsia"/>
          <w:sz w:val="24"/>
        </w:rPr>
        <w:t>不参加任何非法组织，不传教，不参加传销活动，不做违法乱纪的事。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5、</w:t>
      </w:r>
      <w:r>
        <w:rPr>
          <w:rFonts w:asciiTheme="minorEastAsia" w:hAnsiTheme="minorEastAsia" w:hint="eastAsia"/>
          <w:sz w:val="24"/>
        </w:rPr>
        <w:t>在宿舍内不使用大功率电器、不私拉乱接电线、不使用各种有安全隐患的明火。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6、</w:t>
      </w:r>
      <w:r>
        <w:rPr>
          <w:rFonts w:asciiTheme="minorEastAsia" w:hAnsiTheme="minorEastAsia" w:hint="eastAsia"/>
          <w:sz w:val="24"/>
        </w:rPr>
        <w:t>妥善保管好自己的贵重物品，注意防偷防盗，离开宿舍时，最后一人做到关水、关电、关窗，人走门锁。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7、</w:t>
      </w:r>
      <w:r>
        <w:rPr>
          <w:rFonts w:asciiTheme="minorEastAsia" w:hAnsiTheme="minorEastAsia" w:hint="eastAsia"/>
          <w:sz w:val="24"/>
        </w:rPr>
        <w:t>注意交通安全，严禁在校园、实习单位内骑行燃油助力车，外出时要遵守交通法规，不乘“三无”（无牌、无照、无营运许可证）车，不在实习单位及校内外交通干道上打闹或边走边玩手机。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8、</w:t>
      </w:r>
      <w:r>
        <w:rPr>
          <w:rFonts w:asciiTheme="minorEastAsia" w:hAnsiTheme="minorEastAsia" w:hint="eastAsia"/>
          <w:sz w:val="24"/>
        </w:rPr>
        <w:t>注意食品卫生安全，养成良好卫生习惯，防止病从口入，不到无证小摊贩处就餐，不叫外卖。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9、</w:t>
      </w:r>
      <w:r>
        <w:rPr>
          <w:rFonts w:asciiTheme="minorEastAsia" w:hAnsiTheme="minorEastAsia" w:hint="eastAsia"/>
          <w:sz w:val="24"/>
        </w:rPr>
        <w:t>了解溺水急救知识，不到危险水域、水库等深水处游泳</w:t>
      </w:r>
      <w:r>
        <w:rPr>
          <w:rFonts w:asciiTheme="minorEastAsia" w:hAnsiTheme="minorEastAsia" w:hint="eastAsia"/>
          <w:sz w:val="24"/>
        </w:rPr>
        <w:t>或戏水等</w:t>
      </w:r>
      <w:r>
        <w:rPr>
          <w:rFonts w:asciiTheme="minorEastAsia" w:hAnsiTheme="minorEastAsia" w:hint="eastAsia"/>
          <w:sz w:val="24"/>
        </w:rPr>
        <w:t>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10、</w:t>
      </w:r>
      <w:r>
        <w:rPr>
          <w:rFonts w:asciiTheme="minorEastAsia" w:hAnsiTheme="minorEastAsia" w:hint="eastAsia"/>
          <w:sz w:val="24"/>
        </w:rPr>
        <w:t>自觉增强预防诈骗意识，尤其要防止网络和电信诈骗，不在网络上传播或散布谣言，做到健康上</w:t>
      </w:r>
      <w:r>
        <w:rPr>
          <w:rFonts w:asciiTheme="minorEastAsia" w:hAnsiTheme="minorEastAsia" w:hint="eastAsia"/>
          <w:sz w:val="24"/>
        </w:rPr>
        <w:t>网和文明上网。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11、</w:t>
      </w:r>
      <w:r>
        <w:rPr>
          <w:rFonts w:asciiTheme="minorEastAsia" w:hAnsiTheme="minorEastAsia" w:hint="eastAsia"/>
          <w:sz w:val="24"/>
        </w:rPr>
        <w:t>不私自租房，不夜不归宿，不在宿舍留宿外人。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12、</w:t>
      </w:r>
      <w:r>
        <w:rPr>
          <w:rFonts w:asciiTheme="minorEastAsia" w:hAnsiTheme="minorEastAsia" w:hint="eastAsia"/>
          <w:sz w:val="24"/>
        </w:rPr>
        <w:t>积极参加体育锻炼，提高身体素质，时刻注意天气变化。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13</w:t>
      </w:r>
      <w:r>
        <w:rPr>
          <w:rFonts w:asciiTheme="minorEastAsia" w:hAnsiTheme="minorEastAsia" w:hint="eastAsia"/>
          <w:sz w:val="24"/>
        </w:rPr>
        <w:t>、慎重交友，加强同学、师生、同事之间的沟通与交流，学会心理调节，保持健康心理。</w:t>
      </w:r>
    </w:p>
    <w:p w:rsidR="00820CCF" w:rsidRDefault="008206EC">
      <w:pPr>
        <w:spacing w:line="360" w:lineRule="auto"/>
        <w:ind w:firstLine="435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14</w:t>
      </w:r>
      <w:r>
        <w:rPr>
          <w:rFonts w:asciiTheme="minorEastAsia" w:hAnsiTheme="minorEastAsia" w:hint="eastAsia"/>
          <w:sz w:val="24"/>
        </w:rPr>
        <w:t>、了解各种防灾基本知识（地震、火灾等），了解突发事件应急知识，积极参加学校和实习单位组织的防灾演练，最大限度保重个人人身安全。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lastRenderedPageBreak/>
        <w:t>15</w:t>
      </w:r>
      <w:r>
        <w:rPr>
          <w:rFonts w:asciiTheme="minorEastAsia" w:hAnsiTheme="minorEastAsia" w:hint="eastAsia"/>
          <w:sz w:val="24"/>
          <w:shd w:val="clear" w:color="auto" w:fill="FFFFFF"/>
        </w:rPr>
        <w:t>、严格按照顶岗实习要求进行顶岗实习，完成各项任务。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16</w:t>
      </w:r>
      <w:r>
        <w:rPr>
          <w:rFonts w:asciiTheme="minorEastAsia" w:hAnsiTheme="minorEastAsia" w:hint="eastAsia"/>
          <w:sz w:val="24"/>
          <w:shd w:val="clear" w:color="auto" w:fill="FFFFFF"/>
        </w:rPr>
        <w:t>、实行特殊事件报告制，对于一切非正常事件</w:t>
      </w:r>
      <w:r>
        <w:rPr>
          <w:rFonts w:asciiTheme="minorEastAsia" w:hAnsiTheme="minorEastAsia" w:hint="eastAsia"/>
          <w:sz w:val="24"/>
          <w:shd w:val="clear" w:color="auto" w:fill="FFFFFF"/>
        </w:rPr>
        <w:t>，一律及时报告班主任和实习指导教师。</w:t>
      </w:r>
      <w:bookmarkStart w:id="0" w:name="_GoBack"/>
      <w:bookmarkEnd w:id="0"/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本人如违背</w:t>
      </w:r>
      <w:r>
        <w:rPr>
          <w:rFonts w:asciiTheme="minorEastAsia" w:hAnsiTheme="minorEastAsia"/>
          <w:sz w:val="24"/>
          <w:shd w:val="clear" w:color="auto" w:fill="FFFFFF"/>
        </w:rPr>
        <w:t>以上各项</w:t>
      </w:r>
      <w:r>
        <w:rPr>
          <w:rFonts w:asciiTheme="minorEastAsia" w:hAnsiTheme="minorEastAsia" w:hint="eastAsia"/>
          <w:sz w:val="24"/>
          <w:shd w:val="clear" w:color="auto" w:fill="FFFFFF"/>
        </w:rPr>
        <w:t>规定</w:t>
      </w:r>
      <w:r>
        <w:rPr>
          <w:rFonts w:asciiTheme="minorEastAsia" w:hAnsiTheme="minorEastAsia"/>
          <w:sz w:val="24"/>
          <w:shd w:val="clear" w:color="auto" w:fill="FFFFFF"/>
        </w:rPr>
        <w:t>，</w:t>
      </w:r>
      <w:r>
        <w:rPr>
          <w:rFonts w:asciiTheme="minorEastAsia" w:hAnsiTheme="minorEastAsia" w:hint="eastAsia"/>
          <w:sz w:val="24"/>
          <w:shd w:val="clear" w:color="auto" w:fill="FFFFFF"/>
        </w:rPr>
        <w:t>造成不良影响，后果自负。</w:t>
      </w:r>
    </w:p>
    <w:p w:rsidR="00820CCF" w:rsidRDefault="008206E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hd w:val="clear" w:color="auto" w:fill="FFFFFF"/>
        </w:rPr>
      </w:pPr>
      <w:r>
        <w:rPr>
          <w:rFonts w:asciiTheme="minorEastAsia" w:hAnsiTheme="minorEastAsia" w:hint="eastAsia"/>
          <w:sz w:val="24"/>
          <w:shd w:val="clear" w:color="auto" w:fill="FFFFFF"/>
        </w:rPr>
        <w:t>班级学生签字：</w:t>
      </w:r>
      <w:r>
        <w:rPr>
          <w:rFonts w:asciiTheme="minorEastAsia" w:hAnsiTheme="minorEastAsia" w:hint="eastAsia"/>
          <w:sz w:val="24"/>
          <w:shd w:val="clear" w:color="auto" w:fill="FFFFFF"/>
        </w:rPr>
        <w:t xml:space="preserve">                    </w:t>
      </w:r>
      <w:r>
        <w:rPr>
          <w:rFonts w:asciiTheme="minorEastAsia" w:hAnsiTheme="minorEastAsia" w:hint="eastAsia"/>
          <w:sz w:val="24"/>
          <w:shd w:val="clear" w:color="auto" w:fill="FFFFFF"/>
        </w:rPr>
        <w:t>（班级：</w:t>
      </w:r>
      <w:r>
        <w:rPr>
          <w:rFonts w:asciiTheme="minorEastAsia" w:hAnsiTheme="minorEastAsia" w:hint="eastAsia"/>
          <w:sz w:val="24"/>
          <w:shd w:val="clear" w:color="auto" w:fill="FFFFFF"/>
        </w:rPr>
        <w:t xml:space="preserve">              </w:t>
      </w:r>
      <w:r>
        <w:rPr>
          <w:rFonts w:asciiTheme="minorEastAsia" w:hAnsiTheme="minorEastAsia" w:hint="eastAsia"/>
          <w:sz w:val="24"/>
          <w:shd w:val="clear" w:color="auto" w:fill="FFFFFF"/>
        </w:rPr>
        <w:t>）</w:t>
      </w:r>
    </w:p>
    <w:tbl>
      <w:tblPr>
        <w:tblW w:w="746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4"/>
        <w:gridCol w:w="1874"/>
        <w:gridCol w:w="1854"/>
        <w:gridCol w:w="1941"/>
      </w:tblGrid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20CCF">
        <w:trPr>
          <w:trHeight w:hRule="exact" w:val="574"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20CCF" w:rsidRDefault="00820CCF">
            <w:pPr>
              <w:jc w:val="center"/>
              <w:rPr>
                <w:rFonts w:ascii="Courier New" w:eastAsia="宋体" w:hAnsi="Courier New" w:cs="Courier New"/>
                <w:sz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CF" w:rsidRDefault="00820CCF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820CCF" w:rsidRDefault="00820CCF">
      <w:pPr>
        <w:spacing w:line="360" w:lineRule="auto"/>
        <w:ind w:firstLineChars="200" w:firstLine="420"/>
        <w:jc w:val="left"/>
      </w:pPr>
    </w:p>
    <w:p w:rsidR="00820CCF" w:rsidRDefault="008206EC">
      <w:pPr>
        <w:spacing w:line="360" w:lineRule="auto"/>
        <w:ind w:firstLineChars="200" w:firstLine="420"/>
        <w:jc w:val="right"/>
      </w:pPr>
      <w:r>
        <w:rPr>
          <w:rFonts w:hint="eastAsia"/>
        </w:rPr>
        <w:t xml:space="preserve">                  </w:t>
      </w:r>
    </w:p>
    <w:p w:rsidR="00820CCF" w:rsidRDefault="008206EC">
      <w:pPr>
        <w:spacing w:line="360" w:lineRule="auto"/>
        <w:ind w:firstLineChars="200" w:firstLine="420"/>
        <w:jc w:val="right"/>
        <w:rPr>
          <w:sz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</w:rPr>
        <w:t>汽车工程学院</w:t>
      </w:r>
    </w:p>
    <w:p w:rsidR="00820CCF" w:rsidRDefault="008206EC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2020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</w:p>
    <w:sectPr w:rsidR="00820CCF" w:rsidSect="00820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</w:compat>
  <w:rsids>
    <w:rsidRoot w:val="6EE009E2"/>
    <w:rsid w:val="000F46AC"/>
    <w:rsid w:val="001E43A4"/>
    <w:rsid w:val="0022150B"/>
    <w:rsid w:val="00286363"/>
    <w:rsid w:val="002A7BB1"/>
    <w:rsid w:val="002B63F0"/>
    <w:rsid w:val="002C4BB2"/>
    <w:rsid w:val="002F631F"/>
    <w:rsid w:val="00357097"/>
    <w:rsid w:val="003C52BB"/>
    <w:rsid w:val="0041513A"/>
    <w:rsid w:val="00444B35"/>
    <w:rsid w:val="0047027B"/>
    <w:rsid w:val="00503C95"/>
    <w:rsid w:val="00513B5E"/>
    <w:rsid w:val="00537465"/>
    <w:rsid w:val="005C2A60"/>
    <w:rsid w:val="006229CF"/>
    <w:rsid w:val="0064736A"/>
    <w:rsid w:val="0066553C"/>
    <w:rsid w:val="00671216"/>
    <w:rsid w:val="00690812"/>
    <w:rsid w:val="00772241"/>
    <w:rsid w:val="007764D8"/>
    <w:rsid w:val="007938C8"/>
    <w:rsid w:val="0079658D"/>
    <w:rsid w:val="007B2BE2"/>
    <w:rsid w:val="008206EC"/>
    <w:rsid w:val="00820CCF"/>
    <w:rsid w:val="008A199B"/>
    <w:rsid w:val="009729BA"/>
    <w:rsid w:val="009D4996"/>
    <w:rsid w:val="00A31596"/>
    <w:rsid w:val="00A62CBC"/>
    <w:rsid w:val="00AE27FC"/>
    <w:rsid w:val="00AE2FEE"/>
    <w:rsid w:val="00AF34D9"/>
    <w:rsid w:val="00AF6D38"/>
    <w:rsid w:val="00B25074"/>
    <w:rsid w:val="00B952BF"/>
    <w:rsid w:val="00B956AF"/>
    <w:rsid w:val="00BF39E8"/>
    <w:rsid w:val="00C60999"/>
    <w:rsid w:val="00C67EE8"/>
    <w:rsid w:val="00CF2BF2"/>
    <w:rsid w:val="00DA74C5"/>
    <w:rsid w:val="00DD44DE"/>
    <w:rsid w:val="00DD5158"/>
    <w:rsid w:val="00E77200"/>
    <w:rsid w:val="00E81139"/>
    <w:rsid w:val="00E82A92"/>
    <w:rsid w:val="00E97DB7"/>
    <w:rsid w:val="00EA4F2B"/>
    <w:rsid w:val="00EC7BE2"/>
    <w:rsid w:val="00F2679C"/>
    <w:rsid w:val="00FB2231"/>
    <w:rsid w:val="00FC1FFD"/>
    <w:rsid w:val="00FC7C5B"/>
    <w:rsid w:val="028710B6"/>
    <w:rsid w:val="0366734B"/>
    <w:rsid w:val="086A4522"/>
    <w:rsid w:val="098C44D0"/>
    <w:rsid w:val="0EC82A4F"/>
    <w:rsid w:val="0EFE5429"/>
    <w:rsid w:val="0FB5313A"/>
    <w:rsid w:val="156137F4"/>
    <w:rsid w:val="16EA6952"/>
    <w:rsid w:val="172238F5"/>
    <w:rsid w:val="172F455A"/>
    <w:rsid w:val="1D8B5447"/>
    <w:rsid w:val="1E137686"/>
    <w:rsid w:val="20BF1B66"/>
    <w:rsid w:val="227543B8"/>
    <w:rsid w:val="247D2F3B"/>
    <w:rsid w:val="25000DE9"/>
    <w:rsid w:val="25375512"/>
    <w:rsid w:val="25BD2CBD"/>
    <w:rsid w:val="289F3618"/>
    <w:rsid w:val="2C9A68AA"/>
    <w:rsid w:val="2D3C67CC"/>
    <w:rsid w:val="2E755845"/>
    <w:rsid w:val="2F692F58"/>
    <w:rsid w:val="32C957DF"/>
    <w:rsid w:val="32FE0237"/>
    <w:rsid w:val="34F87447"/>
    <w:rsid w:val="360B41CC"/>
    <w:rsid w:val="36443614"/>
    <w:rsid w:val="36CF347B"/>
    <w:rsid w:val="377F0D47"/>
    <w:rsid w:val="41A47831"/>
    <w:rsid w:val="4A493FBC"/>
    <w:rsid w:val="4C220096"/>
    <w:rsid w:val="4DC472B9"/>
    <w:rsid w:val="53E91ABA"/>
    <w:rsid w:val="58485533"/>
    <w:rsid w:val="592A2404"/>
    <w:rsid w:val="59457A03"/>
    <w:rsid w:val="5B5F432B"/>
    <w:rsid w:val="5F1561B5"/>
    <w:rsid w:val="64283C72"/>
    <w:rsid w:val="66F02778"/>
    <w:rsid w:val="69973C62"/>
    <w:rsid w:val="6A682B8F"/>
    <w:rsid w:val="6ACD4C40"/>
    <w:rsid w:val="6C2C02BA"/>
    <w:rsid w:val="6DA344FC"/>
    <w:rsid w:val="6DB068DD"/>
    <w:rsid w:val="6E837C98"/>
    <w:rsid w:val="6EE009E2"/>
    <w:rsid w:val="6FEA512C"/>
    <w:rsid w:val="70BC4805"/>
    <w:rsid w:val="730F5074"/>
    <w:rsid w:val="741E1E53"/>
    <w:rsid w:val="74900556"/>
    <w:rsid w:val="74AB0365"/>
    <w:rsid w:val="76495663"/>
    <w:rsid w:val="775A3CFE"/>
    <w:rsid w:val="7CAC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820CCF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820CCF"/>
    <w:pPr>
      <w:ind w:leftChars="2500" w:left="100"/>
    </w:pPr>
  </w:style>
  <w:style w:type="paragraph" w:styleId="a4">
    <w:name w:val="footer"/>
    <w:basedOn w:val="a"/>
    <w:link w:val="Char0"/>
    <w:qFormat/>
    <w:rsid w:val="00820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20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sid w:val="00820CCF"/>
    <w:rPr>
      <w:rFonts w:ascii="Courier New" w:hAnsi="Courier New" w:cs="Courier New" w:hint="default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820CC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820CC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Char1">
    <w:name w:val="页眉 Char"/>
    <w:basedOn w:val="a0"/>
    <w:link w:val="a5"/>
    <w:qFormat/>
    <w:rsid w:val="00820CC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820CC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sid w:val="00820CC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FD490-91BC-4AF2-BED1-36B3EE43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150</Words>
  <Characters>860</Characters>
  <Application>Microsoft Office Word</Application>
  <DocSecurity>0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2017-04-30T00:58:00Z</dcterms:created>
  <dcterms:modified xsi:type="dcterms:W3CDTF">2020-11-25T02:37:00Z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