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2018年10月29日</w:t>
      </w:r>
    </w:p>
    <w:p>
      <w:pPr>
        <w:rPr>
          <w:rFonts w:hint="eastAsia"/>
          <w:sz w:val="24"/>
          <w:szCs w:val="24"/>
        </w:rPr>
      </w:pPr>
    </w:p>
    <w:p>
      <w:pPr>
        <w:rPr>
          <w:rFonts w:hint="eastAsia"/>
          <w:sz w:val="24"/>
          <w:szCs w:val="24"/>
          <w:lang w:eastAsia="zh-CN"/>
        </w:rPr>
      </w:pPr>
      <w:r>
        <w:rPr>
          <w:rFonts w:hint="eastAsia"/>
          <w:sz w:val="24"/>
          <w:szCs w:val="24"/>
          <w:lang w:eastAsia="zh-CN"/>
        </w:rPr>
        <w:t>吕时礼先生</w:t>
      </w:r>
    </w:p>
    <w:p>
      <w:pPr>
        <w:rPr>
          <w:rFonts w:hint="eastAsia"/>
          <w:sz w:val="24"/>
          <w:szCs w:val="24"/>
          <w:lang w:eastAsia="zh-CN"/>
        </w:rPr>
      </w:pPr>
      <w:r>
        <w:rPr>
          <w:rFonts w:hint="eastAsia"/>
          <w:sz w:val="24"/>
          <w:szCs w:val="24"/>
          <w:lang w:eastAsia="zh-CN"/>
        </w:rPr>
        <w:t>教师</w:t>
      </w:r>
    </w:p>
    <w:p>
      <w:pPr>
        <w:rPr>
          <w:rFonts w:hint="eastAsia" w:eastAsiaTheme="minorEastAsia"/>
          <w:sz w:val="24"/>
          <w:szCs w:val="24"/>
          <w:lang w:eastAsia="zh-CN"/>
        </w:rPr>
      </w:pPr>
      <w:r>
        <w:rPr>
          <w:rFonts w:hint="eastAsia"/>
          <w:sz w:val="24"/>
          <w:szCs w:val="24"/>
        </w:rPr>
        <w:t>安徽职业技术学院</w:t>
      </w:r>
      <w:r>
        <w:rPr>
          <w:rFonts w:hint="eastAsia"/>
          <w:sz w:val="24"/>
          <w:szCs w:val="24"/>
          <w:lang w:eastAsia="zh-CN"/>
        </w:rPr>
        <w:t>财经商贸学院</w:t>
      </w:r>
    </w:p>
    <w:p>
      <w:pPr>
        <w:rPr>
          <w:rFonts w:hint="eastAsia"/>
          <w:sz w:val="24"/>
          <w:szCs w:val="24"/>
        </w:rPr>
      </w:pPr>
      <w:r>
        <w:rPr>
          <w:rFonts w:hint="eastAsia"/>
          <w:sz w:val="24"/>
          <w:szCs w:val="24"/>
          <w:lang w:eastAsia="zh-CN"/>
        </w:rPr>
        <w:t>创办时间</w:t>
      </w:r>
      <w:r>
        <w:rPr>
          <w:rFonts w:hint="eastAsia"/>
          <w:sz w:val="24"/>
          <w:szCs w:val="24"/>
        </w:rPr>
        <w:t>：19</w:t>
      </w:r>
      <w:r>
        <w:rPr>
          <w:rFonts w:hint="eastAsia"/>
          <w:sz w:val="24"/>
          <w:szCs w:val="24"/>
          <w:lang w:val="en-US" w:eastAsia="zh-CN"/>
        </w:rPr>
        <w:t>69</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23</w:t>
      </w:r>
      <w:r>
        <w:rPr>
          <w:rFonts w:hint="eastAsia"/>
          <w:sz w:val="24"/>
          <w:szCs w:val="24"/>
        </w:rPr>
        <w:t>日</w:t>
      </w:r>
    </w:p>
    <w:p>
      <w:pPr>
        <w:rPr>
          <w:rFonts w:hint="eastAsia"/>
          <w:sz w:val="24"/>
          <w:szCs w:val="24"/>
        </w:rPr>
      </w:pPr>
    </w:p>
    <w:p>
      <w:pPr>
        <w:rPr>
          <w:rFonts w:hint="eastAsia"/>
          <w:sz w:val="24"/>
          <w:szCs w:val="24"/>
        </w:rPr>
      </w:pPr>
      <w:r>
        <w:rPr>
          <w:rFonts w:hint="eastAsia"/>
          <w:sz w:val="24"/>
          <w:szCs w:val="24"/>
        </w:rPr>
        <w:t>亲爱的</w:t>
      </w:r>
      <w:r>
        <w:rPr>
          <w:rFonts w:hint="eastAsia"/>
          <w:sz w:val="24"/>
          <w:szCs w:val="24"/>
          <w:lang w:eastAsia="zh-CN"/>
        </w:rPr>
        <w:t>吕时礼</w:t>
      </w:r>
      <w:r>
        <w:rPr>
          <w:rFonts w:hint="eastAsia"/>
          <w:sz w:val="24"/>
          <w:szCs w:val="24"/>
        </w:rPr>
        <w:t>先生，</w:t>
      </w:r>
    </w:p>
    <w:p>
      <w:pPr>
        <w:ind w:firstLine="420" w:firstLineChars="0"/>
        <w:rPr>
          <w:rFonts w:hint="eastAsia"/>
          <w:sz w:val="24"/>
          <w:szCs w:val="24"/>
          <w:lang w:eastAsia="zh-CN"/>
        </w:rPr>
      </w:pPr>
      <w:r>
        <w:rPr>
          <w:rFonts w:hint="eastAsia"/>
          <w:sz w:val="24"/>
          <w:szCs w:val="24"/>
        </w:rPr>
        <w:t>加州州立理工大学（Cal Poly Pomona）诚挚地邀请您作为</w:t>
      </w:r>
      <w:r>
        <w:rPr>
          <w:rFonts w:hint="eastAsia"/>
          <w:sz w:val="24"/>
          <w:szCs w:val="24"/>
          <w:lang w:eastAsia="zh-CN"/>
        </w:rPr>
        <w:t>导师</w:t>
      </w:r>
      <w:r>
        <w:rPr>
          <w:rFonts w:hint="eastAsia"/>
          <w:sz w:val="24"/>
          <w:szCs w:val="24"/>
        </w:rPr>
        <w:t>参加“2019年安徽省高校学生创新创业发展海外培</w:t>
      </w:r>
      <w:r>
        <w:rPr>
          <w:rFonts w:hint="eastAsia"/>
          <w:sz w:val="24"/>
          <w:szCs w:val="24"/>
          <w:lang w:eastAsia="zh-CN"/>
        </w:rPr>
        <w:t>养</w:t>
      </w:r>
      <w:r>
        <w:rPr>
          <w:rFonts w:hint="eastAsia"/>
          <w:sz w:val="24"/>
          <w:szCs w:val="24"/>
        </w:rPr>
        <w:t>项目”。 该计划将于2019年1月和2月举行，为期14天。该计划的主要目的和内容将包括以下领域：关于创新创业发展的理念和方法，校园创新中心的发展和孵化，校园就业中心的发展，以及创新和企业家精神等课程设计</w:t>
      </w:r>
      <w:r>
        <w:rPr>
          <w:rFonts w:hint="eastAsia"/>
          <w:sz w:val="24"/>
          <w:szCs w:val="24"/>
          <w:lang w:eastAsia="zh-CN"/>
        </w:rPr>
        <w:t>。</w:t>
      </w:r>
      <w:bookmarkStart w:id="0" w:name="_GoBack"/>
      <w:bookmarkEnd w:id="0"/>
    </w:p>
    <w:p>
      <w:pPr>
        <w:ind w:firstLine="420" w:firstLineChars="0"/>
        <w:rPr>
          <w:rFonts w:hint="eastAsia"/>
          <w:sz w:val="24"/>
          <w:szCs w:val="24"/>
        </w:rPr>
      </w:pPr>
      <w:r>
        <w:rPr>
          <w:rFonts w:hint="eastAsia"/>
          <w:sz w:val="24"/>
          <w:szCs w:val="24"/>
        </w:rPr>
        <w:t>波莫纳加州州立理工大学是一所由</w:t>
      </w:r>
      <w:r>
        <w:rPr>
          <w:rFonts w:hint="eastAsia"/>
          <w:sz w:val="24"/>
          <w:szCs w:val="24"/>
          <w:lang w:eastAsia="zh-CN"/>
        </w:rPr>
        <w:t>美国</w:t>
      </w:r>
      <w:r>
        <w:rPr>
          <w:rFonts w:hint="eastAsia"/>
          <w:sz w:val="24"/>
          <w:szCs w:val="24"/>
        </w:rPr>
        <w:t>西部学校学院协会（WASC）认可的区域综合性大学</w:t>
      </w:r>
      <w:r>
        <w:rPr>
          <w:rFonts w:hint="eastAsia"/>
          <w:sz w:val="24"/>
          <w:szCs w:val="24"/>
          <w:lang w:eastAsia="zh-CN"/>
        </w:rPr>
        <w:t>。</w:t>
      </w:r>
      <w:r>
        <w:rPr>
          <w:rFonts w:hint="eastAsia"/>
          <w:sz w:val="24"/>
          <w:szCs w:val="24"/>
        </w:rPr>
        <w:t>该大学目前有超过25,000名学生注册134个学位课程（94个学士学位，39个硕士学位和1个博士学位），它是美国第二大理工大学。该大学位于洛杉矶县，距离洛杉矶国际机场约40分钟车程。</w:t>
      </w:r>
    </w:p>
    <w:p>
      <w:pPr>
        <w:ind w:firstLine="420" w:firstLineChars="0"/>
        <w:rPr>
          <w:rFonts w:hint="eastAsia"/>
          <w:sz w:val="24"/>
          <w:szCs w:val="24"/>
          <w:lang w:eastAsia="zh-CN"/>
        </w:rPr>
      </w:pPr>
      <w:r>
        <w:rPr>
          <w:rFonts w:hint="eastAsia"/>
          <w:sz w:val="24"/>
          <w:szCs w:val="24"/>
          <w:lang w:eastAsia="zh-CN"/>
        </w:rPr>
        <w:t>我们的使命包括：将</w:t>
      </w:r>
      <w:r>
        <w:rPr>
          <w:rFonts w:hint="eastAsia"/>
          <w:sz w:val="24"/>
          <w:szCs w:val="24"/>
        </w:rPr>
        <w:t>加州州立理工大学</w:t>
      </w:r>
      <w:r>
        <w:rPr>
          <w:rFonts w:hint="eastAsia"/>
          <w:sz w:val="24"/>
          <w:szCs w:val="24"/>
          <w:lang w:eastAsia="zh-CN"/>
        </w:rPr>
        <w:t>的专业知识和资源扩展到全球社区，并鼓励不同文化之间的思想交流和开放式沟通。 其中一项任务是：招募中国的培养小组到我们的校园，而我们则会派专家到中国来为管理人员和专业人士提供最优质的专业教育。当前，是通过全球教育学院（GEI）的扩展大学学院（CEU）为代表专业和学术组织的若干国际代表团提供教育和培养课程。</w:t>
      </w:r>
    </w:p>
    <w:p>
      <w:pPr>
        <w:ind w:firstLine="420" w:firstLineChars="0"/>
        <w:rPr>
          <w:rFonts w:hint="eastAsia"/>
          <w:sz w:val="24"/>
          <w:szCs w:val="24"/>
          <w:lang w:eastAsia="zh-CN"/>
        </w:rPr>
      </w:pPr>
      <w:r>
        <w:rPr>
          <w:rFonts w:hint="eastAsia"/>
          <w:sz w:val="24"/>
          <w:szCs w:val="24"/>
        </w:rPr>
        <w:t>加州州立理工大学</w:t>
      </w:r>
      <w:r>
        <w:rPr>
          <w:rFonts w:hint="eastAsia"/>
          <w:sz w:val="24"/>
          <w:szCs w:val="24"/>
          <w:lang w:eastAsia="zh-CN"/>
        </w:rPr>
        <w:t>将安排各种类型的讲座，小组讨论和实地考察。我们将在该计划期间提供一名专业翻译，以帮助参与者充分理解培养内容，并与美国同行更好地沟通交流。我们期望，通过全球教育学院（GEI）的扩展大学学院（CEU），为您的团队提供此培养项目。我们相信这个培训项目会激起您的兴趣并有益于您的专业实践。</w:t>
      </w:r>
    </w:p>
    <w:p>
      <w:pPr>
        <w:ind w:firstLine="420" w:firstLineChars="0"/>
        <w:rPr>
          <w:rFonts w:hint="eastAsia"/>
          <w:sz w:val="24"/>
          <w:szCs w:val="24"/>
          <w:lang w:eastAsia="zh-CN"/>
        </w:rPr>
      </w:pPr>
      <w:r>
        <w:rPr>
          <w:rFonts w:hint="eastAsia"/>
          <w:sz w:val="24"/>
          <w:szCs w:val="24"/>
          <w:lang w:eastAsia="zh-CN"/>
        </w:rPr>
        <w:t>届时，全球教育学院（GEI）将告知在此培养项目期间将要收取的全部费用。如果需要进一步的帮助，请随时联系全球教育学院（GEI）。</w:t>
      </w:r>
    </w:p>
    <w:p>
      <w:pPr>
        <w:ind w:firstLine="420" w:firstLineChars="0"/>
        <w:rPr>
          <w:rFonts w:hint="eastAsia"/>
          <w:sz w:val="24"/>
          <w:szCs w:val="24"/>
          <w:lang w:eastAsia="zh-CN"/>
        </w:rPr>
      </w:pPr>
      <w:r>
        <w:rPr>
          <w:rFonts w:hint="eastAsia"/>
          <w:sz w:val="24"/>
          <w:szCs w:val="24"/>
          <w:lang w:eastAsia="zh-CN"/>
        </w:rPr>
        <w:t>此致敬礼</w:t>
      </w:r>
    </w:p>
    <w:p>
      <w:pPr>
        <w:ind w:firstLine="420" w:firstLineChars="0"/>
        <w:rPr>
          <w:rFonts w:hint="eastAsia"/>
          <w:sz w:val="24"/>
          <w:szCs w:val="24"/>
          <w:lang w:eastAsia="zh-CN"/>
        </w:rPr>
      </w:pPr>
      <w:r>
        <w:rPr>
          <w:rFonts w:hint="eastAsia"/>
          <w:sz w:val="24"/>
          <w:szCs w:val="24"/>
          <w:lang w:eastAsia="zh-CN"/>
        </w:rPr>
        <w:t>Howard E. Evans，Ph.D</w:t>
      </w:r>
    </w:p>
    <w:p>
      <w:pPr>
        <w:ind w:firstLine="420" w:firstLineChars="0"/>
        <w:rPr>
          <w:rFonts w:hint="eastAsia"/>
          <w:sz w:val="24"/>
          <w:szCs w:val="24"/>
          <w:lang w:eastAsia="zh-CN"/>
        </w:rPr>
      </w:pPr>
      <w:r>
        <w:rPr>
          <w:rFonts w:hint="eastAsia"/>
          <w:sz w:val="24"/>
          <w:szCs w:val="24"/>
          <w:lang w:eastAsia="zh-CN"/>
        </w:rPr>
        <w:t>院长</w:t>
      </w:r>
    </w:p>
    <w:p>
      <w:pPr>
        <w:ind w:firstLine="420" w:firstLineChars="0"/>
        <w:rPr>
          <w:rFonts w:hint="eastAsia"/>
          <w:sz w:val="24"/>
          <w:szCs w:val="24"/>
          <w:lang w:eastAsia="zh-CN"/>
        </w:rPr>
      </w:pPr>
      <w:r>
        <w:rPr>
          <w:rFonts w:hint="eastAsia"/>
          <w:sz w:val="24"/>
          <w:szCs w:val="24"/>
          <w:lang w:eastAsia="zh-CN"/>
        </w:rPr>
        <w:t>扩展大学和国际中心学院</w:t>
      </w:r>
    </w:p>
    <w:p>
      <w:pPr>
        <w:ind w:firstLine="420" w:firstLineChars="0"/>
        <w:rPr>
          <w:rFonts w:hint="eastAsia"/>
          <w:sz w:val="24"/>
          <w:szCs w:val="24"/>
          <w:lang w:eastAsia="zh-CN"/>
        </w:rPr>
      </w:pPr>
      <w:r>
        <w:rPr>
          <w:rFonts w:hint="eastAsia"/>
          <w:sz w:val="24"/>
          <w:szCs w:val="24"/>
          <w:lang w:eastAsia="zh-CN"/>
        </w:rPr>
        <w:t>波莫纳加州州立理工大学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61376"/>
    <w:rsid w:val="3E261376"/>
    <w:rsid w:val="45E9150A"/>
    <w:rsid w:val="663838C4"/>
    <w:rsid w:val="6D535020"/>
    <w:rsid w:val="7092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2018-10-31T02:43:00Z</dcterms:created>
  <dc:creator>Administrator</dc:creator>
  <cp:lastModifiedBy>光之毁灭者</cp:lastModifiedBy>
  <dcterms:modified xsi:type="dcterms:W3CDTF">2018-11-21T08:00:41Z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