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480"/>
        <w:jc w:val="both"/>
        <w:rPr>
          <w:rFonts w:hint="eastAsia" w:ascii="仿宋_GB2312" w:hAnsi="Arial" w:eastAsia="仿宋_GB2312" w:cs="Arial"/>
          <w:sz w:val="28"/>
          <w:szCs w:val="28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480"/>
        <w:jc w:val="center"/>
        <w:rPr>
          <w:rFonts w:hint="eastAsia"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b/>
          <w:sz w:val="28"/>
          <w:szCs w:val="28"/>
        </w:rPr>
        <w:t>关于拟转正党员情况的预审请示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400" w:lineRule="exact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校党委：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按照发展党员工作有关规定，于XX年XX月XX日召开支部大会，审议通过X名预备党员，党支部开展了一系列教育培养工作加强对预备党员的培养教育。（其中于XX年XX月，XX同志的组织关系由于毕业的原因已转出），余下X名同志，本人提出书面申请，党支部在征求党员和群众意见后，于XX年XX月XX日-XX年XX月XX日进行了公示，公示无异议。我总支拟于XX月XX日召开支部大会，讨论X等X名预备党员的转正事宜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特此报告。请审查。</w:t>
      </w:r>
    </w:p>
    <w:p>
      <w:pPr>
        <w:spacing w:line="56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附件：  1.预备党员转正汇总表</w:t>
      </w:r>
    </w:p>
    <w:p>
      <w:pPr>
        <w:spacing w:line="560" w:lineRule="exact"/>
        <w:ind w:firstLine="675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2.已转出预备党员情况汇总表</w:t>
      </w:r>
    </w:p>
    <w:p>
      <w:pPr>
        <w:spacing w:line="560" w:lineRule="exact"/>
        <w:ind w:left="5460" w:leftChars="2600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spacing w:line="560" w:lineRule="exact"/>
        <w:ind w:left="5460" w:leftChars="26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××党总支（盖章）</w:t>
      </w:r>
    </w:p>
    <w:p>
      <w:pPr>
        <w:spacing w:line="560" w:lineRule="exact"/>
        <w:ind w:firstLine="3720" w:firstLineChars="155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××××年××月××日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1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</cp:lastModifiedBy>
  <dcterms:modified xsi:type="dcterms:W3CDTF">2018-05-18T01:56:49Z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