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25" w:rsidRDefault="00276425" w:rsidP="009405B1">
      <w:pPr>
        <w:spacing w:line="600" w:lineRule="exact"/>
        <w:rPr>
          <w:rFonts w:ascii="仿宋" w:eastAsia="仿宋" w:hAnsi="仿宋" w:cs="CESI宋体-GB2312"/>
          <w:bCs/>
          <w:sz w:val="28"/>
          <w:szCs w:val="28"/>
        </w:rPr>
      </w:pPr>
      <w:r>
        <w:rPr>
          <w:rFonts w:ascii="仿宋" w:eastAsia="仿宋" w:hAnsi="仿宋" w:cs="CESI宋体-GB2312" w:hint="eastAsia"/>
          <w:bCs/>
          <w:sz w:val="28"/>
          <w:szCs w:val="28"/>
        </w:rPr>
        <w:t>附件</w:t>
      </w:r>
      <w:bookmarkStart w:id="0" w:name="_GoBack"/>
      <w:bookmarkEnd w:id="0"/>
      <w:r>
        <w:rPr>
          <w:rFonts w:ascii="仿宋" w:eastAsia="仿宋" w:hAnsi="仿宋" w:cs="CESI宋体-GB2312"/>
          <w:bCs/>
          <w:sz w:val="28"/>
          <w:szCs w:val="28"/>
        </w:rPr>
        <w:t>2</w:t>
      </w:r>
    </w:p>
    <w:p w:rsidR="00276425" w:rsidRDefault="00276425" w:rsidP="006D0FC8">
      <w:pPr>
        <w:spacing w:beforeLines="100" w:before="312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在职会员医疗情况调查汇总表</w:t>
      </w:r>
    </w:p>
    <w:p w:rsidR="00276425" w:rsidRDefault="00276425" w:rsidP="009405B1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76425" w:rsidRDefault="00276425" w:rsidP="006D0FC8">
      <w:pPr>
        <w:spacing w:line="600" w:lineRule="exact"/>
        <w:ind w:firstLineChars="200" w:firstLine="640"/>
        <w:jc w:val="left"/>
        <w:rPr>
          <w:rFonts w:ascii="仿宋" w:eastAsia="仿宋" w:hAnsi="仿宋" w:cs="??_GB2312"/>
          <w:sz w:val="32"/>
          <w:szCs w:val="32"/>
        </w:rPr>
      </w:pPr>
      <w:r>
        <w:rPr>
          <w:rFonts w:ascii="仿宋" w:eastAsia="仿宋" w:hAnsi="仿宋" w:cs="??_GB2312" w:hint="eastAsia"/>
          <w:sz w:val="32"/>
          <w:szCs w:val="32"/>
        </w:rPr>
        <w:t>填报部门（盖章）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??_GB2312" w:hint="eastAsia"/>
          <w:sz w:val="32"/>
          <w:szCs w:val="32"/>
        </w:rPr>
        <w:t>填报时间：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</w:t>
      </w:r>
      <w:r>
        <w:rPr>
          <w:rFonts w:ascii="仿宋" w:eastAsia="仿宋" w:hAnsi="仿宋" w:cs="??_GB2312" w:hint="eastAsia"/>
          <w:sz w:val="32"/>
          <w:szCs w:val="32"/>
        </w:rPr>
        <w:t>年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</w:t>
      </w:r>
      <w:r>
        <w:rPr>
          <w:rFonts w:ascii="仿宋" w:eastAsia="仿宋" w:hAnsi="仿宋" w:cs="??_GB2312" w:hint="eastAsia"/>
          <w:sz w:val="32"/>
          <w:szCs w:val="32"/>
        </w:rPr>
        <w:t>月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</w:t>
      </w:r>
      <w:r>
        <w:rPr>
          <w:rFonts w:ascii="仿宋" w:eastAsia="仿宋" w:hAnsi="仿宋" w:cs="??_GB2312" w:hint="eastAsia"/>
          <w:sz w:val="32"/>
          <w:szCs w:val="32"/>
        </w:rPr>
        <w:t>日</w:t>
      </w:r>
    </w:p>
    <w:p w:rsidR="00276425" w:rsidRDefault="00276425" w:rsidP="009405B1">
      <w:pPr>
        <w:spacing w:line="600" w:lineRule="exact"/>
        <w:jc w:val="left"/>
        <w:rPr>
          <w:rFonts w:ascii="仿宋" w:eastAsia="仿宋" w:hAnsi="仿宋" w:cs="??_GB2312"/>
          <w:sz w:val="32"/>
          <w:szCs w:val="32"/>
        </w:rPr>
      </w:pPr>
    </w:p>
    <w:p w:rsidR="00276425" w:rsidRDefault="00276425" w:rsidP="006D0FC8">
      <w:pPr>
        <w:spacing w:line="640" w:lineRule="exact"/>
        <w:ind w:firstLineChars="200" w:firstLine="640"/>
        <w:rPr>
          <w:rFonts w:ascii="仿宋" w:eastAsia="仿宋" w:hAnsi="仿宋" w:cs="??_GB2312"/>
          <w:sz w:val="32"/>
          <w:szCs w:val="32"/>
        </w:rPr>
      </w:pPr>
      <w:r>
        <w:rPr>
          <w:rFonts w:ascii="仿宋" w:eastAsia="仿宋" w:hAnsi="仿宋" w:cs="??_GB2312"/>
          <w:sz w:val="32"/>
          <w:szCs w:val="32"/>
        </w:rPr>
        <w:t>1.</w:t>
      </w:r>
      <w:r>
        <w:rPr>
          <w:rFonts w:ascii="仿宋" w:eastAsia="仿宋" w:hAnsi="仿宋" w:cs="??_GB2312" w:hint="eastAsia"/>
          <w:sz w:val="32"/>
          <w:szCs w:val="32"/>
        </w:rPr>
        <w:t>本分工会在职会员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人，其中，</w:t>
      </w:r>
      <w:r>
        <w:rPr>
          <w:rFonts w:ascii="仿宋" w:eastAsia="仿宋" w:hAnsi="仿宋" w:cs="??_GB2312"/>
          <w:sz w:val="32"/>
          <w:szCs w:val="32"/>
        </w:rPr>
        <w:t>2020</w:t>
      </w:r>
      <w:r>
        <w:rPr>
          <w:rFonts w:ascii="仿宋" w:eastAsia="仿宋" w:hAnsi="仿宋" w:cs="??_GB2312" w:hint="eastAsia"/>
          <w:sz w:val="32"/>
          <w:szCs w:val="32"/>
        </w:rPr>
        <w:t>年度曾经因病、意外伤害在医保定点医院住院在职会员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??_GB2312" w:hint="eastAsia"/>
          <w:sz w:val="32"/>
          <w:szCs w:val="32"/>
        </w:rPr>
        <w:t>人。</w:t>
      </w:r>
    </w:p>
    <w:p w:rsidR="00276425" w:rsidRDefault="00276425" w:rsidP="006D0FC8">
      <w:pPr>
        <w:spacing w:line="640" w:lineRule="exact"/>
        <w:ind w:firstLineChars="200" w:firstLine="640"/>
        <w:rPr>
          <w:rFonts w:ascii="仿宋" w:eastAsia="仿宋" w:hAnsi="仿宋" w:cs="??_GB2312"/>
          <w:sz w:val="32"/>
          <w:szCs w:val="32"/>
        </w:rPr>
      </w:pPr>
      <w:r>
        <w:rPr>
          <w:rFonts w:ascii="仿宋" w:eastAsia="仿宋" w:hAnsi="仿宋" w:cs="??_GB2312"/>
          <w:sz w:val="32"/>
          <w:szCs w:val="32"/>
        </w:rPr>
        <w:t>2.</w:t>
      </w:r>
      <w:r>
        <w:rPr>
          <w:rFonts w:ascii="仿宋" w:eastAsia="仿宋" w:hAnsi="仿宋" w:cs="??_GB2312" w:hint="eastAsia"/>
          <w:sz w:val="32"/>
          <w:szCs w:val="32"/>
        </w:rPr>
        <w:t>住院在职会员中，累计住院天数在</w:t>
      </w:r>
      <w:r>
        <w:rPr>
          <w:rFonts w:ascii="仿宋" w:eastAsia="仿宋" w:hAnsi="仿宋" w:cs="??_GB2312"/>
          <w:sz w:val="32"/>
          <w:szCs w:val="32"/>
        </w:rPr>
        <w:t>30</w:t>
      </w:r>
      <w:r>
        <w:rPr>
          <w:rFonts w:ascii="仿宋" w:eastAsia="仿宋" w:hAnsi="仿宋" w:cs="??_GB2312" w:hint="eastAsia"/>
          <w:sz w:val="32"/>
          <w:szCs w:val="32"/>
        </w:rPr>
        <w:t>天以内、</w:t>
      </w:r>
      <w:r>
        <w:rPr>
          <w:rFonts w:ascii="仿宋" w:eastAsia="仿宋" w:hAnsi="仿宋" w:cs="??_GB2312"/>
          <w:sz w:val="32"/>
          <w:szCs w:val="32"/>
        </w:rPr>
        <w:t>31-60</w:t>
      </w:r>
      <w:r>
        <w:rPr>
          <w:rFonts w:ascii="仿宋" w:eastAsia="仿宋" w:hAnsi="仿宋" w:cs="??_GB2312" w:hint="eastAsia"/>
          <w:sz w:val="32"/>
          <w:szCs w:val="32"/>
        </w:rPr>
        <w:t>天、</w:t>
      </w:r>
      <w:r>
        <w:rPr>
          <w:rFonts w:ascii="仿宋" w:eastAsia="仿宋" w:hAnsi="仿宋" w:cs="??_GB2312"/>
          <w:sz w:val="32"/>
          <w:szCs w:val="32"/>
        </w:rPr>
        <w:t>61-100</w:t>
      </w:r>
      <w:r>
        <w:rPr>
          <w:rFonts w:ascii="仿宋" w:eastAsia="仿宋" w:hAnsi="仿宋" w:cs="??_GB2312" w:hint="eastAsia"/>
          <w:sz w:val="32"/>
          <w:szCs w:val="32"/>
        </w:rPr>
        <w:t>天、</w:t>
      </w:r>
      <w:r>
        <w:rPr>
          <w:rFonts w:ascii="仿宋" w:eastAsia="仿宋" w:hAnsi="仿宋" w:cs="??_GB2312"/>
          <w:sz w:val="32"/>
          <w:szCs w:val="32"/>
        </w:rPr>
        <w:t>100</w:t>
      </w:r>
      <w:r>
        <w:rPr>
          <w:rFonts w:ascii="仿宋" w:eastAsia="仿宋" w:hAnsi="仿宋" w:cs="??_GB2312" w:hint="eastAsia"/>
          <w:sz w:val="32"/>
          <w:szCs w:val="32"/>
        </w:rPr>
        <w:t>天以上的会员人数分别为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??_GB2312" w:hint="eastAsia"/>
          <w:sz w:val="32"/>
          <w:szCs w:val="32"/>
        </w:rPr>
        <w:t>人。</w:t>
      </w:r>
    </w:p>
    <w:p w:rsidR="00276425" w:rsidRDefault="00276425" w:rsidP="006D0FC8">
      <w:pPr>
        <w:spacing w:line="640" w:lineRule="exact"/>
        <w:ind w:firstLineChars="200" w:firstLine="640"/>
        <w:rPr>
          <w:rFonts w:ascii="仿宋" w:eastAsia="仿宋" w:hAnsi="仿宋" w:cs="??_GB2312"/>
          <w:sz w:val="32"/>
          <w:szCs w:val="32"/>
        </w:rPr>
      </w:pPr>
      <w:r>
        <w:rPr>
          <w:rFonts w:ascii="仿宋" w:eastAsia="仿宋" w:hAnsi="仿宋" w:cs="??_GB2312"/>
          <w:sz w:val="32"/>
          <w:szCs w:val="32"/>
        </w:rPr>
        <w:t>3.</w:t>
      </w:r>
      <w:r>
        <w:rPr>
          <w:rFonts w:ascii="仿宋" w:eastAsia="仿宋" w:hAnsi="仿宋" w:cs="??_GB2312" w:hint="eastAsia"/>
          <w:sz w:val="32"/>
          <w:szCs w:val="32"/>
        </w:rPr>
        <w:t>住院在职会员中，累计住院医疗费用总额在</w:t>
      </w:r>
      <w:r>
        <w:rPr>
          <w:rFonts w:ascii="仿宋" w:eastAsia="仿宋" w:hAnsi="仿宋" w:cs="??_GB2312"/>
          <w:sz w:val="32"/>
          <w:szCs w:val="32"/>
        </w:rPr>
        <w:t>2</w:t>
      </w:r>
      <w:r>
        <w:rPr>
          <w:rFonts w:ascii="仿宋" w:eastAsia="仿宋" w:hAnsi="仿宋" w:cs="??_GB2312" w:hint="eastAsia"/>
          <w:sz w:val="32"/>
          <w:szCs w:val="32"/>
        </w:rPr>
        <w:t>万元（含）以下、</w:t>
      </w:r>
      <w:r>
        <w:rPr>
          <w:rFonts w:ascii="仿宋" w:eastAsia="仿宋" w:hAnsi="仿宋" w:cs="??_GB2312"/>
          <w:sz w:val="32"/>
          <w:szCs w:val="32"/>
        </w:rPr>
        <w:t>2-5</w:t>
      </w:r>
      <w:r>
        <w:rPr>
          <w:rFonts w:ascii="仿宋" w:eastAsia="仿宋" w:hAnsi="仿宋" w:cs="??_GB2312" w:hint="eastAsia"/>
          <w:sz w:val="32"/>
          <w:szCs w:val="32"/>
        </w:rPr>
        <w:t>万元（含）、</w:t>
      </w:r>
      <w:r>
        <w:rPr>
          <w:rFonts w:ascii="仿宋" w:eastAsia="仿宋" w:hAnsi="仿宋" w:cs="??_GB2312"/>
          <w:sz w:val="32"/>
          <w:szCs w:val="32"/>
        </w:rPr>
        <w:t>5-10</w:t>
      </w:r>
      <w:r>
        <w:rPr>
          <w:rFonts w:ascii="仿宋" w:eastAsia="仿宋" w:hAnsi="仿宋" w:cs="??_GB2312" w:hint="eastAsia"/>
          <w:sz w:val="32"/>
          <w:szCs w:val="32"/>
        </w:rPr>
        <w:t>万元（含）、</w:t>
      </w:r>
      <w:r>
        <w:rPr>
          <w:rFonts w:ascii="仿宋" w:eastAsia="仿宋" w:hAnsi="仿宋" w:cs="??_GB2312"/>
          <w:sz w:val="32"/>
          <w:szCs w:val="32"/>
        </w:rPr>
        <w:t>10-20</w:t>
      </w:r>
      <w:r>
        <w:rPr>
          <w:rFonts w:ascii="仿宋" w:eastAsia="仿宋" w:hAnsi="仿宋" w:cs="??_GB2312" w:hint="eastAsia"/>
          <w:sz w:val="32"/>
          <w:szCs w:val="32"/>
        </w:rPr>
        <w:t>万元（含）、</w:t>
      </w:r>
      <w:r>
        <w:rPr>
          <w:rFonts w:ascii="仿宋" w:eastAsia="仿宋" w:hAnsi="仿宋" w:cs="??_GB2312"/>
          <w:sz w:val="32"/>
          <w:szCs w:val="32"/>
        </w:rPr>
        <w:t>20</w:t>
      </w:r>
      <w:r>
        <w:rPr>
          <w:rFonts w:ascii="仿宋" w:eastAsia="仿宋" w:hAnsi="仿宋" w:cs="??_GB2312" w:hint="eastAsia"/>
          <w:sz w:val="32"/>
          <w:szCs w:val="32"/>
        </w:rPr>
        <w:t>万元以上的会员人数分别为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??_GB2312" w:hint="eastAsia"/>
          <w:sz w:val="32"/>
          <w:szCs w:val="32"/>
        </w:rPr>
        <w:t>人。</w:t>
      </w:r>
    </w:p>
    <w:p w:rsidR="00276425" w:rsidRDefault="00276425" w:rsidP="006D0FC8">
      <w:pPr>
        <w:spacing w:line="640" w:lineRule="exact"/>
        <w:ind w:firstLineChars="200" w:firstLine="640"/>
        <w:rPr>
          <w:rFonts w:ascii="仿宋" w:eastAsia="仿宋" w:hAnsi="仿宋" w:cs="??_GB2312"/>
          <w:sz w:val="32"/>
          <w:szCs w:val="32"/>
        </w:rPr>
      </w:pPr>
      <w:r>
        <w:rPr>
          <w:rFonts w:ascii="仿宋" w:eastAsia="仿宋" w:hAnsi="仿宋" w:cs="??_GB2312"/>
          <w:sz w:val="32"/>
          <w:szCs w:val="32"/>
        </w:rPr>
        <w:t>4.</w:t>
      </w:r>
      <w:r>
        <w:rPr>
          <w:rFonts w:ascii="仿宋" w:eastAsia="仿宋" w:hAnsi="仿宋" w:cs="??_GB2312" w:hint="eastAsia"/>
          <w:sz w:val="32"/>
          <w:szCs w:val="32"/>
        </w:rPr>
        <w:t>住院在职会员中，累计净自付住院医疗费用总额在</w:t>
      </w:r>
      <w:r>
        <w:rPr>
          <w:rFonts w:ascii="仿宋" w:eastAsia="仿宋" w:hAnsi="仿宋" w:cs="??_GB2312"/>
          <w:sz w:val="32"/>
          <w:szCs w:val="32"/>
        </w:rPr>
        <w:t>1</w:t>
      </w:r>
      <w:r>
        <w:rPr>
          <w:rFonts w:ascii="仿宋" w:eastAsia="仿宋" w:hAnsi="仿宋" w:cs="??_GB2312" w:hint="eastAsia"/>
          <w:sz w:val="32"/>
          <w:szCs w:val="32"/>
        </w:rPr>
        <w:t>万元（含）以下、</w:t>
      </w:r>
      <w:r>
        <w:rPr>
          <w:rFonts w:ascii="仿宋" w:eastAsia="仿宋" w:hAnsi="仿宋" w:cs="??_GB2312"/>
          <w:sz w:val="32"/>
          <w:szCs w:val="32"/>
        </w:rPr>
        <w:t>1-2</w:t>
      </w:r>
      <w:r>
        <w:rPr>
          <w:rFonts w:ascii="仿宋" w:eastAsia="仿宋" w:hAnsi="仿宋" w:cs="??_GB2312" w:hint="eastAsia"/>
          <w:sz w:val="32"/>
          <w:szCs w:val="32"/>
        </w:rPr>
        <w:t>万元（含）、</w:t>
      </w:r>
      <w:r>
        <w:rPr>
          <w:rFonts w:ascii="仿宋" w:eastAsia="仿宋" w:hAnsi="仿宋" w:cs="??_GB2312"/>
          <w:sz w:val="32"/>
          <w:szCs w:val="32"/>
        </w:rPr>
        <w:t>2-5</w:t>
      </w:r>
      <w:r>
        <w:rPr>
          <w:rFonts w:ascii="仿宋" w:eastAsia="仿宋" w:hAnsi="仿宋" w:cs="??_GB2312" w:hint="eastAsia"/>
          <w:sz w:val="32"/>
          <w:szCs w:val="32"/>
        </w:rPr>
        <w:t>万元（含）、</w:t>
      </w:r>
      <w:r>
        <w:rPr>
          <w:rFonts w:ascii="仿宋" w:eastAsia="仿宋" w:hAnsi="仿宋" w:cs="??_GB2312"/>
          <w:sz w:val="32"/>
          <w:szCs w:val="32"/>
        </w:rPr>
        <w:t>5-10</w:t>
      </w:r>
      <w:r>
        <w:rPr>
          <w:rFonts w:ascii="仿宋" w:eastAsia="仿宋" w:hAnsi="仿宋" w:cs="??_GB2312" w:hint="eastAsia"/>
          <w:sz w:val="32"/>
          <w:szCs w:val="32"/>
        </w:rPr>
        <w:t>万元（含）、</w:t>
      </w:r>
      <w:r>
        <w:rPr>
          <w:rFonts w:ascii="仿宋" w:eastAsia="仿宋" w:hAnsi="仿宋" w:cs="??_GB2312"/>
          <w:sz w:val="32"/>
          <w:szCs w:val="32"/>
        </w:rPr>
        <w:t>10-20</w:t>
      </w:r>
      <w:r>
        <w:rPr>
          <w:rFonts w:ascii="仿宋" w:eastAsia="仿宋" w:hAnsi="仿宋" w:cs="??_GB2312" w:hint="eastAsia"/>
          <w:sz w:val="32"/>
          <w:szCs w:val="32"/>
        </w:rPr>
        <w:t>万元（含）、</w:t>
      </w:r>
      <w:r>
        <w:rPr>
          <w:rFonts w:ascii="仿宋" w:eastAsia="仿宋" w:hAnsi="仿宋" w:cs="??_GB2312"/>
          <w:sz w:val="32"/>
          <w:szCs w:val="32"/>
        </w:rPr>
        <w:t>20</w:t>
      </w:r>
      <w:r>
        <w:rPr>
          <w:rFonts w:ascii="仿宋" w:eastAsia="仿宋" w:hAnsi="仿宋" w:cs="??_GB2312" w:hint="eastAsia"/>
          <w:sz w:val="32"/>
          <w:szCs w:val="32"/>
        </w:rPr>
        <w:t>万元以上的会员人数分别为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</w:p>
    <w:p w:rsidR="00276425" w:rsidRDefault="00276425" w:rsidP="009405B1">
      <w:pPr>
        <w:spacing w:line="640" w:lineRule="exact"/>
        <w:rPr>
          <w:rFonts w:ascii="仿宋" w:eastAsia="仿宋" w:hAnsi="仿宋" w:cs="??_GB2312"/>
          <w:sz w:val="32"/>
          <w:szCs w:val="32"/>
        </w:rPr>
      </w:pPr>
      <w:r>
        <w:rPr>
          <w:rFonts w:ascii="仿宋" w:eastAsia="仿宋" w:hAnsi="仿宋" w:cs="??_GB2312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??_GB2312" w:hint="eastAsia"/>
          <w:sz w:val="32"/>
          <w:szCs w:val="32"/>
        </w:rPr>
        <w:t>人、</w:t>
      </w:r>
      <w:r>
        <w:rPr>
          <w:rFonts w:ascii="仿宋" w:eastAsia="仿宋" w:hAnsi="仿宋" w:cs="??_GB2312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??_GB2312" w:hint="eastAsia"/>
          <w:sz w:val="32"/>
          <w:szCs w:val="32"/>
        </w:rPr>
        <w:t>人。</w:t>
      </w:r>
    </w:p>
    <w:p w:rsidR="00276425" w:rsidRDefault="00276425" w:rsidP="006D0FC8">
      <w:pPr>
        <w:spacing w:line="640" w:lineRule="exact"/>
        <w:ind w:firstLineChars="200" w:firstLine="640"/>
        <w:rPr>
          <w:rFonts w:ascii="仿宋" w:eastAsia="仿宋" w:hAnsi="仿宋" w:cs="??_GB2312"/>
          <w:sz w:val="32"/>
          <w:szCs w:val="32"/>
        </w:rPr>
      </w:pPr>
      <w:r>
        <w:rPr>
          <w:rFonts w:ascii="仿宋" w:eastAsia="仿宋" w:hAnsi="仿宋" w:cs="??_GB2312"/>
          <w:sz w:val="32"/>
          <w:szCs w:val="32"/>
        </w:rPr>
        <w:t>5.</w:t>
      </w:r>
      <w:r>
        <w:rPr>
          <w:rFonts w:ascii="仿宋" w:eastAsia="仿宋" w:hAnsi="仿宋" w:cs="??_GB2312" w:hint="eastAsia"/>
          <w:sz w:val="32"/>
          <w:szCs w:val="32"/>
        </w:rPr>
        <w:t>除基本医疗保险外，本单位现有的其他补充医疗保障政策情况。</w:t>
      </w:r>
    </w:p>
    <w:p w:rsidR="00276425" w:rsidRDefault="00276425" w:rsidP="006D0FC8">
      <w:pPr>
        <w:spacing w:line="640" w:lineRule="exact"/>
        <w:ind w:firstLineChars="200" w:firstLine="640"/>
        <w:rPr>
          <w:rFonts w:ascii="仿宋" w:eastAsia="仿宋" w:hAnsi="仿宋" w:cs="??_GB2312"/>
          <w:sz w:val="32"/>
          <w:szCs w:val="32"/>
        </w:rPr>
      </w:pPr>
      <w:r>
        <w:rPr>
          <w:rFonts w:ascii="仿宋" w:eastAsia="仿宋" w:hAnsi="仿宋" w:cs="??_GB2312"/>
          <w:sz w:val="32"/>
          <w:szCs w:val="32"/>
        </w:rPr>
        <w:t>6.</w:t>
      </w:r>
      <w:r>
        <w:rPr>
          <w:rFonts w:ascii="仿宋" w:eastAsia="仿宋" w:hAnsi="仿宋" w:cs="??_GB2312" w:hint="eastAsia"/>
          <w:sz w:val="32"/>
          <w:szCs w:val="32"/>
        </w:rPr>
        <w:t>本单位会员对在职会员医疗互助活动的情况统计及意见建议。</w:t>
      </w:r>
    </w:p>
    <w:p w:rsidR="00276425" w:rsidRPr="009405B1" w:rsidRDefault="00276425"/>
    <w:sectPr w:rsidR="00276425" w:rsidRPr="009405B1" w:rsidSect="009405B1">
      <w:pgSz w:w="11906" w:h="16838"/>
      <w:pgMar w:top="1361" w:right="851" w:bottom="136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E6" w:rsidRDefault="00685AE6" w:rsidP="006C7834">
      <w:r>
        <w:separator/>
      </w:r>
    </w:p>
  </w:endnote>
  <w:endnote w:type="continuationSeparator" w:id="0">
    <w:p w:rsidR="00685AE6" w:rsidRDefault="00685AE6" w:rsidP="006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E6" w:rsidRDefault="00685AE6" w:rsidP="006C7834">
      <w:r>
        <w:separator/>
      </w:r>
    </w:p>
  </w:footnote>
  <w:footnote w:type="continuationSeparator" w:id="0">
    <w:p w:rsidR="00685AE6" w:rsidRDefault="00685AE6" w:rsidP="006C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4B3"/>
    <w:rsid w:val="00076E0C"/>
    <w:rsid w:val="00246517"/>
    <w:rsid w:val="00276425"/>
    <w:rsid w:val="002C2DBA"/>
    <w:rsid w:val="002D2800"/>
    <w:rsid w:val="00422CCC"/>
    <w:rsid w:val="004819E8"/>
    <w:rsid w:val="00685AE6"/>
    <w:rsid w:val="006863D3"/>
    <w:rsid w:val="006C7834"/>
    <w:rsid w:val="006D0FC8"/>
    <w:rsid w:val="007F38A4"/>
    <w:rsid w:val="009405B1"/>
    <w:rsid w:val="009A378D"/>
    <w:rsid w:val="00A166DF"/>
    <w:rsid w:val="00AB04B3"/>
    <w:rsid w:val="00AE5297"/>
    <w:rsid w:val="00B56611"/>
    <w:rsid w:val="00CE53CA"/>
    <w:rsid w:val="00DD559D"/>
    <w:rsid w:val="00F44D5E"/>
    <w:rsid w:val="00F92406"/>
    <w:rsid w:val="00FB276C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C783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C783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C783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6C7834"/>
    <w:rPr>
      <w:rFonts w:cs="Times New Roman"/>
      <w:sz w:val="18"/>
      <w:szCs w:val="18"/>
    </w:rPr>
  </w:style>
  <w:style w:type="character" w:styleId="a6">
    <w:name w:val="Hyperlink"/>
    <w:uiPriority w:val="99"/>
    <w:rsid w:val="00DD559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cp:lastPrinted>2021-04-28T02:47:00Z</cp:lastPrinted>
  <dcterms:created xsi:type="dcterms:W3CDTF">2021-04-28T02:46:00Z</dcterms:created>
  <dcterms:modified xsi:type="dcterms:W3CDTF">2021-04-28T08:31:00Z</dcterms:modified>
</cp:coreProperties>
</file>