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459" w:rsidRDefault="00777564" w:rsidP="00624459">
      <w:pPr>
        <w:ind w:firstLineChars="0" w:firstLine="0"/>
        <w:jc w:val="center"/>
        <w:rPr>
          <w:rFonts w:ascii="方正小标宋_GBK" w:eastAsia="方正小标宋_GBK"/>
          <w:sz w:val="44"/>
          <w:szCs w:val="44"/>
        </w:rPr>
      </w:pPr>
      <w:r>
        <w:rPr>
          <w:rFonts w:ascii="方正小标宋_GBK" w:eastAsia="方正小标宋_GBK" w:hint="eastAsia"/>
          <w:sz w:val="44"/>
          <w:szCs w:val="44"/>
        </w:rPr>
        <w:t>2019年度安徽省高职院校省培计划</w:t>
      </w:r>
    </w:p>
    <w:p w:rsidR="00624459" w:rsidRPr="00624459" w:rsidRDefault="00624459" w:rsidP="00624459">
      <w:pPr>
        <w:ind w:firstLineChars="0" w:firstLine="0"/>
        <w:jc w:val="center"/>
        <w:rPr>
          <w:rFonts w:ascii="方正小标宋_GBK" w:eastAsia="方正小标宋_GBK"/>
          <w:sz w:val="44"/>
          <w:szCs w:val="44"/>
        </w:rPr>
      </w:pPr>
      <w:r w:rsidRPr="00624459">
        <w:rPr>
          <w:rFonts w:ascii="方正小标宋_GBK" w:eastAsia="方正小标宋_GBK" w:hint="eastAsia"/>
          <w:sz w:val="44"/>
          <w:szCs w:val="44"/>
        </w:rPr>
        <w:t>无人机标准化教学与创新</w:t>
      </w:r>
    </w:p>
    <w:p w:rsidR="00273D80" w:rsidRPr="007975E9" w:rsidRDefault="007975E9" w:rsidP="007975E9">
      <w:pPr>
        <w:ind w:firstLineChars="0" w:firstLine="0"/>
        <w:jc w:val="center"/>
        <w:rPr>
          <w:rFonts w:ascii="方正小标宋_GBK" w:eastAsia="方正小标宋_GBK"/>
          <w:sz w:val="44"/>
          <w:szCs w:val="44"/>
        </w:rPr>
      </w:pPr>
      <w:r w:rsidRPr="007975E9">
        <w:rPr>
          <w:rFonts w:ascii="方正小标宋_GBK" w:eastAsia="方正小标宋_GBK" w:hint="eastAsia"/>
          <w:sz w:val="44"/>
          <w:szCs w:val="44"/>
        </w:rPr>
        <w:t>培训简章</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一、</w:t>
      </w:r>
      <w:r w:rsidR="000A4141" w:rsidRPr="000A4141">
        <w:rPr>
          <w:rFonts w:ascii="方正仿宋_GBK" w:eastAsia="方正仿宋_GBK" w:hint="eastAsia"/>
          <w:b/>
          <w:sz w:val="32"/>
          <w:szCs w:val="32"/>
        </w:rPr>
        <w:t>机构简介</w:t>
      </w:r>
    </w:p>
    <w:p w:rsidR="00624459" w:rsidRPr="008633F0" w:rsidRDefault="00624459" w:rsidP="00815EB3">
      <w:pPr>
        <w:spacing w:line="360" w:lineRule="auto"/>
        <w:ind w:firstLine="560"/>
        <w:jc w:val="both"/>
        <w:rPr>
          <w:rFonts w:ascii="仿宋_GB2312" w:eastAsia="仿宋_GB2312" w:hAnsi="宋体" w:cs="仿宋_GB2312"/>
          <w:kern w:val="0"/>
          <w:sz w:val="28"/>
        </w:rPr>
      </w:pPr>
      <w:r w:rsidRPr="008633F0">
        <w:rPr>
          <w:rFonts w:ascii="仿宋_GB2312" w:eastAsia="仿宋_GB2312" w:hAnsi="宋体" w:cs="仿宋_GB2312" w:hint="eastAsia"/>
          <w:kern w:val="0"/>
          <w:sz w:val="28"/>
        </w:rPr>
        <w:t>安徽邮电职业技术学院（以下简称学院）始创于1948年，是一所专科层次的公办全日制高等职业技术学院，为目前安徽省内惟一通信类高等院校，是华东地区首家独立设置的高等通信职业学院。</w:t>
      </w:r>
      <w:r w:rsidR="003A2AF6" w:rsidRPr="008633F0">
        <w:rPr>
          <w:rFonts w:ascii="仿宋_GB2312" w:eastAsia="仿宋_GB2312" w:hAnsi="宋体" w:cs="仿宋_GB2312" w:hint="eastAsia"/>
          <w:kern w:val="0"/>
          <w:sz w:val="28"/>
        </w:rPr>
        <w:t>学院被认定为全国职工教育培训优秀示范点、中国通信服务职业教育联盟理事单位、</w:t>
      </w:r>
      <w:r w:rsidR="003A2AF6" w:rsidRPr="008633F0">
        <w:rPr>
          <w:rFonts w:ascii="仿宋_GB2312" w:eastAsia="仿宋_GB2312" w:hAnsi="宋体" w:cs="仿宋_GB2312"/>
          <w:kern w:val="0"/>
          <w:sz w:val="28"/>
        </w:rPr>
        <w:t>安徽省服务外包培训机构、合肥市高技能人才培训基地</w:t>
      </w:r>
      <w:r w:rsidR="003A2AF6" w:rsidRPr="008633F0">
        <w:rPr>
          <w:rFonts w:ascii="仿宋_GB2312" w:eastAsia="仿宋_GB2312" w:hAnsi="宋体" w:cs="仿宋_GB2312" w:hint="eastAsia"/>
          <w:kern w:val="0"/>
          <w:sz w:val="28"/>
        </w:rPr>
        <w:t>。学院设有安徽省通信产业服务有限公司培训分公司机构，是安徽电信、移动和联通的培训基地。</w:t>
      </w:r>
    </w:p>
    <w:p w:rsidR="006C3694" w:rsidRPr="008633F0" w:rsidRDefault="003A2AF6" w:rsidP="00815EB3">
      <w:pPr>
        <w:spacing w:line="360" w:lineRule="auto"/>
        <w:ind w:firstLine="560"/>
        <w:jc w:val="both"/>
        <w:rPr>
          <w:rFonts w:ascii="仿宋_GB2312" w:eastAsia="仿宋_GB2312" w:hAnsi="宋体" w:cs="仿宋_GB2312"/>
          <w:kern w:val="0"/>
          <w:sz w:val="28"/>
        </w:rPr>
      </w:pPr>
      <w:r w:rsidRPr="008633F0">
        <w:rPr>
          <w:rFonts w:ascii="仿宋_GB2312" w:eastAsia="仿宋_GB2312" w:hAnsi="宋体" w:cs="仿宋_GB2312"/>
          <w:kern w:val="0"/>
          <w:sz w:val="28"/>
        </w:rPr>
        <w:t>学院连续多年成功承办</w:t>
      </w:r>
      <w:r w:rsidRPr="008633F0">
        <w:rPr>
          <w:rFonts w:ascii="仿宋_GB2312" w:eastAsia="仿宋_GB2312" w:hAnsi="宋体" w:cs="仿宋_GB2312" w:hint="eastAsia"/>
          <w:kern w:val="0"/>
          <w:sz w:val="28"/>
        </w:rPr>
        <w:t>安徽省高职高专国培和省培项目，</w:t>
      </w:r>
      <w:r w:rsidRPr="008633F0">
        <w:rPr>
          <w:rFonts w:ascii="仿宋_GB2312" w:eastAsia="仿宋_GB2312" w:hAnsi="宋体" w:cs="仿宋_GB2312" w:hint="eastAsia"/>
          <w:color w:val="000000" w:themeColor="text1"/>
          <w:kern w:val="0"/>
          <w:sz w:val="28"/>
        </w:rPr>
        <w:t xml:space="preserve"> 并于2018年</w:t>
      </w:r>
      <w:r w:rsidR="00EE121F" w:rsidRPr="008633F0">
        <w:rPr>
          <w:rFonts w:ascii="仿宋_GB2312" w:eastAsia="仿宋_GB2312" w:hAnsi="宋体" w:cs="仿宋_GB2312" w:hint="eastAsia"/>
          <w:color w:val="000000" w:themeColor="text1"/>
          <w:kern w:val="0"/>
          <w:sz w:val="28"/>
        </w:rPr>
        <w:t>成功申报并顺利</w:t>
      </w:r>
      <w:r w:rsidR="00EE121F" w:rsidRPr="008633F0">
        <w:rPr>
          <w:rFonts w:ascii="仿宋_GB2312" w:eastAsia="仿宋_GB2312" w:hAnsi="宋体" w:cs="仿宋_GB2312"/>
          <w:color w:val="000000" w:themeColor="text1"/>
          <w:kern w:val="0"/>
          <w:sz w:val="28"/>
        </w:rPr>
        <w:t>承办</w:t>
      </w:r>
      <w:r w:rsidR="00EE121F" w:rsidRPr="008633F0">
        <w:rPr>
          <w:rFonts w:ascii="仿宋_GB2312" w:eastAsia="仿宋_GB2312" w:hAnsi="宋体" w:cs="仿宋_GB2312" w:hint="eastAsia"/>
          <w:color w:val="000000" w:themeColor="text1"/>
          <w:kern w:val="0"/>
          <w:sz w:val="28"/>
        </w:rPr>
        <w:t>安徽省高职</w:t>
      </w:r>
      <w:r w:rsidRPr="008633F0">
        <w:rPr>
          <w:rFonts w:ascii="仿宋_GB2312" w:eastAsia="仿宋_GB2312" w:hAnsi="宋体" w:cs="仿宋_GB2312" w:hint="eastAsia"/>
          <w:color w:val="000000" w:themeColor="text1"/>
          <w:kern w:val="0"/>
          <w:sz w:val="28"/>
        </w:rPr>
        <w:t>院校</w:t>
      </w:r>
      <w:r w:rsidR="00EE121F" w:rsidRPr="008633F0">
        <w:rPr>
          <w:rFonts w:ascii="仿宋_GB2312" w:eastAsia="仿宋_GB2312" w:hAnsi="宋体" w:cs="仿宋_GB2312" w:hint="eastAsia"/>
          <w:color w:val="000000" w:themeColor="text1"/>
          <w:kern w:val="0"/>
          <w:sz w:val="28"/>
        </w:rPr>
        <w:t>培训“无人机应用技术”项目</w:t>
      </w:r>
      <w:r w:rsidRPr="008633F0">
        <w:rPr>
          <w:rFonts w:ascii="仿宋_GB2312" w:eastAsia="仿宋_GB2312" w:hAnsi="宋体" w:cs="仿宋_GB2312" w:hint="eastAsia"/>
          <w:kern w:val="0"/>
          <w:sz w:val="28"/>
        </w:rPr>
        <w:t>。</w:t>
      </w:r>
      <w:r w:rsidRPr="008633F0">
        <w:rPr>
          <w:rFonts w:ascii="仿宋_GB2312" w:eastAsia="仿宋_GB2312" w:hAnsi="宋体" w:cs="仿宋_GB2312"/>
          <w:kern w:val="0"/>
          <w:sz w:val="28"/>
        </w:rPr>
        <w:t>在此基础上</w:t>
      </w:r>
      <w:r w:rsidRPr="008633F0">
        <w:rPr>
          <w:rFonts w:ascii="仿宋_GB2312" w:eastAsia="仿宋_GB2312" w:hAnsi="宋体" w:cs="仿宋_GB2312" w:hint="eastAsia"/>
          <w:kern w:val="0"/>
          <w:sz w:val="28"/>
        </w:rPr>
        <w:t>，</w:t>
      </w:r>
      <w:r w:rsidRPr="008633F0">
        <w:rPr>
          <w:rFonts w:ascii="仿宋_GB2312" w:eastAsia="仿宋_GB2312" w:hAnsi="宋体" w:cs="仿宋_GB2312"/>
          <w:kern w:val="0"/>
          <w:sz w:val="28"/>
        </w:rPr>
        <w:t>学院</w:t>
      </w:r>
      <w:r w:rsidR="00C66B4F" w:rsidRPr="008633F0">
        <w:rPr>
          <w:rFonts w:ascii="仿宋_GB2312" w:eastAsia="仿宋_GB2312" w:hAnsi="宋体" w:cs="仿宋_GB2312"/>
          <w:kern w:val="0"/>
          <w:sz w:val="28"/>
        </w:rPr>
        <w:t>联合</w:t>
      </w:r>
      <w:r w:rsidR="00C66B4F" w:rsidRPr="008633F0">
        <w:rPr>
          <w:rFonts w:ascii="仿宋_GB2312" w:eastAsia="仿宋_GB2312" w:hAnsi="宋体" w:cs="仿宋_GB2312" w:hint="eastAsia"/>
          <w:kern w:val="0"/>
          <w:sz w:val="28"/>
        </w:rPr>
        <w:t>北方天途航空技术发展（北京）有限公司开发</w:t>
      </w:r>
      <w:r w:rsidR="00624459" w:rsidRPr="008633F0">
        <w:rPr>
          <w:rFonts w:ascii="仿宋_GB2312" w:eastAsia="仿宋_GB2312" w:hAnsi="宋体" w:cs="仿宋_GB2312" w:hint="eastAsia"/>
          <w:kern w:val="0"/>
          <w:sz w:val="28"/>
        </w:rPr>
        <w:t>“无人机标准化教学与创新”项目，</w:t>
      </w:r>
      <w:r w:rsidR="00C66B4F" w:rsidRPr="008633F0">
        <w:rPr>
          <w:rFonts w:ascii="仿宋_GB2312" w:eastAsia="仿宋_GB2312" w:hAnsi="宋体" w:cs="仿宋_GB2312" w:hint="eastAsia"/>
          <w:kern w:val="0"/>
          <w:sz w:val="28"/>
        </w:rPr>
        <w:t>该项目秉承学以致用的理念，项目体系设计紧扣高校</w:t>
      </w:r>
      <w:r w:rsidR="006C3694" w:rsidRPr="008633F0">
        <w:rPr>
          <w:rFonts w:ascii="仿宋_GB2312" w:eastAsia="仿宋_GB2312" w:hAnsi="宋体" w:cs="仿宋_GB2312" w:hint="eastAsia"/>
          <w:kern w:val="0"/>
          <w:sz w:val="28"/>
        </w:rPr>
        <w:t>无人机相关方向</w:t>
      </w:r>
      <w:r w:rsidR="00C66B4F" w:rsidRPr="008633F0">
        <w:rPr>
          <w:rFonts w:ascii="仿宋_GB2312" w:eastAsia="仿宋_GB2312" w:hAnsi="宋体" w:cs="仿宋_GB2312" w:hint="eastAsia"/>
          <w:kern w:val="0"/>
          <w:sz w:val="28"/>
        </w:rPr>
        <w:t>人才培养</w:t>
      </w:r>
      <w:r w:rsidR="006C3694" w:rsidRPr="008633F0">
        <w:rPr>
          <w:rFonts w:ascii="仿宋_GB2312" w:eastAsia="仿宋_GB2312" w:hAnsi="宋体" w:cs="仿宋_GB2312" w:hint="eastAsia"/>
          <w:kern w:val="0"/>
          <w:sz w:val="28"/>
        </w:rPr>
        <w:t>方案与A</w:t>
      </w:r>
      <w:r w:rsidR="006C3694" w:rsidRPr="008633F0">
        <w:rPr>
          <w:rFonts w:ascii="仿宋_GB2312" w:eastAsia="仿宋_GB2312" w:hAnsi="宋体" w:cs="仿宋_GB2312"/>
          <w:kern w:val="0"/>
          <w:sz w:val="28"/>
        </w:rPr>
        <w:t>OPA</w:t>
      </w:r>
      <w:r w:rsidR="00C66B4F" w:rsidRPr="008633F0">
        <w:rPr>
          <w:rFonts w:ascii="仿宋_GB2312" w:eastAsia="仿宋_GB2312" w:hAnsi="宋体" w:cs="仿宋_GB2312" w:hint="eastAsia"/>
          <w:kern w:val="0"/>
          <w:sz w:val="28"/>
        </w:rPr>
        <w:t>认证</w:t>
      </w:r>
      <w:r w:rsidR="006C3694" w:rsidRPr="008633F0">
        <w:rPr>
          <w:rFonts w:ascii="仿宋_GB2312" w:eastAsia="仿宋_GB2312" w:hAnsi="宋体" w:cs="仿宋_GB2312" w:hint="eastAsia"/>
          <w:kern w:val="0"/>
          <w:sz w:val="28"/>
        </w:rPr>
        <w:t>大纲，注重参培教师对无人机行业的了解和无人机实操技术及应用能力的培养。</w:t>
      </w:r>
    </w:p>
    <w:p w:rsidR="000A4141" w:rsidRPr="008633F0" w:rsidRDefault="00624459" w:rsidP="00815EB3">
      <w:pPr>
        <w:spacing w:line="360" w:lineRule="auto"/>
        <w:ind w:firstLine="560"/>
        <w:jc w:val="both"/>
        <w:rPr>
          <w:rFonts w:ascii="仿宋_GB2312" w:eastAsia="仿宋_GB2312" w:hAnsi="宋体" w:cs="仿宋_GB2312"/>
          <w:kern w:val="0"/>
          <w:sz w:val="28"/>
        </w:rPr>
      </w:pPr>
      <w:r w:rsidRPr="008633F0">
        <w:rPr>
          <w:rFonts w:ascii="仿宋_GB2312" w:eastAsia="仿宋_GB2312" w:hAnsi="宋体" w:cs="仿宋_GB2312" w:hint="eastAsia"/>
          <w:kern w:val="0"/>
          <w:sz w:val="28"/>
        </w:rPr>
        <w:t>北方天途航空技术发展（北京）有限公司提供师资及设备支持。北方天途是国内工业级无人机及无人机培训领域翘楚，是全国早一批经民航局及中国航空器拥有者及驾驶员协会(AOPA)审定合格的培训基地，是中国民航AOPA华北地区1号考试中心，连续多年荣获民航</w:t>
      </w:r>
      <w:r w:rsidRPr="008633F0">
        <w:rPr>
          <w:rFonts w:ascii="仿宋_GB2312" w:eastAsia="仿宋_GB2312" w:hAnsi="宋体" w:cs="仿宋_GB2312" w:hint="eastAsia"/>
          <w:kern w:val="0"/>
          <w:sz w:val="28"/>
        </w:rPr>
        <w:lastRenderedPageBreak/>
        <w:t>AOPA最佳训练机构，是同时拥有多旋翼、固定翼（含垂直起降）和直升机全线机型之驾驶员、机长和教员培训资格的无人机教育基地，多项无人机教学产品及教学软件入选国家部委职业技能培训通用教具选型。截止目前以累计培训了5000+取证人员，服务了20000+行业客户，达成校企及战略合作近百家，考证通过率及培训质量深受学员及用人单位的认可。</w:t>
      </w:r>
    </w:p>
    <w:p w:rsidR="007975E9"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二、</w:t>
      </w:r>
      <w:r w:rsidR="000A4141" w:rsidRPr="000A4141">
        <w:rPr>
          <w:rFonts w:ascii="方正仿宋_GBK" w:eastAsia="方正仿宋_GBK" w:hint="eastAsia"/>
          <w:b/>
          <w:sz w:val="32"/>
          <w:szCs w:val="32"/>
        </w:rPr>
        <w:t>培训对象</w:t>
      </w:r>
    </w:p>
    <w:p w:rsidR="000A4141" w:rsidRPr="008633F0" w:rsidRDefault="008C51CE" w:rsidP="00131FCD">
      <w:pPr>
        <w:widowControl/>
        <w:ind w:firstLine="560"/>
        <w:rPr>
          <w:rFonts w:ascii="方正仿宋_GBK" w:eastAsia="方正仿宋_GBK"/>
          <w:color w:val="auto"/>
          <w:sz w:val="28"/>
        </w:rPr>
      </w:pPr>
      <w:r w:rsidRPr="008633F0">
        <w:rPr>
          <w:rFonts w:ascii="仿宋_GB2312" w:eastAsia="仿宋_GB2312" w:hAnsi="宋体" w:cs="宋体" w:hint="eastAsia"/>
          <w:color w:val="auto"/>
          <w:kern w:val="0"/>
          <w:sz w:val="28"/>
        </w:rPr>
        <w:t>安徽省</w:t>
      </w:r>
      <w:r w:rsidRPr="008633F0">
        <w:rPr>
          <w:rFonts w:ascii="仿宋_GB2312" w:eastAsia="仿宋_GB2312" w:hAnsi="宋体" w:cs="宋体"/>
          <w:color w:val="auto"/>
          <w:kern w:val="0"/>
          <w:sz w:val="28"/>
        </w:rPr>
        <w:t>高等</w:t>
      </w:r>
      <w:r w:rsidR="00EE121F" w:rsidRPr="008633F0">
        <w:rPr>
          <w:rFonts w:ascii="仿宋_GB2312" w:eastAsia="仿宋_GB2312" w:hAnsi="宋体" w:cs="宋体" w:hint="eastAsia"/>
          <w:color w:val="auto"/>
          <w:kern w:val="0"/>
          <w:sz w:val="28"/>
        </w:rPr>
        <w:t>职业院校相关专业教师、实训类教师</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三、课程安排</w:t>
      </w:r>
    </w:p>
    <w:p w:rsidR="008C51CE" w:rsidRPr="008633F0" w:rsidRDefault="008C51CE" w:rsidP="003D5E78">
      <w:pPr>
        <w:spacing w:beforeLines="50" w:afterLines="50" w:line="260" w:lineRule="exact"/>
        <w:ind w:firstLine="562"/>
        <w:jc w:val="center"/>
        <w:rPr>
          <w:rFonts w:cs="宋体"/>
          <w:b/>
          <w:sz w:val="28"/>
        </w:rPr>
      </w:pPr>
      <w:r w:rsidRPr="008633F0">
        <w:rPr>
          <w:rFonts w:cs="宋体" w:hint="eastAsia"/>
          <w:b/>
          <w:sz w:val="28"/>
        </w:rPr>
        <w:t>201</w:t>
      </w:r>
      <w:r w:rsidRPr="008633F0">
        <w:rPr>
          <w:rFonts w:cs="宋体"/>
          <w:b/>
          <w:sz w:val="28"/>
        </w:rPr>
        <w:t>9</w:t>
      </w:r>
      <w:r w:rsidRPr="008633F0">
        <w:rPr>
          <w:rFonts w:cs="宋体" w:hint="eastAsia"/>
          <w:b/>
          <w:sz w:val="28"/>
        </w:rPr>
        <w:t>省培计划——无人机标准化教学与创新课程</w:t>
      </w:r>
    </w:p>
    <w:tbl>
      <w:tblPr>
        <w:tblW w:w="9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
        <w:gridCol w:w="1240"/>
        <w:gridCol w:w="7549"/>
      </w:tblGrid>
      <w:tr w:rsidR="008C51CE" w:rsidRPr="00B9437B" w:rsidTr="000D61A0">
        <w:trPr>
          <w:trHeight w:val="380"/>
          <w:jc w:val="center"/>
        </w:trPr>
        <w:tc>
          <w:tcPr>
            <w:tcW w:w="2380" w:type="dxa"/>
            <w:gridSpan w:val="2"/>
            <w:vAlign w:val="center"/>
          </w:tcPr>
          <w:p w:rsidR="008C51CE" w:rsidRPr="00B9437B" w:rsidRDefault="008C51CE" w:rsidP="00BD63E0">
            <w:pPr>
              <w:ind w:firstLineChars="0" w:firstLine="0"/>
              <w:jc w:val="center"/>
              <w:rPr>
                <w:rFonts w:cs="宋体"/>
                <w:b/>
                <w:szCs w:val="24"/>
              </w:rPr>
            </w:pPr>
            <w:r w:rsidRPr="00B9437B">
              <w:rPr>
                <w:rFonts w:cs="宋体" w:hint="eastAsia"/>
                <w:b/>
                <w:szCs w:val="24"/>
              </w:rPr>
              <w:t>日程安排</w:t>
            </w:r>
          </w:p>
        </w:tc>
        <w:tc>
          <w:tcPr>
            <w:tcW w:w="7549" w:type="dxa"/>
            <w:vAlign w:val="center"/>
          </w:tcPr>
          <w:p w:rsidR="008C51CE" w:rsidRPr="00B9437B" w:rsidRDefault="008C51CE" w:rsidP="00A16D39">
            <w:pPr>
              <w:ind w:firstLine="482"/>
              <w:jc w:val="center"/>
              <w:rPr>
                <w:rFonts w:cs="宋体"/>
                <w:b/>
                <w:szCs w:val="24"/>
              </w:rPr>
            </w:pPr>
            <w:r w:rsidRPr="00B9437B">
              <w:rPr>
                <w:rFonts w:cs="宋体" w:hint="eastAsia"/>
                <w:b/>
                <w:szCs w:val="24"/>
              </w:rPr>
              <w:t>授 课 内 容</w:t>
            </w:r>
          </w:p>
        </w:tc>
      </w:tr>
      <w:tr w:rsidR="00BD63E0" w:rsidRPr="00B9437B" w:rsidTr="00FB5EED">
        <w:trPr>
          <w:trHeight w:val="537"/>
          <w:jc w:val="center"/>
        </w:trPr>
        <w:tc>
          <w:tcPr>
            <w:tcW w:w="2380" w:type="dxa"/>
            <w:gridSpan w:val="2"/>
            <w:vAlign w:val="center"/>
          </w:tcPr>
          <w:p w:rsidR="00BD63E0" w:rsidRPr="00DE36AD" w:rsidRDefault="00BD63E0" w:rsidP="00815EB3">
            <w:pPr>
              <w:spacing w:line="240" w:lineRule="auto"/>
              <w:ind w:firstLineChars="0" w:firstLine="0"/>
              <w:jc w:val="center"/>
              <w:rPr>
                <w:b/>
                <w:szCs w:val="24"/>
              </w:rPr>
            </w:pPr>
            <w:r w:rsidRPr="00DE36AD">
              <w:rPr>
                <w:rFonts w:hint="eastAsia"/>
                <w:b/>
                <w:szCs w:val="24"/>
              </w:rPr>
              <w:t>报名完成后</w:t>
            </w:r>
          </w:p>
        </w:tc>
        <w:tc>
          <w:tcPr>
            <w:tcW w:w="7549" w:type="dxa"/>
            <w:vAlign w:val="center"/>
          </w:tcPr>
          <w:p w:rsidR="00BD63E0" w:rsidRPr="00DE36AD" w:rsidRDefault="00BD63E0" w:rsidP="00B9437B">
            <w:pPr>
              <w:spacing w:line="240" w:lineRule="auto"/>
              <w:ind w:firstLineChars="0" w:firstLine="0"/>
              <w:jc w:val="both"/>
              <w:rPr>
                <w:b/>
                <w:szCs w:val="24"/>
              </w:rPr>
            </w:pPr>
            <w:r w:rsidRPr="00DE36AD">
              <w:rPr>
                <w:rFonts w:hint="eastAsia"/>
                <w:b/>
                <w:szCs w:val="24"/>
              </w:rPr>
              <w:t>线上</w:t>
            </w:r>
            <w:r w:rsidR="0033636D" w:rsidRPr="00DE36AD">
              <w:rPr>
                <w:rFonts w:hint="eastAsia"/>
                <w:b/>
                <w:szCs w:val="24"/>
              </w:rPr>
              <w:t>：</w:t>
            </w:r>
            <w:r w:rsidRPr="00DE36AD">
              <w:rPr>
                <w:rFonts w:hint="eastAsia"/>
                <w:b/>
                <w:szCs w:val="24"/>
              </w:rPr>
              <w:t>理论学习和模拟练习</w:t>
            </w:r>
          </w:p>
        </w:tc>
      </w:tr>
      <w:tr w:rsidR="008C51CE" w:rsidRPr="00B9437B" w:rsidTr="000D61A0">
        <w:trPr>
          <w:trHeight w:val="537"/>
          <w:jc w:val="center"/>
        </w:trPr>
        <w:tc>
          <w:tcPr>
            <w:tcW w:w="1140" w:type="dxa"/>
            <w:vMerge w:val="restart"/>
            <w:vAlign w:val="center"/>
          </w:tcPr>
          <w:p w:rsidR="008C51CE" w:rsidRPr="00B9437B" w:rsidRDefault="000D61A0" w:rsidP="00815EB3">
            <w:pPr>
              <w:ind w:firstLineChars="0" w:firstLine="0"/>
              <w:jc w:val="center"/>
              <w:rPr>
                <w:rFonts w:cs="宋体"/>
                <w:b/>
                <w:szCs w:val="24"/>
              </w:rPr>
            </w:pPr>
            <w:r>
              <w:rPr>
                <w:rFonts w:cs="宋体" w:hint="eastAsia"/>
                <w:b/>
                <w:szCs w:val="24"/>
              </w:rPr>
              <w:t>第</w:t>
            </w:r>
            <w:r w:rsidR="008C51CE" w:rsidRPr="00B9437B">
              <w:rPr>
                <w:rFonts w:cs="宋体" w:hint="eastAsia"/>
                <w:b/>
                <w:szCs w:val="24"/>
              </w:rPr>
              <w:t>1</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无人机应用发展史</w:t>
            </w:r>
          </w:p>
          <w:p w:rsidR="008C51CE" w:rsidRPr="00B9437B" w:rsidRDefault="008C51CE" w:rsidP="00B9437B">
            <w:pPr>
              <w:spacing w:line="240" w:lineRule="auto"/>
              <w:ind w:firstLineChars="0" w:firstLine="0"/>
              <w:jc w:val="both"/>
              <w:rPr>
                <w:szCs w:val="24"/>
              </w:rPr>
            </w:pPr>
            <w:r w:rsidRPr="00B9437B">
              <w:rPr>
                <w:rFonts w:hint="eastAsia"/>
                <w:szCs w:val="24"/>
              </w:rPr>
              <w:t>无人机管理与政策环境</w:t>
            </w:r>
          </w:p>
        </w:tc>
      </w:tr>
      <w:tr w:rsidR="008C51CE" w:rsidRPr="00B9437B" w:rsidTr="000D61A0">
        <w:trPr>
          <w:trHeight w:val="537"/>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理论培训飞行器结构、原理、操控</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模拟训练安全使用事项、实操考试动作讲解、相关法律法规</w:t>
            </w:r>
          </w:p>
        </w:tc>
      </w:tr>
      <w:tr w:rsidR="008C51CE" w:rsidRPr="00B9437B" w:rsidTr="000D61A0">
        <w:trPr>
          <w:trHeight w:val="671"/>
          <w:jc w:val="center"/>
        </w:trPr>
        <w:tc>
          <w:tcPr>
            <w:tcW w:w="1140" w:type="dxa"/>
            <w:vMerge w:val="restart"/>
            <w:vAlign w:val="center"/>
          </w:tcPr>
          <w:p w:rsidR="008C51CE" w:rsidRPr="00B9437B" w:rsidRDefault="000D61A0" w:rsidP="000D61A0">
            <w:pPr>
              <w:ind w:firstLineChars="0" w:firstLine="0"/>
              <w:jc w:val="center"/>
              <w:rPr>
                <w:rFonts w:cs="宋体"/>
                <w:b/>
                <w:szCs w:val="24"/>
              </w:rPr>
            </w:pPr>
            <w:r>
              <w:rPr>
                <w:rFonts w:cs="宋体" w:hint="eastAsia"/>
                <w:b/>
                <w:szCs w:val="24"/>
              </w:rPr>
              <w:t>第</w:t>
            </w:r>
            <w:r>
              <w:rPr>
                <w:rFonts w:cs="宋体"/>
                <w:b/>
                <w:szCs w:val="24"/>
              </w:rPr>
              <w:t>2</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无人机最新的科研成果与前沿技术</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无人机应用前景展望</w:t>
            </w:r>
          </w:p>
        </w:tc>
      </w:tr>
      <w:tr w:rsidR="008C51CE" w:rsidRPr="00B9437B" w:rsidTr="000D61A0">
        <w:trPr>
          <w:trHeight w:val="537"/>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理论培训内容包括：模拟飞行训练流程讲解</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模拟训练内容包括：模拟飞行单项训练。</w:t>
            </w:r>
          </w:p>
        </w:tc>
      </w:tr>
      <w:tr w:rsidR="008C51CE" w:rsidRPr="00B9437B" w:rsidTr="000D61A0">
        <w:trPr>
          <w:trHeight w:val="537"/>
          <w:jc w:val="center"/>
        </w:trPr>
        <w:tc>
          <w:tcPr>
            <w:tcW w:w="1140" w:type="dxa"/>
            <w:vMerge w:val="restart"/>
            <w:vAlign w:val="center"/>
          </w:tcPr>
          <w:p w:rsidR="008C51CE" w:rsidRPr="00B9437B" w:rsidRDefault="000D61A0" w:rsidP="000D61A0">
            <w:pPr>
              <w:ind w:firstLineChars="0" w:firstLine="0"/>
              <w:jc w:val="center"/>
              <w:rPr>
                <w:rFonts w:cs="宋体"/>
                <w:b/>
                <w:szCs w:val="24"/>
              </w:rPr>
            </w:pPr>
            <w:r>
              <w:rPr>
                <w:rFonts w:cs="宋体" w:hint="eastAsia"/>
                <w:b/>
                <w:szCs w:val="24"/>
              </w:rPr>
              <w:t>第</w:t>
            </w:r>
            <w:r>
              <w:rPr>
                <w:rFonts w:cs="宋体"/>
                <w:b/>
                <w:szCs w:val="24"/>
              </w:rPr>
              <w:t>3</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航测市场与人才培养方案</w:t>
            </w:r>
          </w:p>
          <w:p w:rsidR="008C51CE" w:rsidRPr="00B9437B" w:rsidRDefault="008C51CE" w:rsidP="00B9437B">
            <w:pPr>
              <w:spacing w:line="240" w:lineRule="auto"/>
              <w:ind w:firstLineChars="0" w:firstLine="0"/>
              <w:jc w:val="both"/>
              <w:rPr>
                <w:szCs w:val="24"/>
              </w:rPr>
            </w:pPr>
            <w:r w:rsidRPr="00B9437B">
              <w:rPr>
                <w:rFonts w:hint="eastAsia"/>
                <w:szCs w:val="24"/>
              </w:rPr>
              <w:t>电力与油气管线无人机人才培养方案</w:t>
            </w:r>
          </w:p>
        </w:tc>
      </w:tr>
      <w:tr w:rsidR="008C51CE" w:rsidRPr="00B9437B" w:rsidTr="000D61A0">
        <w:trPr>
          <w:trHeight w:val="575"/>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模拟训练内容包括：模拟训练四面悬停训练、对头、对尾</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模拟训练内容包括：模拟训练四面悬停训练、对左、对右</w:t>
            </w:r>
          </w:p>
        </w:tc>
      </w:tr>
      <w:tr w:rsidR="008C51CE" w:rsidRPr="00B9437B" w:rsidTr="000D61A0">
        <w:trPr>
          <w:trHeight w:val="537"/>
          <w:jc w:val="center"/>
        </w:trPr>
        <w:tc>
          <w:tcPr>
            <w:tcW w:w="1140" w:type="dxa"/>
            <w:vMerge w:val="restart"/>
            <w:vAlign w:val="center"/>
          </w:tcPr>
          <w:p w:rsidR="008C51CE" w:rsidRPr="00B9437B" w:rsidRDefault="000D61A0" w:rsidP="000D61A0">
            <w:pPr>
              <w:ind w:firstLineChars="0" w:firstLine="0"/>
              <w:jc w:val="center"/>
              <w:rPr>
                <w:rFonts w:cs="宋体"/>
                <w:b/>
                <w:szCs w:val="24"/>
              </w:rPr>
            </w:pPr>
            <w:r>
              <w:rPr>
                <w:rFonts w:cs="宋体" w:hint="eastAsia"/>
                <w:b/>
                <w:szCs w:val="24"/>
              </w:rPr>
              <w:t>第</w:t>
            </w:r>
            <w:r>
              <w:rPr>
                <w:rFonts w:cs="宋体"/>
                <w:b/>
                <w:szCs w:val="24"/>
              </w:rPr>
              <w:t>4</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多载荷无人机人才培养方案</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植保无人机人才培养方案</w:t>
            </w:r>
          </w:p>
        </w:tc>
      </w:tr>
      <w:tr w:rsidR="008C51CE" w:rsidRPr="00B9437B" w:rsidTr="000D61A0">
        <w:trPr>
          <w:trHeight w:val="575"/>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模拟训练内容包括：模拟训练四面悬停、自转一周</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模拟训练内容包括：模拟训练四面悬停训练、垂直矩形</w:t>
            </w:r>
          </w:p>
        </w:tc>
      </w:tr>
      <w:tr w:rsidR="008C51CE" w:rsidRPr="00B9437B" w:rsidTr="000D61A0">
        <w:trPr>
          <w:trHeight w:val="584"/>
          <w:jc w:val="center"/>
        </w:trPr>
        <w:tc>
          <w:tcPr>
            <w:tcW w:w="1140" w:type="dxa"/>
            <w:vMerge w:val="restart"/>
            <w:vAlign w:val="center"/>
          </w:tcPr>
          <w:p w:rsidR="008C51CE" w:rsidRPr="00B9437B" w:rsidRDefault="000D61A0" w:rsidP="000D61A0">
            <w:pPr>
              <w:ind w:firstLineChars="0" w:firstLine="0"/>
              <w:jc w:val="center"/>
              <w:rPr>
                <w:rFonts w:cs="宋体"/>
                <w:b/>
                <w:szCs w:val="24"/>
              </w:rPr>
            </w:pPr>
            <w:r>
              <w:rPr>
                <w:rFonts w:cs="宋体" w:hint="eastAsia"/>
                <w:b/>
                <w:szCs w:val="24"/>
              </w:rPr>
              <w:t>第</w:t>
            </w:r>
            <w:r>
              <w:rPr>
                <w:rFonts w:cs="宋体"/>
                <w:b/>
                <w:szCs w:val="24"/>
              </w:rPr>
              <w:t>5</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无人机教学大纲、教材、教具</w:t>
            </w:r>
          </w:p>
          <w:p w:rsidR="008C51CE" w:rsidRPr="00B9437B" w:rsidRDefault="008C51CE" w:rsidP="00B9437B">
            <w:pPr>
              <w:spacing w:line="240" w:lineRule="auto"/>
              <w:ind w:firstLineChars="0" w:firstLine="0"/>
              <w:jc w:val="both"/>
              <w:rPr>
                <w:szCs w:val="24"/>
              </w:rPr>
            </w:pPr>
            <w:r w:rsidRPr="00B9437B">
              <w:rPr>
                <w:rFonts w:hint="eastAsia"/>
                <w:szCs w:val="24"/>
              </w:rPr>
              <w:t>标准化无人机教学系统</w:t>
            </w:r>
          </w:p>
        </w:tc>
      </w:tr>
      <w:tr w:rsidR="008C51CE" w:rsidRPr="00B9437B" w:rsidTr="000D61A0">
        <w:trPr>
          <w:trHeight w:val="537"/>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理论测试内容包括：理论模拟测试</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模拟测试内容包括：模拟训练测试、达到一定标准后方可进行实操训练</w:t>
            </w:r>
          </w:p>
        </w:tc>
      </w:tr>
      <w:tr w:rsidR="008C51CE" w:rsidRPr="00B9437B" w:rsidTr="000D61A0">
        <w:trPr>
          <w:trHeight w:val="537"/>
          <w:jc w:val="center"/>
        </w:trPr>
        <w:tc>
          <w:tcPr>
            <w:tcW w:w="1140" w:type="dxa"/>
            <w:vMerge w:val="restart"/>
            <w:vAlign w:val="center"/>
          </w:tcPr>
          <w:p w:rsidR="008C51CE" w:rsidRPr="00B9437B" w:rsidRDefault="000D61A0" w:rsidP="000D61A0">
            <w:pPr>
              <w:ind w:firstLineChars="0" w:firstLine="0"/>
              <w:jc w:val="center"/>
              <w:rPr>
                <w:rFonts w:cs="宋体"/>
                <w:b/>
                <w:szCs w:val="24"/>
              </w:rPr>
            </w:pPr>
            <w:r>
              <w:rPr>
                <w:rFonts w:cs="宋体" w:hint="eastAsia"/>
                <w:b/>
                <w:szCs w:val="24"/>
              </w:rPr>
              <w:lastRenderedPageBreak/>
              <w:t>第</w:t>
            </w:r>
            <w:r>
              <w:rPr>
                <w:rFonts w:cs="宋体"/>
                <w:b/>
                <w:szCs w:val="24"/>
              </w:rPr>
              <w:t>6</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无人机专业学科建设与创新</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关于标准化建设落地的研讨（现场互动）</w:t>
            </w:r>
          </w:p>
        </w:tc>
      </w:tr>
      <w:tr w:rsidR="008C51CE" w:rsidRPr="00B9437B" w:rsidTr="000D61A0">
        <w:trPr>
          <w:trHeight w:val="537"/>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实操训练内容包括：实操悬停训练、对头、</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实操训练内容包括：实操悬停训练、对尾</w:t>
            </w:r>
          </w:p>
        </w:tc>
      </w:tr>
      <w:tr w:rsidR="008C51CE" w:rsidRPr="00B9437B" w:rsidTr="000D61A0">
        <w:trPr>
          <w:trHeight w:val="671"/>
          <w:jc w:val="center"/>
        </w:trPr>
        <w:tc>
          <w:tcPr>
            <w:tcW w:w="1140" w:type="dxa"/>
            <w:vMerge w:val="restart"/>
            <w:vAlign w:val="center"/>
          </w:tcPr>
          <w:p w:rsidR="008C51CE" w:rsidRPr="00B9437B" w:rsidRDefault="000D61A0" w:rsidP="000D61A0">
            <w:pPr>
              <w:ind w:firstLineChars="0" w:firstLine="0"/>
              <w:jc w:val="center"/>
              <w:rPr>
                <w:rFonts w:cs="宋体"/>
                <w:b/>
                <w:szCs w:val="24"/>
              </w:rPr>
            </w:pPr>
            <w:r>
              <w:rPr>
                <w:rFonts w:cs="宋体" w:hint="eastAsia"/>
                <w:b/>
                <w:szCs w:val="24"/>
              </w:rPr>
              <w:t>第</w:t>
            </w:r>
            <w:r>
              <w:rPr>
                <w:rFonts w:cs="宋体"/>
                <w:b/>
                <w:szCs w:val="24"/>
              </w:rPr>
              <w:t>7</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无人机组成及飞行控制原理</w:t>
            </w:r>
          </w:p>
          <w:p w:rsidR="008C51CE" w:rsidRPr="00B9437B" w:rsidRDefault="008C51CE" w:rsidP="00B9437B">
            <w:pPr>
              <w:spacing w:line="240" w:lineRule="auto"/>
              <w:ind w:firstLineChars="0" w:firstLine="0"/>
              <w:jc w:val="both"/>
              <w:rPr>
                <w:szCs w:val="24"/>
              </w:rPr>
            </w:pPr>
            <w:r w:rsidRPr="00B9437B">
              <w:rPr>
                <w:rFonts w:hint="eastAsia"/>
                <w:szCs w:val="24"/>
              </w:rPr>
              <w:t>无人机产品总体设计与开发</w:t>
            </w:r>
          </w:p>
        </w:tc>
      </w:tr>
      <w:tr w:rsidR="008C51CE" w:rsidRPr="00B9437B" w:rsidTr="000D61A0">
        <w:trPr>
          <w:trHeight w:val="537"/>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实操训练内容包括：实操悬停训练、对左、对右、达到一定标准可学</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实操训练内容包括：实操悬停训练、自转一周、垂直矩形</w:t>
            </w:r>
          </w:p>
        </w:tc>
      </w:tr>
      <w:tr w:rsidR="008C51CE" w:rsidRPr="00B9437B" w:rsidTr="000D61A0">
        <w:trPr>
          <w:trHeight w:val="537"/>
          <w:jc w:val="center"/>
        </w:trPr>
        <w:tc>
          <w:tcPr>
            <w:tcW w:w="1140" w:type="dxa"/>
            <w:vMerge w:val="restart"/>
            <w:vAlign w:val="center"/>
          </w:tcPr>
          <w:p w:rsidR="008C51CE" w:rsidRPr="00B9437B" w:rsidRDefault="000D61A0" w:rsidP="000D61A0">
            <w:pPr>
              <w:ind w:firstLineChars="0" w:firstLine="0"/>
              <w:jc w:val="center"/>
              <w:rPr>
                <w:rFonts w:cs="宋体"/>
                <w:b/>
                <w:szCs w:val="24"/>
              </w:rPr>
            </w:pPr>
            <w:r>
              <w:rPr>
                <w:rFonts w:cs="宋体" w:hint="eastAsia"/>
                <w:b/>
                <w:szCs w:val="24"/>
              </w:rPr>
              <w:t>第</w:t>
            </w:r>
            <w:r>
              <w:rPr>
                <w:rFonts w:cs="宋体"/>
                <w:b/>
                <w:szCs w:val="24"/>
              </w:rPr>
              <w:t>8</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p w:rsidR="008C51CE" w:rsidRPr="00B9437B" w:rsidRDefault="008C51CE" w:rsidP="00815EB3">
            <w:pPr>
              <w:spacing w:line="240" w:lineRule="auto"/>
              <w:ind w:firstLineChars="0" w:firstLine="0"/>
              <w:jc w:val="center"/>
              <w:rPr>
                <w:szCs w:val="24"/>
              </w:rPr>
            </w:pPr>
            <w:r w:rsidRPr="00B9437B">
              <w:rPr>
                <w:rFonts w:hint="eastAsia"/>
                <w:szCs w:val="24"/>
              </w:rPr>
              <w:t>实践</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无人机组装调试技能训练</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无人机应用案例与实践教学</w:t>
            </w:r>
          </w:p>
        </w:tc>
      </w:tr>
      <w:tr w:rsidR="008C51CE" w:rsidRPr="00B9437B" w:rsidTr="000D61A0">
        <w:trPr>
          <w:trHeight w:val="614"/>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实操训练内容包括：实操训练自转一周、达到一定标准可学机头向外</w:t>
            </w:r>
          </w:p>
          <w:p w:rsidR="008C51CE" w:rsidRPr="00B9437B" w:rsidRDefault="008C51CE" w:rsidP="00B9437B">
            <w:pPr>
              <w:spacing w:line="240" w:lineRule="auto"/>
              <w:ind w:firstLineChars="0" w:firstLine="0"/>
              <w:jc w:val="both"/>
              <w:rPr>
                <w:szCs w:val="24"/>
              </w:rPr>
            </w:pPr>
            <w:r w:rsidRPr="00B9437B">
              <w:rPr>
                <w:rFonts w:hint="eastAsia"/>
                <w:szCs w:val="24"/>
              </w:rPr>
              <w:t>实操模拟内容包括：实操训练四面悬停训练、达到一定标准可学45度斜线降落</w:t>
            </w:r>
          </w:p>
        </w:tc>
      </w:tr>
      <w:tr w:rsidR="008C51CE" w:rsidRPr="00B9437B" w:rsidTr="000D61A0">
        <w:trPr>
          <w:trHeight w:val="575"/>
          <w:jc w:val="center"/>
        </w:trPr>
        <w:tc>
          <w:tcPr>
            <w:tcW w:w="1140" w:type="dxa"/>
            <w:vMerge w:val="restart"/>
            <w:vAlign w:val="center"/>
          </w:tcPr>
          <w:p w:rsidR="008C51CE" w:rsidRPr="00B9437B" w:rsidRDefault="000D61A0" w:rsidP="000D61A0">
            <w:pPr>
              <w:ind w:firstLineChars="0" w:firstLine="0"/>
              <w:jc w:val="center"/>
              <w:rPr>
                <w:rFonts w:cs="宋体"/>
                <w:b/>
                <w:szCs w:val="24"/>
              </w:rPr>
            </w:pPr>
            <w:r>
              <w:rPr>
                <w:rFonts w:cs="宋体" w:hint="eastAsia"/>
                <w:b/>
                <w:szCs w:val="24"/>
              </w:rPr>
              <w:t>第</w:t>
            </w:r>
            <w:r>
              <w:rPr>
                <w:rFonts w:cs="宋体"/>
                <w:b/>
                <w:szCs w:val="24"/>
              </w:rPr>
              <w:t>9</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p w:rsidR="008C51CE" w:rsidRPr="00B9437B" w:rsidRDefault="008C51CE" w:rsidP="00815EB3">
            <w:pPr>
              <w:spacing w:line="240" w:lineRule="auto"/>
              <w:ind w:firstLineChars="0" w:firstLine="0"/>
              <w:jc w:val="center"/>
              <w:rPr>
                <w:szCs w:val="24"/>
              </w:rPr>
            </w:pPr>
            <w:r w:rsidRPr="00B9437B">
              <w:rPr>
                <w:rFonts w:hint="eastAsia"/>
                <w:szCs w:val="24"/>
              </w:rPr>
              <w:t>实践</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无人机专业建设的几大难点及对应措施</w:t>
            </w:r>
          </w:p>
          <w:p w:rsidR="008C51CE" w:rsidRPr="00B9437B" w:rsidRDefault="008C51CE" w:rsidP="00B9437B">
            <w:pPr>
              <w:spacing w:line="240" w:lineRule="auto"/>
              <w:ind w:firstLineChars="0" w:firstLine="0"/>
              <w:jc w:val="both"/>
              <w:rPr>
                <w:szCs w:val="24"/>
              </w:rPr>
            </w:pPr>
            <w:r w:rsidRPr="00B9437B">
              <w:rPr>
                <w:rFonts w:hint="eastAsia"/>
                <w:szCs w:val="24"/>
              </w:rPr>
              <w:t>无人机实训室建设与专业布局</w:t>
            </w:r>
          </w:p>
        </w:tc>
      </w:tr>
      <w:tr w:rsidR="008C51CE" w:rsidRPr="00B9437B" w:rsidTr="000D61A0">
        <w:trPr>
          <w:trHeight w:val="575"/>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p w:rsidR="008C51CE" w:rsidRPr="00B9437B" w:rsidRDefault="008C51CE" w:rsidP="00815EB3">
            <w:pPr>
              <w:spacing w:line="240" w:lineRule="auto"/>
              <w:ind w:firstLineChars="0" w:firstLine="0"/>
              <w:jc w:val="center"/>
              <w:rPr>
                <w:szCs w:val="24"/>
              </w:rPr>
            </w:pPr>
            <w:r w:rsidRPr="00B9437B">
              <w:rPr>
                <w:rFonts w:hint="eastAsia"/>
                <w:szCs w:val="24"/>
              </w:rPr>
              <w:t>实践</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理论训练内容包括：考前理论训练</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实操训练内容包括：考前飞行训练、四面悬停、自转悬停、自转一周、垂直矩形</w:t>
            </w:r>
          </w:p>
        </w:tc>
      </w:tr>
      <w:tr w:rsidR="008C51CE" w:rsidRPr="00B9437B" w:rsidTr="000D61A0">
        <w:trPr>
          <w:trHeight w:val="575"/>
          <w:jc w:val="center"/>
        </w:trPr>
        <w:tc>
          <w:tcPr>
            <w:tcW w:w="1140" w:type="dxa"/>
            <w:vMerge w:val="restart"/>
            <w:vAlign w:val="center"/>
          </w:tcPr>
          <w:p w:rsidR="008C51CE" w:rsidRPr="00B9437B" w:rsidRDefault="000D61A0" w:rsidP="00815EB3">
            <w:pPr>
              <w:ind w:firstLineChars="0" w:firstLine="0"/>
              <w:jc w:val="center"/>
              <w:rPr>
                <w:rFonts w:cs="宋体"/>
                <w:b/>
                <w:szCs w:val="24"/>
              </w:rPr>
            </w:pPr>
            <w:r>
              <w:rPr>
                <w:rFonts w:cs="宋体" w:hint="eastAsia"/>
                <w:b/>
                <w:szCs w:val="24"/>
              </w:rPr>
              <w:t>第</w:t>
            </w:r>
            <w:r w:rsidRPr="00B9437B">
              <w:rPr>
                <w:rFonts w:cs="宋体" w:hint="eastAsia"/>
                <w:b/>
                <w:szCs w:val="24"/>
              </w:rPr>
              <w:t>1</w:t>
            </w:r>
            <w:r>
              <w:rPr>
                <w:rFonts w:cs="宋体"/>
                <w:b/>
                <w:szCs w:val="24"/>
              </w:rPr>
              <w:t>0</w:t>
            </w:r>
            <w:r>
              <w:rPr>
                <w:rFonts w:cs="宋体" w:hint="eastAsia"/>
                <w:b/>
                <w:szCs w:val="24"/>
              </w:rPr>
              <w:t>天</w:t>
            </w: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上午</w:t>
            </w:r>
          </w:p>
        </w:tc>
        <w:tc>
          <w:tcPr>
            <w:tcW w:w="7549" w:type="dxa"/>
            <w:vAlign w:val="center"/>
          </w:tcPr>
          <w:p w:rsidR="008C51CE" w:rsidRPr="00B9437B" w:rsidRDefault="008C51CE" w:rsidP="00B9437B">
            <w:pPr>
              <w:spacing w:line="240" w:lineRule="auto"/>
              <w:ind w:firstLineChars="0" w:firstLine="0"/>
              <w:jc w:val="both"/>
              <w:rPr>
                <w:szCs w:val="24"/>
              </w:rPr>
            </w:pPr>
            <w:r w:rsidRPr="00B9437B">
              <w:rPr>
                <w:rFonts w:hint="eastAsia"/>
                <w:szCs w:val="24"/>
              </w:rPr>
              <w:t>创新思维培养和创业能力锻炼</w:t>
            </w:r>
          </w:p>
          <w:p w:rsidR="008C51CE" w:rsidRPr="00B9437B" w:rsidRDefault="008C51CE" w:rsidP="00B9437B">
            <w:pPr>
              <w:spacing w:line="240" w:lineRule="auto"/>
              <w:ind w:firstLineChars="0" w:firstLine="0"/>
              <w:jc w:val="both"/>
              <w:rPr>
                <w:szCs w:val="24"/>
              </w:rPr>
            </w:pPr>
            <w:r w:rsidRPr="00B9437B">
              <w:rPr>
                <w:rFonts w:hint="eastAsia"/>
                <w:szCs w:val="24"/>
              </w:rPr>
              <w:t>校内工厂的实践与协同创新</w:t>
            </w:r>
          </w:p>
        </w:tc>
      </w:tr>
      <w:tr w:rsidR="008C51CE" w:rsidRPr="00B9437B" w:rsidTr="000D61A0">
        <w:trPr>
          <w:trHeight w:val="470"/>
          <w:jc w:val="center"/>
        </w:trPr>
        <w:tc>
          <w:tcPr>
            <w:tcW w:w="1140" w:type="dxa"/>
            <w:vMerge/>
            <w:vAlign w:val="center"/>
          </w:tcPr>
          <w:p w:rsidR="008C51CE" w:rsidRPr="00B9437B" w:rsidRDefault="008C51CE" w:rsidP="00815EB3">
            <w:pPr>
              <w:ind w:firstLine="482"/>
              <w:jc w:val="center"/>
              <w:rPr>
                <w:rFonts w:cs="宋体"/>
                <w:b/>
                <w:szCs w:val="24"/>
              </w:rPr>
            </w:pPr>
          </w:p>
        </w:tc>
        <w:tc>
          <w:tcPr>
            <w:tcW w:w="1240" w:type="dxa"/>
            <w:vAlign w:val="center"/>
          </w:tcPr>
          <w:p w:rsidR="008C51CE" w:rsidRPr="00B9437B" w:rsidRDefault="008C51CE" w:rsidP="00815EB3">
            <w:pPr>
              <w:spacing w:line="240" w:lineRule="auto"/>
              <w:ind w:firstLineChars="0" w:firstLine="0"/>
              <w:jc w:val="center"/>
              <w:rPr>
                <w:szCs w:val="24"/>
              </w:rPr>
            </w:pPr>
            <w:r w:rsidRPr="00B9437B">
              <w:rPr>
                <w:rFonts w:hint="eastAsia"/>
                <w:szCs w:val="24"/>
              </w:rPr>
              <w:t>下午</w:t>
            </w:r>
          </w:p>
        </w:tc>
        <w:tc>
          <w:tcPr>
            <w:tcW w:w="7549" w:type="dxa"/>
            <w:vAlign w:val="center"/>
          </w:tcPr>
          <w:p w:rsidR="008C51CE" w:rsidRPr="00B9437B" w:rsidRDefault="008C51CE" w:rsidP="00B9437B">
            <w:pPr>
              <w:adjustRightInd w:val="0"/>
              <w:spacing w:line="240" w:lineRule="auto"/>
              <w:ind w:firstLineChars="0" w:firstLine="0"/>
              <w:jc w:val="both"/>
              <w:rPr>
                <w:szCs w:val="24"/>
              </w:rPr>
            </w:pPr>
            <w:r w:rsidRPr="00B9437B">
              <w:rPr>
                <w:rFonts w:hint="eastAsia"/>
                <w:szCs w:val="24"/>
              </w:rPr>
              <w:t>实操训练内容包括：四面悬停、自转悬停、自转一周、垂直矩形</w:t>
            </w:r>
          </w:p>
          <w:p w:rsidR="008C51CE" w:rsidRPr="00B9437B" w:rsidRDefault="008C51CE" w:rsidP="00B9437B">
            <w:pPr>
              <w:adjustRightInd w:val="0"/>
              <w:spacing w:line="240" w:lineRule="auto"/>
              <w:ind w:firstLineChars="0" w:firstLine="0"/>
              <w:jc w:val="both"/>
              <w:rPr>
                <w:szCs w:val="24"/>
              </w:rPr>
            </w:pPr>
            <w:r w:rsidRPr="00B9437B">
              <w:rPr>
                <w:rFonts w:hint="eastAsia"/>
                <w:szCs w:val="24"/>
              </w:rPr>
              <w:t>综合考核（含理论及实践）</w:t>
            </w:r>
          </w:p>
        </w:tc>
      </w:tr>
    </w:tbl>
    <w:p w:rsidR="007975E9"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四、</w:t>
      </w:r>
      <w:r w:rsidR="000A4141" w:rsidRPr="000A4141">
        <w:rPr>
          <w:rFonts w:ascii="方正仿宋_GBK" w:eastAsia="方正仿宋_GBK" w:hint="eastAsia"/>
          <w:b/>
          <w:sz w:val="32"/>
          <w:szCs w:val="32"/>
        </w:rPr>
        <w:t>师资简介</w:t>
      </w:r>
    </w:p>
    <w:p w:rsidR="00DE36AD" w:rsidRPr="00DE36AD" w:rsidRDefault="00DE36AD" w:rsidP="00DE36AD">
      <w:pPr>
        <w:spacing w:line="360" w:lineRule="auto"/>
        <w:ind w:firstLine="560"/>
        <w:jc w:val="both"/>
        <w:rPr>
          <w:sz w:val="28"/>
        </w:rPr>
      </w:pPr>
      <w:r w:rsidRPr="00DE36AD">
        <w:rPr>
          <w:rFonts w:hint="eastAsia"/>
          <w:sz w:val="28"/>
        </w:rPr>
        <w:t>蔡志浩：中国航空学会会员</w:t>
      </w:r>
      <w:r w:rsidRPr="00DE36AD">
        <w:rPr>
          <w:sz w:val="28"/>
        </w:rPr>
        <w:t>,北京航空航天大学专家</w:t>
      </w:r>
    </w:p>
    <w:p w:rsidR="009E01B7" w:rsidRPr="00DE36AD" w:rsidRDefault="009E01B7" w:rsidP="004F62A1">
      <w:pPr>
        <w:spacing w:line="360" w:lineRule="auto"/>
        <w:ind w:firstLine="560"/>
        <w:jc w:val="both"/>
        <w:rPr>
          <w:sz w:val="28"/>
        </w:rPr>
      </w:pPr>
      <w:r w:rsidRPr="00DE36AD">
        <w:rPr>
          <w:rFonts w:hint="eastAsia"/>
          <w:sz w:val="28"/>
        </w:rPr>
        <w:t>朱亚鹏：中国航空器拥有者及驾驶员协会教员</w:t>
      </w:r>
    </w:p>
    <w:p w:rsidR="009E01B7" w:rsidRPr="00DE36AD" w:rsidRDefault="009E01B7" w:rsidP="004F62A1">
      <w:pPr>
        <w:spacing w:line="360" w:lineRule="auto"/>
        <w:ind w:firstLine="560"/>
        <w:jc w:val="both"/>
        <w:rPr>
          <w:sz w:val="28"/>
        </w:rPr>
      </w:pPr>
      <w:r w:rsidRPr="00DE36AD">
        <w:rPr>
          <w:sz w:val="28"/>
        </w:rPr>
        <w:t>曹磊</w:t>
      </w:r>
      <w:r w:rsidRPr="00DE36AD">
        <w:rPr>
          <w:rFonts w:hint="eastAsia"/>
          <w:sz w:val="28"/>
        </w:rPr>
        <w:t>：中国航空器拥有者及驾驶员协会教员</w:t>
      </w:r>
    </w:p>
    <w:p w:rsidR="009E01B7" w:rsidRPr="00DE36AD" w:rsidRDefault="009E01B7" w:rsidP="004F62A1">
      <w:pPr>
        <w:spacing w:line="360" w:lineRule="auto"/>
        <w:ind w:firstLine="560"/>
        <w:jc w:val="both"/>
        <w:rPr>
          <w:sz w:val="28"/>
        </w:rPr>
      </w:pPr>
      <w:r w:rsidRPr="00DE36AD">
        <w:rPr>
          <w:sz w:val="28"/>
        </w:rPr>
        <w:t>王 涛</w:t>
      </w:r>
      <w:r w:rsidRPr="00DE36AD">
        <w:rPr>
          <w:rFonts w:hint="eastAsia"/>
          <w:sz w:val="28"/>
        </w:rPr>
        <w:t>：中国航空器拥有者及驾驶员协会教员</w:t>
      </w:r>
    </w:p>
    <w:p w:rsidR="00B9437B" w:rsidRPr="00DE36AD" w:rsidRDefault="009E01B7" w:rsidP="004F62A1">
      <w:pPr>
        <w:spacing w:line="360" w:lineRule="auto"/>
        <w:ind w:firstLine="560"/>
        <w:jc w:val="both"/>
        <w:rPr>
          <w:rFonts w:ascii="方正仿宋_GBK" w:eastAsia="方正仿宋_GBK"/>
          <w:sz w:val="28"/>
        </w:rPr>
      </w:pPr>
      <w:r w:rsidRPr="00DE36AD">
        <w:rPr>
          <w:sz w:val="28"/>
        </w:rPr>
        <w:t>杜国新</w:t>
      </w:r>
      <w:r w:rsidRPr="00DE36AD">
        <w:rPr>
          <w:rFonts w:hint="eastAsia"/>
          <w:sz w:val="28"/>
        </w:rPr>
        <w:t>：中国航空器拥有者及驾驶员协会教员</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五、</w:t>
      </w:r>
      <w:r w:rsidR="000A4141" w:rsidRPr="000A4141">
        <w:rPr>
          <w:rFonts w:ascii="方正仿宋_GBK" w:eastAsia="方正仿宋_GBK" w:hint="eastAsia"/>
          <w:b/>
          <w:sz w:val="32"/>
          <w:szCs w:val="32"/>
        </w:rPr>
        <w:t>培训地点</w:t>
      </w:r>
    </w:p>
    <w:p w:rsidR="00B9437B" w:rsidRPr="009E01B7" w:rsidRDefault="009E01B7" w:rsidP="00B9437B">
      <w:pPr>
        <w:widowControl/>
        <w:spacing w:line="360" w:lineRule="auto"/>
        <w:ind w:firstLine="560"/>
        <w:rPr>
          <w:rFonts w:ascii="仿宋_GB2312" w:eastAsia="仿宋_GB2312" w:hAnsi="宋体" w:cs="宋体"/>
          <w:kern w:val="0"/>
          <w:sz w:val="28"/>
        </w:rPr>
      </w:pPr>
      <w:r>
        <w:rPr>
          <w:rFonts w:ascii="仿宋_GB2312" w:eastAsia="仿宋_GB2312" w:hint="eastAsia"/>
          <w:sz w:val="28"/>
        </w:rPr>
        <w:t>培训</w:t>
      </w:r>
      <w:r w:rsidR="00B9437B" w:rsidRPr="009E01B7">
        <w:rPr>
          <w:rFonts w:ascii="仿宋_GB2312" w:eastAsia="仿宋_GB2312" w:hint="eastAsia"/>
          <w:sz w:val="28"/>
        </w:rPr>
        <w:t>地点：合肥市蜀山区潜山路382号安徽邮电职业技术学院</w:t>
      </w:r>
    </w:p>
    <w:p w:rsidR="009E01B7" w:rsidRDefault="00B9437B" w:rsidP="009E01B7">
      <w:pPr>
        <w:ind w:firstLineChars="700" w:firstLine="1960"/>
        <w:rPr>
          <w:rFonts w:cs="宋体"/>
          <w:sz w:val="28"/>
        </w:rPr>
      </w:pPr>
      <w:r w:rsidRPr="009E01B7">
        <w:rPr>
          <w:rFonts w:cs="宋体" w:hint="eastAsia"/>
          <w:sz w:val="28"/>
        </w:rPr>
        <w:t>室内地点：</w:t>
      </w:r>
      <w:r w:rsidR="009E01B7">
        <w:rPr>
          <w:rFonts w:cs="宋体" w:hint="eastAsia"/>
          <w:sz w:val="28"/>
        </w:rPr>
        <w:t>多媒体教室</w:t>
      </w:r>
    </w:p>
    <w:p w:rsidR="000A4141" w:rsidRPr="009E01B7" w:rsidRDefault="00B9437B" w:rsidP="009E01B7">
      <w:pPr>
        <w:ind w:firstLineChars="700" w:firstLine="1960"/>
        <w:rPr>
          <w:rFonts w:ascii="方正仿宋_GBK" w:eastAsia="方正仿宋_GBK"/>
          <w:sz w:val="28"/>
        </w:rPr>
      </w:pPr>
      <w:r w:rsidRPr="009E01B7">
        <w:rPr>
          <w:rFonts w:cs="宋体" w:hint="eastAsia"/>
          <w:sz w:val="28"/>
        </w:rPr>
        <w:t>室外地点：学院操场</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六、培训时间</w:t>
      </w:r>
    </w:p>
    <w:p w:rsidR="000A4141" w:rsidRPr="009E01B7" w:rsidRDefault="009E01B7" w:rsidP="00302CFC">
      <w:pPr>
        <w:ind w:firstLine="560"/>
        <w:rPr>
          <w:rFonts w:ascii="仿宋_GB2312" w:eastAsia="仿宋_GB2312"/>
          <w:color w:val="auto"/>
          <w:sz w:val="28"/>
        </w:rPr>
      </w:pPr>
      <w:r w:rsidRPr="009E01B7">
        <w:rPr>
          <w:rFonts w:ascii="仿宋_GB2312" w:eastAsia="仿宋_GB2312"/>
          <w:color w:val="auto"/>
          <w:sz w:val="28"/>
        </w:rPr>
        <w:lastRenderedPageBreak/>
        <w:t>201</w:t>
      </w:r>
      <w:r w:rsidR="003D5E78">
        <w:rPr>
          <w:rFonts w:ascii="仿宋_GB2312" w:eastAsia="仿宋_GB2312" w:hint="eastAsia"/>
          <w:color w:val="auto"/>
          <w:sz w:val="28"/>
        </w:rPr>
        <w:t>9</w:t>
      </w:r>
      <w:r w:rsidRPr="009E01B7">
        <w:rPr>
          <w:rFonts w:ascii="仿宋_GB2312" w:eastAsia="仿宋_GB2312"/>
          <w:color w:val="auto"/>
          <w:sz w:val="28"/>
        </w:rPr>
        <w:t>年7月</w:t>
      </w:r>
      <w:r w:rsidR="006D08A9">
        <w:rPr>
          <w:rFonts w:ascii="仿宋_GB2312" w:eastAsia="仿宋_GB2312"/>
          <w:color w:val="auto"/>
          <w:sz w:val="28"/>
        </w:rPr>
        <w:t>22</w:t>
      </w:r>
      <w:r w:rsidRPr="009E01B7">
        <w:rPr>
          <w:rFonts w:ascii="仿宋_GB2312" w:eastAsia="仿宋_GB2312"/>
          <w:color w:val="auto"/>
          <w:sz w:val="28"/>
        </w:rPr>
        <w:t>日～</w:t>
      </w:r>
      <w:r w:rsidR="006D08A9">
        <w:rPr>
          <w:rFonts w:ascii="仿宋_GB2312" w:eastAsia="仿宋_GB2312"/>
          <w:color w:val="auto"/>
          <w:sz w:val="28"/>
        </w:rPr>
        <w:t>7</w:t>
      </w:r>
      <w:r w:rsidRPr="009E01B7">
        <w:rPr>
          <w:rFonts w:ascii="仿宋_GB2312" w:eastAsia="仿宋_GB2312"/>
          <w:color w:val="auto"/>
          <w:sz w:val="28"/>
        </w:rPr>
        <w:t>月</w:t>
      </w:r>
      <w:r w:rsidR="006D08A9">
        <w:rPr>
          <w:rFonts w:ascii="仿宋_GB2312" w:eastAsia="仿宋_GB2312" w:hint="eastAsia"/>
          <w:color w:val="auto"/>
          <w:sz w:val="28"/>
        </w:rPr>
        <w:t>3</w:t>
      </w:r>
      <w:r w:rsidR="006D08A9">
        <w:rPr>
          <w:rFonts w:ascii="仿宋_GB2312" w:eastAsia="仿宋_GB2312"/>
          <w:color w:val="auto"/>
          <w:sz w:val="28"/>
        </w:rPr>
        <w:t>1</w:t>
      </w:r>
      <w:r w:rsidRPr="009E01B7">
        <w:rPr>
          <w:rFonts w:ascii="仿宋_GB2312" w:eastAsia="仿宋_GB2312"/>
          <w:color w:val="auto"/>
          <w:sz w:val="28"/>
        </w:rPr>
        <w:t>日，共计10天，每天8学时，总计80学时。</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七、</w:t>
      </w:r>
      <w:r w:rsidR="000A4141" w:rsidRPr="000A4141">
        <w:rPr>
          <w:rFonts w:ascii="方正仿宋_GBK" w:eastAsia="方正仿宋_GBK" w:hint="eastAsia"/>
          <w:b/>
          <w:sz w:val="32"/>
          <w:szCs w:val="32"/>
        </w:rPr>
        <w:t>收费标准</w:t>
      </w:r>
    </w:p>
    <w:p w:rsidR="000A4141" w:rsidRPr="00774512" w:rsidRDefault="000A0264" w:rsidP="00AF1F90">
      <w:pPr>
        <w:ind w:firstLineChars="0" w:firstLine="0"/>
        <w:rPr>
          <w:sz w:val="28"/>
        </w:rPr>
      </w:pPr>
      <w:r w:rsidRPr="00774512">
        <w:rPr>
          <w:rFonts w:hint="eastAsia"/>
          <w:sz w:val="28"/>
        </w:rPr>
        <w:t>1.收费标准：</w:t>
      </w:r>
    </w:p>
    <w:p w:rsidR="000A0264" w:rsidRPr="009E01B7" w:rsidRDefault="00BD63E0" w:rsidP="00654E84">
      <w:pPr>
        <w:ind w:firstLine="560"/>
        <w:jc w:val="both"/>
        <w:rPr>
          <w:sz w:val="28"/>
        </w:rPr>
      </w:pPr>
      <w:r>
        <w:rPr>
          <w:rFonts w:cs="宋体" w:hint="eastAsia"/>
          <w:kern w:val="0"/>
          <w:sz w:val="28"/>
        </w:rPr>
        <w:t>培训</w:t>
      </w:r>
      <w:r w:rsidR="00F946A2" w:rsidRPr="009E01B7">
        <w:rPr>
          <w:rFonts w:cs="宋体" w:hint="eastAsia"/>
          <w:kern w:val="0"/>
          <w:sz w:val="28"/>
        </w:rPr>
        <w:t>费用</w:t>
      </w:r>
      <w:r w:rsidR="00821222">
        <w:rPr>
          <w:rFonts w:cs="宋体" w:hint="eastAsia"/>
          <w:kern w:val="0"/>
          <w:sz w:val="28"/>
        </w:rPr>
        <w:t>2800</w:t>
      </w:r>
      <w:r w:rsidR="00F946A2" w:rsidRPr="009E01B7">
        <w:rPr>
          <w:rFonts w:cs="宋体" w:hint="eastAsia"/>
          <w:kern w:val="0"/>
          <w:sz w:val="28"/>
        </w:rPr>
        <w:t>元</w:t>
      </w:r>
      <w:r>
        <w:rPr>
          <w:rFonts w:cs="宋体" w:hint="eastAsia"/>
          <w:kern w:val="0"/>
          <w:sz w:val="28"/>
        </w:rPr>
        <w:t>/</w:t>
      </w:r>
      <w:r w:rsidR="00F946A2" w:rsidRPr="009E01B7">
        <w:rPr>
          <w:rFonts w:cs="宋体" w:hint="eastAsia"/>
          <w:kern w:val="0"/>
          <w:sz w:val="28"/>
        </w:rPr>
        <w:t>人（免</w:t>
      </w:r>
      <w:bookmarkStart w:id="0" w:name="_GoBack"/>
      <w:bookmarkEnd w:id="0"/>
      <w:r w:rsidR="00F946A2" w:rsidRPr="009E01B7">
        <w:rPr>
          <w:rFonts w:cs="宋体" w:hint="eastAsia"/>
          <w:kern w:val="0"/>
          <w:sz w:val="28"/>
        </w:rPr>
        <w:t>费提供AOPA视距内驾驶员培训</w:t>
      </w:r>
      <w:r w:rsidR="00821222">
        <w:rPr>
          <w:rFonts w:cs="宋体" w:hint="eastAsia"/>
          <w:kern w:val="0"/>
          <w:sz w:val="28"/>
        </w:rPr>
        <w:t>，</w:t>
      </w:r>
      <w:r w:rsidR="00821222" w:rsidRPr="00821222">
        <w:rPr>
          <w:rFonts w:cs="宋体" w:hint="eastAsia"/>
          <w:kern w:val="0"/>
          <w:sz w:val="28"/>
        </w:rPr>
        <w:t>参训教师可自愿参加</w:t>
      </w:r>
      <w:r w:rsidR="009E01B7" w:rsidRPr="00821222">
        <w:rPr>
          <w:rFonts w:cs="宋体" w:hint="eastAsia"/>
          <w:kern w:val="0"/>
          <w:sz w:val="28"/>
        </w:rPr>
        <w:t>A</w:t>
      </w:r>
      <w:r w:rsidR="009E01B7" w:rsidRPr="00821222">
        <w:rPr>
          <w:rFonts w:cs="宋体"/>
          <w:kern w:val="0"/>
          <w:sz w:val="28"/>
        </w:rPr>
        <w:t>OPA认证</w:t>
      </w:r>
      <w:r w:rsidR="00F946A2" w:rsidRPr="00821222">
        <w:rPr>
          <w:rFonts w:cs="宋体" w:hint="eastAsia"/>
          <w:kern w:val="0"/>
          <w:sz w:val="28"/>
        </w:rPr>
        <w:t>，需另收取AOPA考证费用7980元</w:t>
      </w:r>
      <w:r w:rsidR="00821222" w:rsidRPr="00821222">
        <w:rPr>
          <w:rFonts w:cs="宋体" w:hint="eastAsia"/>
          <w:kern w:val="0"/>
          <w:sz w:val="28"/>
        </w:rPr>
        <w:t>，与本次培训无关</w:t>
      </w:r>
      <w:r w:rsidR="00821222">
        <w:rPr>
          <w:rFonts w:cs="宋体" w:hint="eastAsia"/>
          <w:kern w:val="0"/>
          <w:sz w:val="28"/>
        </w:rPr>
        <w:t>）</w:t>
      </w:r>
      <w:r w:rsidR="00302CFC">
        <w:rPr>
          <w:rFonts w:cs="宋体" w:hint="eastAsia"/>
          <w:kern w:val="0"/>
          <w:sz w:val="28"/>
        </w:rPr>
        <w:t>。为提高A</w:t>
      </w:r>
      <w:r w:rsidR="00302CFC">
        <w:rPr>
          <w:rFonts w:cs="宋体"/>
          <w:kern w:val="0"/>
          <w:sz w:val="28"/>
        </w:rPr>
        <w:t>OPA认证通过率</w:t>
      </w:r>
      <w:r w:rsidR="00302CFC">
        <w:rPr>
          <w:rFonts w:cs="宋体" w:hint="eastAsia"/>
          <w:kern w:val="0"/>
          <w:sz w:val="28"/>
        </w:rPr>
        <w:t>，</w:t>
      </w:r>
      <w:r w:rsidR="00302CFC">
        <w:rPr>
          <w:rFonts w:cs="宋体"/>
          <w:kern w:val="0"/>
          <w:sz w:val="28"/>
        </w:rPr>
        <w:t>报名完成后可</w:t>
      </w:r>
      <w:r w:rsidR="00302CFC">
        <w:rPr>
          <w:rFonts w:cs="宋体" w:hint="eastAsia"/>
          <w:kern w:val="0"/>
          <w:sz w:val="28"/>
        </w:rPr>
        <w:t>与</w:t>
      </w:r>
      <w:r w:rsidR="00654E84">
        <w:rPr>
          <w:rFonts w:cs="宋体" w:hint="eastAsia"/>
          <w:kern w:val="0"/>
          <w:sz w:val="28"/>
        </w:rPr>
        <w:t>刘老师</w:t>
      </w:r>
      <w:r w:rsidR="00302CFC">
        <w:rPr>
          <w:rFonts w:cs="宋体"/>
          <w:kern w:val="0"/>
          <w:sz w:val="28"/>
        </w:rPr>
        <w:t>联系</w:t>
      </w:r>
      <w:r w:rsidR="00302CFC">
        <w:rPr>
          <w:rFonts w:cs="宋体" w:hint="eastAsia"/>
          <w:kern w:val="0"/>
          <w:sz w:val="28"/>
        </w:rPr>
        <w:t>，</w:t>
      </w:r>
      <w:r w:rsidR="00302CFC">
        <w:rPr>
          <w:rFonts w:cs="宋体"/>
          <w:kern w:val="0"/>
          <w:sz w:val="28"/>
        </w:rPr>
        <w:t>开通线上课程</w:t>
      </w:r>
      <w:r w:rsidR="00F946A2" w:rsidRPr="009E01B7">
        <w:rPr>
          <w:rFonts w:cs="宋体" w:hint="eastAsia"/>
          <w:kern w:val="0"/>
          <w:sz w:val="28"/>
        </w:rPr>
        <w:t>提前进行网上学习和模拟训练</w:t>
      </w:r>
      <w:r w:rsidR="00302CFC">
        <w:rPr>
          <w:rFonts w:cs="宋体" w:hint="eastAsia"/>
          <w:kern w:val="0"/>
          <w:sz w:val="28"/>
        </w:rPr>
        <w:t>。</w:t>
      </w:r>
    </w:p>
    <w:p w:rsidR="000A0264" w:rsidRPr="00774512" w:rsidRDefault="000A0264" w:rsidP="00AF1F90">
      <w:pPr>
        <w:ind w:firstLineChars="0" w:firstLine="0"/>
        <w:rPr>
          <w:color w:val="auto"/>
          <w:sz w:val="28"/>
        </w:rPr>
      </w:pPr>
      <w:r w:rsidRPr="00774512">
        <w:rPr>
          <w:rFonts w:hint="eastAsia"/>
          <w:color w:val="auto"/>
          <w:sz w:val="28"/>
        </w:rPr>
        <w:t>2.缴费方式：</w:t>
      </w:r>
      <w:r w:rsidR="008840F9" w:rsidRPr="00774512">
        <w:rPr>
          <w:rFonts w:hint="eastAsia"/>
          <w:color w:val="auto"/>
          <w:sz w:val="28"/>
        </w:rPr>
        <w:t>报名</w:t>
      </w:r>
      <w:r w:rsidR="008840F9" w:rsidRPr="00774512">
        <w:rPr>
          <w:color w:val="auto"/>
          <w:sz w:val="28"/>
        </w:rPr>
        <w:t>现场刷卡缴费。</w:t>
      </w:r>
    </w:p>
    <w:p w:rsidR="000A4141" w:rsidRPr="009E01B7" w:rsidRDefault="000A4141" w:rsidP="00AF1F90">
      <w:pPr>
        <w:ind w:firstLineChars="0" w:firstLine="0"/>
        <w:rPr>
          <w:b/>
          <w:sz w:val="28"/>
        </w:rPr>
      </w:pPr>
      <w:r w:rsidRPr="009E01B7">
        <w:rPr>
          <w:rFonts w:hint="eastAsia"/>
          <w:b/>
          <w:sz w:val="28"/>
        </w:rPr>
        <w:t>注：食宿</w:t>
      </w:r>
      <w:r w:rsidR="00302CFC">
        <w:rPr>
          <w:rFonts w:hint="eastAsia"/>
          <w:b/>
          <w:sz w:val="28"/>
        </w:rPr>
        <w:t>及往返交通费</w:t>
      </w:r>
      <w:r w:rsidRPr="009E01B7">
        <w:rPr>
          <w:rFonts w:hint="eastAsia"/>
          <w:b/>
          <w:sz w:val="28"/>
        </w:rPr>
        <w:t>自理。</w:t>
      </w:r>
    </w:p>
    <w:p w:rsidR="000A0264" w:rsidRPr="00F946A2" w:rsidRDefault="000A0264" w:rsidP="000A0264">
      <w:pPr>
        <w:ind w:firstLineChars="0" w:firstLine="0"/>
        <w:rPr>
          <w:rFonts w:ascii="方正仿宋_GBK" w:eastAsia="方正仿宋_GBK"/>
          <w:b/>
          <w:sz w:val="32"/>
          <w:szCs w:val="32"/>
        </w:rPr>
      </w:pPr>
      <w:r w:rsidRPr="00F946A2">
        <w:rPr>
          <w:rFonts w:ascii="方正仿宋_GBK" w:eastAsia="方正仿宋_GBK" w:hint="eastAsia"/>
          <w:b/>
          <w:sz w:val="32"/>
          <w:szCs w:val="32"/>
        </w:rPr>
        <w:t>八、报名报到</w:t>
      </w:r>
    </w:p>
    <w:p w:rsidR="000A0264" w:rsidRPr="00654E84" w:rsidRDefault="000A0264" w:rsidP="00654E84">
      <w:pPr>
        <w:ind w:firstLineChars="0" w:firstLine="0"/>
        <w:jc w:val="both"/>
        <w:rPr>
          <w:rFonts w:cs="宋体"/>
          <w:color w:val="auto"/>
          <w:kern w:val="0"/>
          <w:sz w:val="28"/>
        </w:rPr>
      </w:pPr>
      <w:r w:rsidRPr="00654E84">
        <w:rPr>
          <w:rFonts w:cs="宋体"/>
          <w:color w:val="auto"/>
          <w:kern w:val="0"/>
          <w:sz w:val="28"/>
        </w:rPr>
        <w:t>1</w:t>
      </w:r>
      <w:r w:rsidRPr="00654E84">
        <w:rPr>
          <w:rFonts w:cs="宋体" w:hint="eastAsia"/>
          <w:color w:val="auto"/>
          <w:kern w:val="0"/>
          <w:sz w:val="28"/>
        </w:rPr>
        <w:t>.报名截止时间：</w:t>
      </w:r>
      <w:r w:rsidRPr="00654E84">
        <w:rPr>
          <w:rFonts w:cs="宋体"/>
          <w:color w:val="auto"/>
          <w:kern w:val="0"/>
          <w:sz w:val="28"/>
        </w:rPr>
        <w:t>2019</w:t>
      </w:r>
      <w:r w:rsidRPr="00654E84">
        <w:rPr>
          <w:rFonts w:cs="宋体" w:hint="eastAsia"/>
          <w:color w:val="auto"/>
          <w:kern w:val="0"/>
          <w:sz w:val="28"/>
        </w:rPr>
        <w:t>年</w:t>
      </w:r>
      <w:r w:rsidR="008E4147" w:rsidRPr="00654E84">
        <w:rPr>
          <w:rFonts w:cs="宋体"/>
          <w:color w:val="auto"/>
          <w:kern w:val="0"/>
          <w:sz w:val="28"/>
        </w:rPr>
        <w:t>7</w:t>
      </w:r>
      <w:r w:rsidRPr="00654E84">
        <w:rPr>
          <w:rFonts w:cs="宋体" w:hint="eastAsia"/>
          <w:color w:val="auto"/>
          <w:kern w:val="0"/>
          <w:sz w:val="28"/>
        </w:rPr>
        <w:t>月</w:t>
      </w:r>
      <w:r w:rsidR="00D223A8">
        <w:rPr>
          <w:rFonts w:cs="宋体" w:hint="eastAsia"/>
          <w:color w:val="auto"/>
          <w:kern w:val="0"/>
          <w:sz w:val="28"/>
        </w:rPr>
        <w:t>20</w:t>
      </w:r>
      <w:r w:rsidRPr="00654E84">
        <w:rPr>
          <w:rFonts w:cs="宋体" w:hint="eastAsia"/>
          <w:color w:val="auto"/>
          <w:kern w:val="0"/>
          <w:sz w:val="28"/>
        </w:rPr>
        <w:t>日，网上报名请登录安徽省高等学校师资培训中心网站（网址</w:t>
      </w:r>
      <w:r w:rsidRPr="00654E84">
        <w:rPr>
          <w:rFonts w:cs="宋体"/>
          <w:color w:val="auto"/>
          <w:kern w:val="0"/>
          <w:sz w:val="28"/>
        </w:rPr>
        <w:t>http://www.cahedu.com/</w:t>
      </w:r>
      <w:r w:rsidRPr="00654E84">
        <w:rPr>
          <w:rFonts w:cs="宋体" w:hint="eastAsia"/>
          <w:color w:val="auto"/>
          <w:kern w:val="0"/>
          <w:sz w:val="28"/>
        </w:rPr>
        <w:t>）“培训报名平台”报名。</w:t>
      </w:r>
    </w:p>
    <w:p w:rsidR="008E4147" w:rsidRPr="00654E84" w:rsidRDefault="000A0264" w:rsidP="008E4147">
      <w:pPr>
        <w:widowControl/>
        <w:spacing w:line="360" w:lineRule="auto"/>
        <w:ind w:firstLineChars="0" w:firstLine="0"/>
        <w:rPr>
          <w:rFonts w:cs="宋体"/>
          <w:color w:val="auto"/>
          <w:kern w:val="0"/>
          <w:sz w:val="28"/>
        </w:rPr>
      </w:pPr>
      <w:r w:rsidRPr="00654E84">
        <w:rPr>
          <w:rFonts w:cs="宋体"/>
          <w:color w:val="auto"/>
          <w:kern w:val="0"/>
          <w:sz w:val="28"/>
        </w:rPr>
        <w:t>2</w:t>
      </w:r>
      <w:r w:rsidRPr="00654E84">
        <w:rPr>
          <w:rFonts w:cs="宋体" w:hint="eastAsia"/>
          <w:color w:val="auto"/>
          <w:kern w:val="0"/>
          <w:sz w:val="28"/>
        </w:rPr>
        <w:t>.报到时间：</w:t>
      </w:r>
      <w:r w:rsidR="008E4147" w:rsidRPr="00654E84">
        <w:rPr>
          <w:rFonts w:cs="宋体" w:hint="eastAsia"/>
          <w:color w:val="auto"/>
          <w:kern w:val="0"/>
          <w:sz w:val="28"/>
        </w:rPr>
        <w:t>20</w:t>
      </w:r>
      <w:r w:rsidR="008E4147" w:rsidRPr="00654E84">
        <w:rPr>
          <w:rFonts w:cs="宋体"/>
          <w:color w:val="auto"/>
          <w:kern w:val="0"/>
          <w:sz w:val="28"/>
        </w:rPr>
        <w:t>19</w:t>
      </w:r>
      <w:r w:rsidR="008E4147" w:rsidRPr="00654E84">
        <w:rPr>
          <w:rFonts w:cs="宋体" w:hint="eastAsia"/>
          <w:color w:val="auto"/>
          <w:kern w:val="0"/>
          <w:sz w:val="28"/>
        </w:rPr>
        <w:t>年7月</w:t>
      </w:r>
      <w:r w:rsidR="009E01B7" w:rsidRPr="00654E84">
        <w:rPr>
          <w:rFonts w:cs="宋体"/>
          <w:color w:val="auto"/>
          <w:kern w:val="0"/>
          <w:sz w:val="28"/>
        </w:rPr>
        <w:t>2</w:t>
      </w:r>
      <w:r w:rsidR="006D08A9">
        <w:rPr>
          <w:rFonts w:cs="宋体"/>
          <w:color w:val="auto"/>
          <w:kern w:val="0"/>
          <w:sz w:val="28"/>
        </w:rPr>
        <w:t>1</w:t>
      </w:r>
      <w:r w:rsidR="008E4147" w:rsidRPr="00654E84">
        <w:rPr>
          <w:rFonts w:cs="宋体" w:hint="eastAsia"/>
          <w:color w:val="auto"/>
          <w:kern w:val="0"/>
          <w:sz w:val="28"/>
        </w:rPr>
        <w:t>日</w:t>
      </w:r>
    </w:p>
    <w:p w:rsidR="008E4147" w:rsidRPr="00654E84" w:rsidRDefault="008E4147" w:rsidP="008E4147">
      <w:pPr>
        <w:widowControl/>
        <w:spacing w:line="360" w:lineRule="auto"/>
        <w:ind w:firstLineChars="0" w:firstLine="0"/>
        <w:rPr>
          <w:rFonts w:cs="宋体"/>
          <w:color w:val="auto"/>
          <w:kern w:val="0"/>
          <w:sz w:val="28"/>
        </w:rPr>
      </w:pPr>
      <w:r w:rsidRPr="00654E84">
        <w:rPr>
          <w:rFonts w:cs="宋体"/>
          <w:color w:val="auto"/>
          <w:kern w:val="0"/>
          <w:sz w:val="28"/>
        </w:rPr>
        <w:t>3</w:t>
      </w:r>
      <w:r w:rsidR="00654E84">
        <w:rPr>
          <w:rFonts w:cs="宋体" w:hint="eastAsia"/>
          <w:color w:val="auto"/>
          <w:kern w:val="0"/>
          <w:sz w:val="28"/>
        </w:rPr>
        <w:t>.</w:t>
      </w:r>
      <w:r w:rsidRPr="00654E84">
        <w:rPr>
          <w:rFonts w:cs="宋体" w:hint="eastAsia"/>
          <w:color w:val="auto"/>
          <w:kern w:val="0"/>
          <w:sz w:val="28"/>
        </w:rPr>
        <w:t>报到地点：安徽邮电职业技术学院同心苑南楼</w:t>
      </w:r>
    </w:p>
    <w:p w:rsidR="00EF1E72" w:rsidRDefault="000A0264" w:rsidP="00815EB3">
      <w:pPr>
        <w:ind w:firstLineChars="0" w:firstLine="0"/>
        <w:jc w:val="both"/>
        <w:rPr>
          <w:rFonts w:ascii="方正仿宋_GBK" w:eastAsia="方正仿宋_GBK"/>
          <w:b/>
          <w:sz w:val="32"/>
          <w:szCs w:val="32"/>
        </w:rPr>
      </w:pPr>
      <w:r w:rsidRPr="00654E84">
        <w:rPr>
          <w:color w:val="auto"/>
          <w:sz w:val="28"/>
        </w:rPr>
        <w:t>4.</w:t>
      </w:r>
      <w:r w:rsidRPr="00654E84">
        <w:rPr>
          <w:rFonts w:hint="eastAsia"/>
          <w:color w:val="auto"/>
          <w:sz w:val="28"/>
        </w:rPr>
        <w:t>报到须知：</w:t>
      </w:r>
      <w:r w:rsidR="00952A06" w:rsidRPr="00952A06">
        <w:rPr>
          <w:rFonts w:hint="eastAsia"/>
          <w:b/>
          <w:color w:val="auto"/>
          <w:sz w:val="28"/>
        </w:rPr>
        <w:t>自带笔记本电脑（模拟练习使用）、</w:t>
      </w:r>
      <w:r w:rsidR="00190A8B" w:rsidRPr="00654E84">
        <w:rPr>
          <w:rFonts w:hint="eastAsia"/>
          <w:color w:val="auto"/>
          <w:sz w:val="28"/>
        </w:rPr>
        <w:t>缴纳培训费及</w:t>
      </w:r>
      <w:r w:rsidR="002564FE">
        <w:rPr>
          <w:rFonts w:hint="eastAsia"/>
          <w:color w:val="auto"/>
          <w:sz w:val="28"/>
        </w:rPr>
        <w:t>两寸</w:t>
      </w:r>
      <w:r w:rsidR="00190A8B" w:rsidRPr="00654E84">
        <w:rPr>
          <w:rFonts w:cs="宋体" w:hint="eastAsia"/>
          <w:color w:val="auto"/>
          <w:kern w:val="0"/>
          <w:sz w:val="28"/>
        </w:rPr>
        <w:t>正面彩照</w:t>
      </w:r>
      <w:r w:rsidR="00190A8B" w:rsidRPr="00654E84">
        <w:rPr>
          <w:rFonts w:hint="eastAsia"/>
          <w:color w:val="auto"/>
          <w:sz w:val="28"/>
        </w:rPr>
        <w:t>两张；请学员自行安排住宿，可入住学院内或学院附近长期合作的协议酒店，距离学院步行10分钟路程之内。</w:t>
      </w:r>
    </w:p>
    <w:p w:rsidR="000A0264" w:rsidRDefault="000A0264" w:rsidP="00190A8B">
      <w:pPr>
        <w:ind w:firstLineChars="0" w:firstLine="0"/>
        <w:jc w:val="both"/>
        <w:rPr>
          <w:rFonts w:ascii="方正仿宋_GBK" w:eastAsia="方正仿宋_GBK"/>
          <w:b/>
          <w:sz w:val="32"/>
          <w:szCs w:val="32"/>
        </w:rPr>
      </w:pPr>
      <w:r>
        <w:rPr>
          <w:rFonts w:ascii="方正仿宋_GBK" w:eastAsia="方正仿宋_GBK" w:hint="eastAsia"/>
          <w:b/>
          <w:sz w:val="32"/>
          <w:szCs w:val="32"/>
        </w:rPr>
        <w:t>九</w:t>
      </w:r>
      <w:r w:rsidRPr="000A4141">
        <w:rPr>
          <w:rFonts w:ascii="方正仿宋_GBK" w:eastAsia="方正仿宋_GBK" w:hint="eastAsia"/>
          <w:b/>
          <w:sz w:val="32"/>
          <w:szCs w:val="32"/>
        </w:rPr>
        <w:t>、联系方式</w:t>
      </w:r>
    </w:p>
    <w:p w:rsidR="003441A5" w:rsidRPr="00774512" w:rsidRDefault="003441A5" w:rsidP="003441A5">
      <w:pPr>
        <w:widowControl/>
        <w:spacing w:line="360" w:lineRule="auto"/>
        <w:ind w:firstLineChars="0" w:firstLine="0"/>
        <w:jc w:val="both"/>
        <w:rPr>
          <w:rFonts w:ascii="仿宋_GB2312" w:eastAsia="仿宋_GB2312"/>
          <w:color w:val="auto"/>
          <w:sz w:val="28"/>
        </w:rPr>
      </w:pPr>
      <w:r w:rsidRPr="00774512">
        <w:rPr>
          <w:rFonts w:ascii="仿宋_GB2312" w:eastAsia="仿宋_GB2312" w:hint="eastAsia"/>
          <w:color w:val="auto"/>
          <w:sz w:val="28"/>
        </w:rPr>
        <w:t>联 系 人：刘老师（</w:t>
      </w:r>
      <w:r w:rsidRPr="00774512">
        <w:rPr>
          <w:rFonts w:ascii="仿宋_GB2312" w:eastAsia="仿宋_GB2312"/>
          <w:color w:val="auto"/>
          <w:sz w:val="28"/>
        </w:rPr>
        <w:t>15305693555</w:t>
      </w:r>
      <w:r w:rsidRPr="00774512">
        <w:rPr>
          <w:rFonts w:ascii="仿宋_GB2312" w:eastAsia="仿宋_GB2312" w:hint="eastAsia"/>
          <w:color w:val="auto"/>
          <w:sz w:val="28"/>
        </w:rPr>
        <w:t>）、周老师（1</w:t>
      </w:r>
      <w:r w:rsidRPr="00774512">
        <w:rPr>
          <w:rFonts w:ascii="仿宋_GB2312" w:eastAsia="仿宋_GB2312"/>
          <w:color w:val="auto"/>
          <w:sz w:val="28"/>
        </w:rPr>
        <w:t>8355100239</w:t>
      </w:r>
      <w:r w:rsidRPr="00774512">
        <w:rPr>
          <w:rFonts w:ascii="仿宋_GB2312" w:eastAsia="仿宋_GB2312" w:hint="eastAsia"/>
          <w:color w:val="auto"/>
          <w:sz w:val="28"/>
        </w:rPr>
        <w:t>）</w:t>
      </w:r>
    </w:p>
    <w:p w:rsidR="00190A8B" w:rsidRPr="009E01B7" w:rsidRDefault="00190A8B" w:rsidP="00190A8B">
      <w:pPr>
        <w:widowControl/>
        <w:spacing w:line="360" w:lineRule="auto"/>
        <w:ind w:firstLineChars="0" w:firstLine="0"/>
        <w:jc w:val="both"/>
        <w:rPr>
          <w:rFonts w:ascii="仿宋_GB2312" w:eastAsia="仿宋_GB2312"/>
          <w:sz w:val="28"/>
        </w:rPr>
      </w:pPr>
      <w:r w:rsidRPr="009E01B7">
        <w:rPr>
          <w:rFonts w:ascii="仿宋_GB2312" w:eastAsia="仿宋_GB2312" w:hint="eastAsia"/>
          <w:sz w:val="28"/>
        </w:rPr>
        <w:t>联系电话：0551－6223</w:t>
      </w:r>
      <w:r w:rsidR="00654E84">
        <w:rPr>
          <w:rFonts w:ascii="仿宋_GB2312" w:eastAsia="仿宋_GB2312"/>
          <w:sz w:val="28"/>
        </w:rPr>
        <w:t>1217</w:t>
      </w:r>
      <w:r w:rsidR="00774512">
        <w:rPr>
          <w:rFonts w:ascii="仿宋_GB2312" w:eastAsia="仿宋_GB2312" w:hint="eastAsia"/>
          <w:sz w:val="28"/>
        </w:rPr>
        <w:t>、6</w:t>
      </w:r>
      <w:r w:rsidR="00774512">
        <w:rPr>
          <w:rFonts w:ascii="仿宋_GB2312" w:eastAsia="仿宋_GB2312"/>
          <w:sz w:val="28"/>
        </w:rPr>
        <w:t>2231212</w:t>
      </w:r>
    </w:p>
    <w:p w:rsidR="00774512" w:rsidRPr="00774512" w:rsidRDefault="00190A8B" w:rsidP="00774512">
      <w:pPr>
        <w:autoSpaceDE w:val="0"/>
        <w:autoSpaceDN w:val="0"/>
        <w:adjustRightInd w:val="0"/>
        <w:spacing w:line="240" w:lineRule="auto"/>
        <w:ind w:firstLineChars="0" w:firstLine="0"/>
        <w:rPr>
          <w:rFonts w:ascii="宋体" w:eastAsia="宋体" w:hAnsi="Calibri" w:cs="宋体"/>
          <w:kern w:val="0"/>
          <w:sz w:val="20"/>
          <w:szCs w:val="20"/>
        </w:rPr>
      </w:pPr>
      <w:r w:rsidRPr="00774512">
        <w:rPr>
          <w:rFonts w:ascii="仿宋_GB2312" w:eastAsia="仿宋_GB2312" w:hint="eastAsia"/>
          <w:color w:val="auto"/>
          <w:sz w:val="28"/>
        </w:rPr>
        <w:t>电子信箱：</w:t>
      </w:r>
      <w:hyperlink r:id="rId6" w:history="1">
        <w:r w:rsidR="00774512" w:rsidRPr="00774512">
          <w:rPr>
            <w:rFonts w:ascii="仿宋_GB2312" w:eastAsia="仿宋_GB2312"/>
            <w:color w:val="auto"/>
            <w:sz w:val="28"/>
          </w:rPr>
          <w:t>531933652</w:t>
        </w:r>
        <w:r w:rsidR="00774512" w:rsidRPr="00774512">
          <w:rPr>
            <w:rFonts w:ascii="仿宋_GB2312" w:eastAsia="仿宋_GB2312" w:hint="eastAsia"/>
            <w:color w:val="auto"/>
            <w:sz w:val="28"/>
          </w:rPr>
          <w:t>@qq.com</w:t>
        </w:r>
      </w:hyperlink>
      <w:r w:rsidR="00774512" w:rsidRPr="00774512">
        <w:rPr>
          <w:rFonts w:ascii="仿宋_GB2312" w:eastAsia="仿宋_GB2312" w:hint="eastAsia"/>
          <w:color w:val="auto"/>
          <w:sz w:val="28"/>
        </w:rPr>
        <w:t>、</w:t>
      </w:r>
      <w:r w:rsidR="00774512" w:rsidRPr="00774512">
        <w:rPr>
          <w:rFonts w:ascii="仿宋_GB2312" w:eastAsia="仿宋_GB2312"/>
          <w:color w:val="auto"/>
          <w:sz w:val="28"/>
        </w:rPr>
        <w:t>493797483@qq.com</w:t>
      </w:r>
    </w:p>
    <w:sectPr w:rsidR="00774512" w:rsidRPr="00774512" w:rsidSect="00273D8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F94" w:rsidRDefault="00B96F94" w:rsidP="003B6EF8">
      <w:pPr>
        <w:spacing w:line="240" w:lineRule="auto"/>
      </w:pPr>
      <w:r>
        <w:separator/>
      </w:r>
    </w:p>
  </w:endnote>
  <w:endnote w:type="continuationSeparator" w:id="1">
    <w:p w:rsidR="00B96F94" w:rsidRDefault="00B96F94" w:rsidP="003B6E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黑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F94" w:rsidRDefault="00B96F94" w:rsidP="003B6EF8">
      <w:pPr>
        <w:spacing w:line="240" w:lineRule="auto"/>
      </w:pPr>
      <w:r>
        <w:separator/>
      </w:r>
    </w:p>
  </w:footnote>
  <w:footnote w:type="continuationSeparator" w:id="1">
    <w:p w:rsidR="00B96F94" w:rsidRDefault="00B96F94" w:rsidP="003B6EF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459" w:rsidRDefault="00624459">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7"/>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F90"/>
    <w:rsid w:val="000211BE"/>
    <w:rsid w:val="00035AA8"/>
    <w:rsid w:val="00093269"/>
    <w:rsid w:val="000A0264"/>
    <w:rsid w:val="000A4141"/>
    <w:rsid w:val="000D61A0"/>
    <w:rsid w:val="00124030"/>
    <w:rsid w:val="00131FCD"/>
    <w:rsid w:val="00136224"/>
    <w:rsid w:val="0015610C"/>
    <w:rsid w:val="001568EC"/>
    <w:rsid w:val="00166BA1"/>
    <w:rsid w:val="00190A8B"/>
    <w:rsid w:val="001A1844"/>
    <w:rsid w:val="001B4363"/>
    <w:rsid w:val="002564FE"/>
    <w:rsid w:val="00273D80"/>
    <w:rsid w:val="002B323A"/>
    <w:rsid w:val="00302CFC"/>
    <w:rsid w:val="0033636D"/>
    <w:rsid w:val="003441A5"/>
    <w:rsid w:val="0035208C"/>
    <w:rsid w:val="00364025"/>
    <w:rsid w:val="00383C2B"/>
    <w:rsid w:val="00390CD8"/>
    <w:rsid w:val="003A2AF6"/>
    <w:rsid w:val="003B6EF8"/>
    <w:rsid w:val="003D5E78"/>
    <w:rsid w:val="00483687"/>
    <w:rsid w:val="00490BF3"/>
    <w:rsid w:val="004F62A1"/>
    <w:rsid w:val="005433DA"/>
    <w:rsid w:val="00596809"/>
    <w:rsid w:val="006071F2"/>
    <w:rsid w:val="00624459"/>
    <w:rsid w:val="00640D1B"/>
    <w:rsid w:val="00654E84"/>
    <w:rsid w:val="006654D5"/>
    <w:rsid w:val="006C3694"/>
    <w:rsid w:val="006D08A9"/>
    <w:rsid w:val="00762FA2"/>
    <w:rsid w:val="00774512"/>
    <w:rsid w:val="00777564"/>
    <w:rsid w:val="007975E9"/>
    <w:rsid w:val="007E35C6"/>
    <w:rsid w:val="00811259"/>
    <w:rsid w:val="00815EB3"/>
    <w:rsid w:val="00821222"/>
    <w:rsid w:val="00824A68"/>
    <w:rsid w:val="008633F0"/>
    <w:rsid w:val="008840F9"/>
    <w:rsid w:val="008C34FD"/>
    <w:rsid w:val="008C51CE"/>
    <w:rsid w:val="008E4147"/>
    <w:rsid w:val="00952A06"/>
    <w:rsid w:val="009710B0"/>
    <w:rsid w:val="009E01B7"/>
    <w:rsid w:val="00A021A2"/>
    <w:rsid w:val="00AF1F90"/>
    <w:rsid w:val="00B70928"/>
    <w:rsid w:val="00B9437B"/>
    <w:rsid w:val="00B96F94"/>
    <w:rsid w:val="00BB13A2"/>
    <w:rsid w:val="00BD63E0"/>
    <w:rsid w:val="00C46F0C"/>
    <w:rsid w:val="00C66B4F"/>
    <w:rsid w:val="00CD7723"/>
    <w:rsid w:val="00D05478"/>
    <w:rsid w:val="00D223A8"/>
    <w:rsid w:val="00D52215"/>
    <w:rsid w:val="00D87DB0"/>
    <w:rsid w:val="00DE36AD"/>
    <w:rsid w:val="00E20998"/>
    <w:rsid w:val="00EE121F"/>
    <w:rsid w:val="00EF1E72"/>
    <w:rsid w:val="00F3574C"/>
    <w:rsid w:val="00F946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iPriority="0" w:unhideWhenUsed="0" w:qFormat="1"/>
    <w:lsdException w:name="Default Paragraph Font"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Normal (Web)" w:qFormat="1"/>
    <w:lsdException w:name="Table Grid" w:semiHidden="0" w:uiPriority="3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5610C"/>
    <w:pPr>
      <w:widowControl w:val="0"/>
      <w:spacing w:line="560" w:lineRule="exact"/>
      <w:ind w:firstLineChars="200" w:firstLine="480"/>
    </w:pPr>
    <w:rPr>
      <w:rFonts w:ascii="仿宋" w:eastAsia="仿宋" w:hAnsi="仿宋"/>
      <w:color w:val="000000"/>
      <w:sz w:val="24"/>
      <w:szCs w:val="28"/>
    </w:rPr>
  </w:style>
  <w:style w:type="paragraph" w:styleId="1">
    <w:name w:val="heading 1"/>
    <w:basedOn w:val="a"/>
    <w:next w:val="a"/>
    <w:link w:val="1Char"/>
    <w:uiPriority w:val="99"/>
    <w:qFormat/>
    <w:rsid w:val="0015610C"/>
    <w:pPr>
      <w:keepNext/>
      <w:keepLines/>
      <w:spacing w:before="340" w:after="330" w:line="578" w:lineRule="auto"/>
      <w:outlineLvl w:val="0"/>
    </w:pPr>
    <w:rPr>
      <w:rFonts w:ascii="Calibri" w:hAnsi="Calibri"/>
      <w:b/>
      <w:bCs/>
      <w:color w:val="auto"/>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15610C"/>
    <w:rPr>
      <w:rFonts w:ascii="Calibri" w:eastAsia="仿宋" w:hAnsi="Calibri" w:cs="Times New Roman"/>
      <w:b/>
      <w:bCs/>
      <w:kern w:val="44"/>
      <w:sz w:val="44"/>
      <w:szCs w:val="44"/>
    </w:rPr>
  </w:style>
  <w:style w:type="paragraph" w:styleId="a3">
    <w:name w:val="Title"/>
    <w:basedOn w:val="a"/>
    <w:next w:val="a"/>
    <w:link w:val="Char"/>
    <w:qFormat/>
    <w:rsid w:val="0015610C"/>
    <w:pPr>
      <w:spacing w:before="240" w:after="60"/>
      <w:ind w:firstLineChars="0" w:firstLine="0"/>
      <w:jc w:val="center"/>
      <w:outlineLvl w:val="0"/>
    </w:pPr>
    <w:rPr>
      <w:rFonts w:asciiTheme="majorHAnsi" w:hAnsiTheme="majorHAnsi" w:cstheme="majorBidi"/>
      <w:b/>
      <w:bCs/>
      <w:sz w:val="32"/>
      <w:szCs w:val="32"/>
    </w:rPr>
  </w:style>
  <w:style w:type="character" w:customStyle="1" w:styleId="Char">
    <w:name w:val="标题 Char"/>
    <w:basedOn w:val="a0"/>
    <w:link w:val="a3"/>
    <w:rsid w:val="0015610C"/>
    <w:rPr>
      <w:rFonts w:asciiTheme="majorHAnsi" w:eastAsia="仿宋" w:hAnsiTheme="majorHAnsi" w:cstheme="majorBidi"/>
      <w:b/>
      <w:bCs/>
      <w:color w:val="000000"/>
      <w:sz w:val="32"/>
      <w:szCs w:val="32"/>
    </w:rPr>
  </w:style>
  <w:style w:type="character" w:styleId="a4">
    <w:name w:val="Strong"/>
    <w:basedOn w:val="a0"/>
    <w:uiPriority w:val="22"/>
    <w:qFormat/>
    <w:rsid w:val="0015610C"/>
    <w:rPr>
      <w:b/>
      <w:bCs/>
    </w:rPr>
  </w:style>
  <w:style w:type="paragraph" w:styleId="a5">
    <w:name w:val="No Spacing"/>
    <w:basedOn w:val="a"/>
    <w:uiPriority w:val="99"/>
    <w:qFormat/>
    <w:rsid w:val="0015610C"/>
    <w:pPr>
      <w:widowControl/>
      <w:spacing w:before="100" w:beforeAutospacing="1" w:after="100" w:afterAutospacing="1"/>
    </w:pPr>
    <w:rPr>
      <w:rFonts w:ascii="宋体" w:hAnsi="宋体" w:cs="宋体"/>
      <w:kern w:val="0"/>
      <w:szCs w:val="24"/>
    </w:rPr>
  </w:style>
  <w:style w:type="paragraph" w:styleId="a6">
    <w:name w:val="List Paragraph"/>
    <w:basedOn w:val="a"/>
    <w:uiPriority w:val="99"/>
    <w:qFormat/>
    <w:rsid w:val="0015610C"/>
    <w:pPr>
      <w:ind w:firstLine="420"/>
    </w:pPr>
  </w:style>
  <w:style w:type="paragraph" w:styleId="TOC">
    <w:name w:val="TOC Heading"/>
    <w:basedOn w:val="1"/>
    <w:next w:val="a"/>
    <w:uiPriority w:val="99"/>
    <w:qFormat/>
    <w:rsid w:val="0015610C"/>
    <w:pPr>
      <w:widowControl/>
      <w:spacing w:before="480" w:after="0" w:line="276" w:lineRule="auto"/>
      <w:outlineLvl w:val="9"/>
    </w:pPr>
    <w:rPr>
      <w:rFonts w:ascii="Cambria" w:eastAsia="宋体" w:hAnsi="Cambria"/>
      <w:color w:val="365F91"/>
      <w:kern w:val="0"/>
      <w:sz w:val="28"/>
      <w:szCs w:val="28"/>
    </w:rPr>
  </w:style>
  <w:style w:type="paragraph" w:styleId="a7">
    <w:name w:val="header"/>
    <w:basedOn w:val="a"/>
    <w:link w:val="Char0"/>
    <w:uiPriority w:val="99"/>
    <w:unhideWhenUsed/>
    <w:rsid w:val="003B6EF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7"/>
    <w:uiPriority w:val="99"/>
    <w:rsid w:val="003B6EF8"/>
    <w:rPr>
      <w:rFonts w:ascii="仿宋" w:eastAsia="仿宋" w:hAnsi="仿宋"/>
      <w:color w:val="000000"/>
      <w:sz w:val="18"/>
      <w:szCs w:val="18"/>
    </w:rPr>
  </w:style>
  <w:style w:type="paragraph" w:styleId="a8">
    <w:name w:val="footer"/>
    <w:basedOn w:val="a"/>
    <w:link w:val="Char1"/>
    <w:uiPriority w:val="99"/>
    <w:semiHidden/>
    <w:unhideWhenUsed/>
    <w:rsid w:val="003B6EF8"/>
    <w:pPr>
      <w:tabs>
        <w:tab w:val="center" w:pos="4153"/>
        <w:tab w:val="right" w:pos="8306"/>
      </w:tabs>
      <w:snapToGrid w:val="0"/>
      <w:spacing w:line="240" w:lineRule="atLeast"/>
    </w:pPr>
    <w:rPr>
      <w:sz w:val="18"/>
      <w:szCs w:val="18"/>
    </w:rPr>
  </w:style>
  <w:style w:type="character" w:customStyle="1" w:styleId="Char1">
    <w:name w:val="页脚 Char"/>
    <w:basedOn w:val="a0"/>
    <w:link w:val="a8"/>
    <w:uiPriority w:val="99"/>
    <w:semiHidden/>
    <w:rsid w:val="003B6EF8"/>
    <w:rPr>
      <w:rFonts w:ascii="仿宋" w:eastAsia="仿宋" w:hAnsi="仿宋"/>
      <w:color w:val="000000"/>
      <w:sz w:val="18"/>
      <w:szCs w:val="18"/>
    </w:rPr>
  </w:style>
  <w:style w:type="paragraph" w:styleId="a9">
    <w:name w:val="Normal (Web)"/>
    <w:basedOn w:val="a"/>
    <w:uiPriority w:val="99"/>
    <w:qFormat/>
    <w:rsid w:val="00B9437B"/>
    <w:pPr>
      <w:widowControl/>
      <w:spacing w:before="100" w:beforeAutospacing="1" w:after="100" w:afterAutospacing="1" w:line="240" w:lineRule="auto"/>
      <w:ind w:firstLineChars="0" w:firstLine="0"/>
    </w:pPr>
    <w:rPr>
      <w:rFonts w:ascii="宋体" w:eastAsia="宋体" w:hAnsi="宋体"/>
      <w:color w:val="auto"/>
      <w:kern w:val="0"/>
      <w:szCs w:val="24"/>
    </w:rPr>
  </w:style>
  <w:style w:type="table" w:styleId="aa">
    <w:name w:val="Table Grid"/>
    <w:basedOn w:val="a1"/>
    <w:uiPriority w:val="39"/>
    <w:unhideWhenUsed/>
    <w:qFormat/>
    <w:rsid w:val="00B9437B"/>
    <w:rPr>
      <w:rFonts w:asciiTheme="minorHAnsi" w:eastAsiaTheme="minorEastAsia" w:hAnsiTheme="minorHAnsi" w:cstheme="minorBid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99"/>
    <w:qFormat/>
    <w:rsid w:val="00B9437B"/>
    <w:pPr>
      <w:spacing w:line="240" w:lineRule="auto"/>
      <w:ind w:firstLine="420"/>
      <w:jc w:val="both"/>
    </w:pPr>
    <w:rPr>
      <w:sz w:val="32"/>
      <w:szCs w:val="24"/>
    </w:rPr>
  </w:style>
  <w:style w:type="character" w:styleId="ab">
    <w:name w:val="Hyperlink"/>
    <w:basedOn w:val="a0"/>
    <w:uiPriority w:val="99"/>
    <w:unhideWhenUsed/>
    <w:rsid w:val="007745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531933652@qq.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4</Pages>
  <Words>364</Words>
  <Characters>2077</Characters>
  <Application>Microsoft Office Word</Application>
  <DocSecurity>0</DocSecurity>
  <Lines>17</Lines>
  <Paragraphs>4</Paragraphs>
  <ScaleCrop>false</ScaleCrop>
  <Company>微软中国</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31</cp:revision>
  <dcterms:created xsi:type="dcterms:W3CDTF">2019-06-14T00:35:00Z</dcterms:created>
  <dcterms:modified xsi:type="dcterms:W3CDTF">2019-07-10T02:35:00Z</dcterms:modified>
</cp:coreProperties>
</file>