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FA" w:rsidRDefault="00DD68FA" w:rsidP="005E1497"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 w:rsidR="00DD68FA" w:rsidRDefault="00A72D3F">
      <w:pPr>
        <w:pStyle w:val="3"/>
      </w:pPr>
      <w:r>
        <w:rPr>
          <w:rFonts w:hint="eastAsia"/>
        </w:rPr>
        <w:t>1</w:t>
      </w:r>
      <w:r>
        <w:rPr>
          <w:rFonts w:hint="eastAsia"/>
        </w:rPr>
        <w:t>、创建论文课题（论文导师）</w:t>
      </w:r>
    </w:p>
    <w:p w:rsidR="00DD68FA" w:rsidRDefault="00A72D3F">
      <w:pPr>
        <w:spacing w:line="240" w:lineRule="auto"/>
        <w:ind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点添加，信息填写完整后提交</w:t>
      </w:r>
    </w:p>
    <w:p w:rsidR="00DD68FA" w:rsidRDefault="00A72D3F"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noProof/>
          <w:lang w:eastAsia="zh-CN"/>
        </w:rPr>
        <w:drawing>
          <wp:inline distT="0" distB="0" distL="0" distR="0">
            <wp:extent cx="5438775" cy="2764790"/>
            <wp:effectExtent l="0" t="0" r="9525" b="16510"/>
            <wp:docPr id="672" name="图片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图片 67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276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8FA" w:rsidRDefault="00A72D3F" w:rsidP="005E1497"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noProof/>
          <w:lang w:eastAsia="zh-CN"/>
        </w:rPr>
        <w:drawing>
          <wp:inline distT="0" distB="0" distL="114300" distR="114300">
            <wp:extent cx="5541010" cy="35007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1010" cy="350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8FA" w:rsidRDefault="00A72D3F" w:rsidP="005E1497">
      <w:pPr>
        <w:spacing w:line="240" w:lineRule="auto"/>
        <w:ind w:firstLine="482"/>
        <w:rPr>
          <w:b/>
          <w:bCs/>
          <w:color w:val="FF0000"/>
          <w:lang w:eastAsia="zh-CN"/>
        </w:rPr>
      </w:pPr>
      <w:r>
        <w:rPr>
          <w:rFonts w:hint="eastAsia"/>
          <w:b/>
          <w:bCs/>
          <w:color w:val="FF0000"/>
          <w:lang w:eastAsia="zh-CN"/>
        </w:rPr>
        <w:t>归属院</w:t>
      </w:r>
      <w:r w:rsidR="005E1497">
        <w:rPr>
          <w:rFonts w:hint="eastAsia"/>
          <w:b/>
          <w:bCs/>
          <w:color w:val="FF0000"/>
          <w:lang w:eastAsia="zh-CN"/>
        </w:rPr>
        <w:t>部</w:t>
      </w:r>
      <w:r>
        <w:rPr>
          <w:rFonts w:hint="eastAsia"/>
          <w:b/>
          <w:bCs/>
          <w:color w:val="FF0000"/>
          <w:lang w:eastAsia="zh-CN"/>
        </w:rPr>
        <w:t>是指课题题目面向学生所在的院</w:t>
      </w:r>
      <w:r w:rsidR="005E1497">
        <w:rPr>
          <w:rFonts w:hint="eastAsia"/>
          <w:b/>
          <w:bCs/>
          <w:color w:val="FF0000"/>
          <w:lang w:eastAsia="zh-CN"/>
        </w:rPr>
        <w:t>部</w:t>
      </w:r>
      <w:r>
        <w:rPr>
          <w:rFonts w:hint="eastAsia"/>
          <w:b/>
          <w:bCs/>
          <w:color w:val="FF0000"/>
          <w:lang w:eastAsia="zh-CN"/>
        </w:rPr>
        <w:t>，</w:t>
      </w:r>
      <w:r>
        <w:rPr>
          <w:rFonts w:hint="eastAsia"/>
          <w:b/>
          <w:bCs/>
          <w:color w:val="FF0000"/>
          <w:lang w:eastAsia="zh-CN"/>
        </w:rPr>
        <w:t xml:space="preserve"> </w:t>
      </w:r>
      <w:r>
        <w:rPr>
          <w:rFonts w:hint="eastAsia"/>
          <w:b/>
          <w:bCs/>
          <w:color w:val="FF0000"/>
          <w:lang w:eastAsia="zh-CN"/>
        </w:rPr>
        <w:t>系统默认的是论文导师所在部门，需要论文导师点击下拉选择归属院</w:t>
      </w:r>
      <w:r w:rsidR="005E1497">
        <w:rPr>
          <w:rFonts w:hint="eastAsia"/>
          <w:b/>
          <w:bCs/>
          <w:color w:val="FF0000"/>
          <w:lang w:eastAsia="zh-CN"/>
        </w:rPr>
        <w:t>部</w:t>
      </w:r>
      <w:r>
        <w:rPr>
          <w:rFonts w:hint="eastAsia"/>
          <w:b/>
          <w:bCs/>
          <w:color w:val="FF0000"/>
          <w:lang w:eastAsia="zh-CN"/>
        </w:rPr>
        <w:t>。</w:t>
      </w:r>
      <w:bookmarkStart w:id="0" w:name="_GoBack"/>
      <w:bookmarkEnd w:id="0"/>
    </w:p>
    <w:p w:rsidR="00DD68FA" w:rsidRDefault="00DD68FA" w:rsidP="005E1497">
      <w:pPr>
        <w:spacing w:line="240" w:lineRule="auto"/>
        <w:ind w:firstLine="482"/>
        <w:rPr>
          <w:b/>
          <w:bCs/>
          <w:color w:val="FF0000"/>
          <w:lang w:eastAsia="zh-CN"/>
        </w:rPr>
      </w:pPr>
    </w:p>
    <w:p w:rsidR="00DD68FA" w:rsidRDefault="00DD68FA">
      <w:pPr>
        <w:pStyle w:val="3"/>
        <w:ind w:firstLine="643"/>
        <w:rPr>
          <w:bCs/>
          <w:color w:val="FF0000"/>
        </w:rPr>
      </w:pPr>
    </w:p>
    <w:p w:rsidR="00DD68FA" w:rsidRDefault="00A72D3F">
      <w:pPr>
        <w:pStyle w:val="3"/>
        <w:ind w:firstLine="643"/>
      </w:pPr>
      <w:r>
        <w:rPr>
          <w:rFonts w:hint="eastAsia"/>
        </w:rPr>
        <w:t>2</w:t>
      </w:r>
      <w:r>
        <w:rPr>
          <w:rFonts w:hint="eastAsia"/>
        </w:rPr>
        <w:t>、学生选题（学生）</w:t>
      </w:r>
    </w:p>
    <w:p w:rsidR="00DD68FA" w:rsidRDefault="00A72D3F">
      <w:pPr>
        <w:spacing w:line="240" w:lineRule="auto"/>
        <w:ind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进入选题页面，选择自己想选的课题</w:t>
      </w:r>
    </w:p>
    <w:p w:rsidR="00DD68FA" w:rsidRDefault="00A72D3F"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noProof/>
          <w:lang w:eastAsia="zh-CN"/>
        </w:rPr>
        <w:lastRenderedPageBreak/>
        <w:drawing>
          <wp:inline distT="0" distB="0" distL="0" distR="0">
            <wp:extent cx="5274310" cy="2012315"/>
            <wp:effectExtent l="0" t="0" r="2540" b="6985"/>
            <wp:docPr id="674" name="图片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图片 67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8FA" w:rsidRDefault="00DD68FA"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 w:rsidR="00DD68FA" w:rsidRDefault="00DD68FA"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 w:rsidR="00DD68FA" w:rsidRDefault="00DD68FA"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 w:rsidR="00DD68FA" w:rsidRDefault="00DD68FA"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 w:rsidR="00DD68FA" w:rsidRDefault="00A72D3F">
      <w:pPr>
        <w:pStyle w:val="3"/>
        <w:ind w:firstLine="643"/>
      </w:pPr>
      <w:r>
        <w:rPr>
          <w:rFonts w:hint="eastAsia"/>
        </w:rPr>
        <w:t>3</w:t>
      </w:r>
      <w:r>
        <w:rPr>
          <w:rFonts w:hint="eastAsia"/>
        </w:rPr>
        <w:t>、导师选择学生（论文导师）</w:t>
      </w:r>
    </w:p>
    <w:p w:rsidR="00DD68FA" w:rsidRDefault="00A72D3F">
      <w:pPr>
        <w:spacing w:line="240" w:lineRule="auto"/>
        <w:ind w:firstLine="420"/>
        <w:rPr>
          <w:sz w:val="21"/>
          <w:szCs w:val="21"/>
          <w:lang w:eastAsia="zh-CN"/>
        </w:rPr>
      </w:pPr>
      <w:r>
        <w:rPr>
          <w:rFonts w:hint="eastAsia"/>
          <w:color w:val="FF0000"/>
          <w:sz w:val="21"/>
          <w:szCs w:val="21"/>
          <w:lang w:eastAsia="zh-CN"/>
        </w:rPr>
        <w:t>点击人数弹出选择页面</w:t>
      </w:r>
    </w:p>
    <w:p w:rsidR="00DD68FA" w:rsidRDefault="00A72D3F"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noProof/>
          <w:lang w:eastAsia="zh-CN"/>
        </w:rPr>
        <w:drawing>
          <wp:inline distT="0" distB="0" distL="0" distR="0">
            <wp:extent cx="5274310" cy="99631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8FA" w:rsidRDefault="00A72D3F">
      <w:pPr>
        <w:spacing w:line="240" w:lineRule="auto"/>
        <w:ind w:firstLine="420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选择学生</w:t>
      </w:r>
    </w:p>
    <w:p w:rsidR="00DD68FA" w:rsidRDefault="00A72D3F"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noProof/>
          <w:lang w:eastAsia="zh-CN"/>
        </w:rPr>
        <w:drawing>
          <wp:inline distT="0" distB="0" distL="0" distR="0">
            <wp:extent cx="5274310" cy="84010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8FA" w:rsidRDefault="00DD68FA"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 w:rsidR="00DD68FA" w:rsidRDefault="00DD68FA" w:rsidP="005E1497"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 w:rsidR="00DD68FA" w:rsidRDefault="00A72D3F">
      <w:pPr>
        <w:pStyle w:val="3"/>
        <w:ind w:firstLine="643"/>
      </w:pPr>
      <w:r>
        <w:rPr>
          <w:rFonts w:hint="eastAsia"/>
        </w:rPr>
        <w:t>4</w:t>
      </w:r>
      <w:r>
        <w:rPr>
          <w:rFonts w:hint="eastAsia"/>
        </w:rPr>
        <w:t>、录入论文成绩（论文导师）</w:t>
      </w:r>
    </w:p>
    <w:p w:rsidR="00DD68FA" w:rsidRDefault="00A72D3F"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noProof/>
          <w:lang w:eastAsia="zh-CN"/>
        </w:rPr>
        <w:drawing>
          <wp:inline distT="0" distB="0" distL="0" distR="0">
            <wp:extent cx="5274310" cy="1039495"/>
            <wp:effectExtent l="0" t="0" r="2540" b="8255"/>
            <wp:docPr id="676" name="图片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图片 67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3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8FA" w:rsidRDefault="00A72D3F">
      <w:pPr>
        <w:spacing w:line="240" w:lineRule="auto"/>
        <w:ind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点击录入按钮，录入成绩，录入完成后点提交</w:t>
      </w:r>
    </w:p>
    <w:p w:rsidR="00DD68FA" w:rsidRDefault="00DD68FA"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sectPr w:rsidR="00DD68FA" w:rsidSect="00DD68F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D3F" w:rsidRDefault="00A72D3F" w:rsidP="005E1497">
      <w:pPr>
        <w:spacing w:line="240" w:lineRule="auto"/>
        <w:ind w:firstLine="480"/>
      </w:pPr>
      <w:r>
        <w:separator/>
      </w:r>
    </w:p>
  </w:endnote>
  <w:endnote w:type="continuationSeparator" w:id="0">
    <w:p w:rsidR="00A72D3F" w:rsidRDefault="00A72D3F" w:rsidP="005E1497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8FA" w:rsidRDefault="00DD68FA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8FA" w:rsidRDefault="00DD68FA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8FA" w:rsidRDefault="00DD68FA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D3F" w:rsidRDefault="00A72D3F" w:rsidP="005E1497">
      <w:pPr>
        <w:spacing w:line="240" w:lineRule="auto"/>
        <w:ind w:firstLine="480"/>
      </w:pPr>
      <w:r>
        <w:separator/>
      </w:r>
    </w:p>
  </w:footnote>
  <w:footnote w:type="continuationSeparator" w:id="0">
    <w:p w:rsidR="00A72D3F" w:rsidRDefault="00A72D3F" w:rsidP="005E1497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8FA" w:rsidRDefault="00DD68FA">
    <w:pPr>
      <w:pStyle w:val="a7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8FA" w:rsidRDefault="00DD68FA">
    <w:pPr>
      <w:pStyle w:val="a7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8FA" w:rsidRDefault="00DD68FA">
    <w:pPr>
      <w:pStyle w:val="a7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73D3"/>
    <w:rsid w:val="00010293"/>
    <w:rsid w:val="00057A7C"/>
    <w:rsid w:val="000D0E6F"/>
    <w:rsid w:val="001C5061"/>
    <w:rsid w:val="002D4641"/>
    <w:rsid w:val="002D78E8"/>
    <w:rsid w:val="00333D0D"/>
    <w:rsid w:val="00515229"/>
    <w:rsid w:val="005E1497"/>
    <w:rsid w:val="00610038"/>
    <w:rsid w:val="00650372"/>
    <w:rsid w:val="006A75BE"/>
    <w:rsid w:val="006C5EDE"/>
    <w:rsid w:val="006D6011"/>
    <w:rsid w:val="008D54F8"/>
    <w:rsid w:val="009541AE"/>
    <w:rsid w:val="009817C8"/>
    <w:rsid w:val="00A37F8D"/>
    <w:rsid w:val="00A72D3F"/>
    <w:rsid w:val="00B66D20"/>
    <w:rsid w:val="00C1246F"/>
    <w:rsid w:val="00C91379"/>
    <w:rsid w:val="00CC6E7F"/>
    <w:rsid w:val="00DB7FB0"/>
    <w:rsid w:val="00DD68FA"/>
    <w:rsid w:val="00E45838"/>
    <w:rsid w:val="00E70233"/>
    <w:rsid w:val="00EC7E4E"/>
    <w:rsid w:val="00EF6A48"/>
    <w:rsid w:val="00F36BBC"/>
    <w:rsid w:val="00F873D3"/>
    <w:rsid w:val="121A4A04"/>
    <w:rsid w:val="40236B93"/>
    <w:rsid w:val="5233060B"/>
    <w:rsid w:val="7C544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FA"/>
    <w:pPr>
      <w:spacing w:line="400" w:lineRule="exact"/>
      <w:ind w:firstLineChars="200" w:firstLine="200"/>
    </w:pPr>
    <w:rPr>
      <w:rFonts w:ascii="Calibri" w:eastAsia="宋体" w:hAnsi="Calibri" w:cs="黑体"/>
      <w:sz w:val="24"/>
      <w:lang w:eastAsia="en-US"/>
    </w:rPr>
  </w:style>
  <w:style w:type="paragraph" w:styleId="3">
    <w:name w:val="heading 3"/>
    <w:basedOn w:val="a0"/>
    <w:next w:val="a"/>
    <w:link w:val="3Char"/>
    <w:uiPriority w:val="9"/>
    <w:unhideWhenUsed/>
    <w:qFormat/>
    <w:rsid w:val="00DD68FA"/>
    <w:pPr>
      <w:pBdr>
        <w:bottom w:val="single" w:sz="12" w:space="1" w:color="595959"/>
      </w:pBdr>
      <w:shd w:val="clear" w:color="auto" w:fill="F2F2F2"/>
      <w:spacing w:before="80" w:after="100" w:line="240" w:lineRule="auto"/>
      <w:ind w:firstLineChars="0" w:firstLine="0"/>
      <w:outlineLvl w:val="2"/>
    </w:pPr>
    <w:rPr>
      <w:rFonts w:ascii="Microsoft YaHei UI" w:eastAsia="Microsoft YaHei UI" w:hAnsi="Microsoft YaHei UI" w:cs="Times New Roman"/>
      <w:b/>
      <w:color w:val="595959"/>
      <w:sz w:val="22"/>
      <w:szCs w:val="22"/>
      <w:lang w:eastAsia="zh-CN"/>
    </w:rPr>
  </w:style>
  <w:style w:type="paragraph" w:styleId="4">
    <w:name w:val="heading 4"/>
    <w:basedOn w:val="a0"/>
    <w:next w:val="a"/>
    <w:link w:val="4Char"/>
    <w:uiPriority w:val="9"/>
    <w:unhideWhenUsed/>
    <w:qFormat/>
    <w:rsid w:val="00DD68FA"/>
    <w:pPr>
      <w:pBdr>
        <w:bottom w:val="single" w:sz="8" w:space="1" w:color="595959"/>
      </w:pBdr>
      <w:spacing w:before="80" w:after="100" w:line="240" w:lineRule="auto"/>
      <w:ind w:firstLineChars="0" w:firstLine="0"/>
      <w:outlineLvl w:val="3"/>
    </w:pPr>
    <w:rPr>
      <w:rFonts w:ascii="Microsoft YaHei UI" w:eastAsia="Microsoft YaHei UI" w:hAnsi="Microsoft YaHei UI" w:cs="Times New Roman"/>
      <w:b/>
      <w:color w:val="595959"/>
      <w:sz w:val="22"/>
      <w:szCs w:val="22"/>
      <w:lang w:val="zh-CN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link w:val="Char"/>
    <w:uiPriority w:val="34"/>
    <w:qFormat/>
    <w:rsid w:val="00DD68FA"/>
    <w:pPr>
      <w:ind w:firstLine="420"/>
    </w:pPr>
  </w:style>
  <w:style w:type="paragraph" w:styleId="a4">
    <w:name w:val="annotation text"/>
    <w:basedOn w:val="a"/>
    <w:link w:val="Char0"/>
    <w:uiPriority w:val="99"/>
    <w:semiHidden/>
    <w:unhideWhenUsed/>
    <w:rsid w:val="00DD68FA"/>
  </w:style>
  <w:style w:type="paragraph" w:styleId="a5">
    <w:name w:val="Balloon Text"/>
    <w:basedOn w:val="a"/>
    <w:link w:val="Char1"/>
    <w:uiPriority w:val="99"/>
    <w:semiHidden/>
    <w:unhideWhenUsed/>
    <w:qFormat/>
    <w:rsid w:val="00DD68FA"/>
    <w:pPr>
      <w:spacing w:line="240" w:lineRule="auto"/>
    </w:pPr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DD68F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DD68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1"/>
    <w:link w:val="a7"/>
    <w:uiPriority w:val="99"/>
    <w:qFormat/>
    <w:rsid w:val="00DD68FA"/>
    <w:rPr>
      <w:sz w:val="18"/>
      <w:szCs w:val="18"/>
    </w:rPr>
  </w:style>
  <w:style w:type="character" w:customStyle="1" w:styleId="Char2">
    <w:name w:val="页脚 Char"/>
    <w:basedOn w:val="a1"/>
    <w:link w:val="a6"/>
    <w:uiPriority w:val="99"/>
    <w:qFormat/>
    <w:rsid w:val="00DD68FA"/>
    <w:rPr>
      <w:sz w:val="18"/>
      <w:szCs w:val="18"/>
    </w:rPr>
  </w:style>
  <w:style w:type="character" w:customStyle="1" w:styleId="3Char">
    <w:name w:val="标题 3 Char"/>
    <w:basedOn w:val="a1"/>
    <w:link w:val="3"/>
    <w:uiPriority w:val="9"/>
    <w:qFormat/>
    <w:rsid w:val="00DD68FA"/>
    <w:rPr>
      <w:rFonts w:ascii="Microsoft YaHei UI" w:eastAsia="Microsoft YaHei UI" w:hAnsi="Microsoft YaHei UI" w:cs="Times New Roman"/>
      <w:b/>
      <w:color w:val="595959"/>
      <w:kern w:val="0"/>
      <w:sz w:val="22"/>
      <w:shd w:val="clear" w:color="auto" w:fill="F2F2F2"/>
    </w:rPr>
  </w:style>
  <w:style w:type="character" w:customStyle="1" w:styleId="4Char">
    <w:name w:val="标题 4 Char"/>
    <w:basedOn w:val="a1"/>
    <w:link w:val="4"/>
    <w:uiPriority w:val="9"/>
    <w:qFormat/>
    <w:rsid w:val="00DD68FA"/>
    <w:rPr>
      <w:rFonts w:ascii="Microsoft YaHei UI" w:eastAsia="Microsoft YaHei UI" w:hAnsi="Microsoft YaHei UI" w:cs="Times New Roman"/>
      <w:b/>
      <w:color w:val="595959"/>
      <w:kern w:val="0"/>
      <w:sz w:val="22"/>
      <w:lang w:val="zh-CN"/>
    </w:rPr>
  </w:style>
  <w:style w:type="character" w:customStyle="1" w:styleId="Char0">
    <w:name w:val="批注文字 Char"/>
    <w:basedOn w:val="a1"/>
    <w:link w:val="a4"/>
    <w:uiPriority w:val="99"/>
    <w:semiHidden/>
    <w:qFormat/>
    <w:rsid w:val="00DD68FA"/>
    <w:rPr>
      <w:rFonts w:ascii="Calibri" w:eastAsia="宋体" w:hAnsi="Calibri" w:cs="黑体"/>
      <w:kern w:val="0"/>
      <w:sz w:val="24"/>
      <w:szCs w:val="20"/>
      <w:lang w:eastAsia="en-US"/>
    </w:rPr>
  </w:style>
  <w:style w:type="character" w:customStyle="1" w:styleId="Char">
    <w:name w:val="列出段落 Char"/>
    <w:link w:val="a0"/>
    <w:uiPriority w:val="34"/>
    <w:qFormat/>
    <w:rsid w:val="00DD68FA"/>
    <w:rPr>
      <w:rFonts w:ascii="Calibri" w:eastAsia="宋体" w:hAnsi="Calibri" w:cs="黑体"/>
      <w:kern w:val="0"/>
      <w:sz w:val="24"/>
      <w:szCs w:val="20"/>
      <w:lang w:eastAsia="en-US"/>
    </w:rPr>
  </w:style>
  <w:style w:type="character" w:customStyle="1" w:styleId="Char1">
    <w:name w:val="批注框文本 Char"/>
    <w:basedOn w:val="a1"/>
    <w:link w:val="a5"/>
    <w:uiPriority w:val="99"/>
    <w:semiHidden/>
    <w:qFormat/>
    <w:rsid w:val="00DD68FA"/>
    <w:rPr>
      <w:rFonts w:ascii="Calibri" w:eastAsia="宋体" w:hAnsi="Calibri" w:cs="黑体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xuan</cp:lastModifiedBy>
  <cp:revision>17</cp:revision>
  <dcterms:created xsi:type="dcterms:W3CDTF">2016-12-20T07:40:00Z</dcterms:created>
  <dcterms:modified xsi:type="dcterms:W3CDTF">2019-10-28T02:58:00Z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