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BA92C8">
      <w:pPr>
        <w:spacing w:line="480" w:lineRule="exact"/>
        <w:jc w:val="left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2</w:t>
      </w:r>
    </w:p>
    <w:p w14:paraId="736BE258">
      <w:pPr>
        <w:widowControl/>
        <w:spacing w:line="560" w:lineRule="exact"/>
        <w:textAlignment w:val="baseline"/>
        <w:rPr>
          <w:rFonts w:hint="default" w:ascii="Times New Roman" w:hAnsi="Times New Roman" w:eastAsia="方正黑体_GBK" w:cs="Times New Roman"/>
          <w:sz w:val="36"/>
          <w:szCs w:val="36"/>
          <w:lang w:val="en-US" w:eastAsia="zh-CN"/>
        </w:rPr>
      </w:pPr>
      <w:r>
        <w:rPr>
          <w:rFonts w:hint="eastAsia" w:ascii="Times New Roman" w:hAnsi="Times New Roman" w:eastAsia="方正黑体_GBK" w:cs="Times New Roman"/>
          <w:sz w:val="36"/>
          <w:szCs w:val="36"/>
          <w:lang w:val="en-US" w:eastAsia="zh-CN"/>
        </w:rPr>
        <w:t>一、报告结构与格式：</w:t>
      </w:r>
    </w:p>
    <w:p w14:paraId="0A71AE13">
      <w:pPr>
        <w:spacing w:before="156" w:beforeLines="50" w:after="156" w:afterLines="50" w:line="0" w:lineRule="atLeast"/>
        <w:jc w:val="center"/>
        <w:rPr>
          <w:rStyle w:val="9"/>
          <w:rFonts w:hint="eastAsia" w:ascii="宋体" w:hAnsi="宋体" w:eastAsia="宋体" w:cs="宋体"/>
          <w:color w:val="000000" w:themeColor="text1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ascii="方正小标宋_GBK" w:eastAsia="方正小标宋_GBK" w:cs="仿宋" w:hAnsiTheme="minorEastAsia"/>
          <w:bCs/>
          <w:sz w:val="44"/>
          <w:szCs w:val="44"/>
          <w:lang w:val="en-US" w:eastAsia="zh-CN"/>
        </w:rPr>
        <w:t>2025年度述职述德述廉报告</w:t>
      </w:r>
    </w:p>
    <w:p w14:paraId="2144B5EC">
      <w:pPr>
        <w:spacing w:line="0" w:lineRule="atLeast"/>
        <w:jc w:val="center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hint="eastAsia" w:ascii="Times New Roman" w:hAnsi="Times New Roman" w:eastAsia="方正小标宋_GBK" w:cs="Times New Roman"/>
          <w:sz w:val="44"/>
          <w:szCs w:val="44"/>
          <w:lang w:val="en-US" w:eastAsia="zh-CN"/>
        </w:rPr>
        <w:t>报告</w:t>
      </w:r>
      <w:r>
        <w:rPr>
          <w:rFonts w:ascii="Times New Roman" w:hAnsi="Times New Roman" w:eastAsia="方正小标宋_GBK" w:cs="Times New Roman"/>
          <w:sz w:val="44"/>
          <w:szCs w:val="44"/>
        </w:rPr>
        <w:t>标题（方正小标宋_GBK，二号，居中，行间距最小值0磅）</w:t>
      </w:r>
    </w:p>
    <w:p w14:paraId="56AEF328">
      <w:pPr>
        <w:spacing w:line="560" w:lineRule="exact"/>
        <w:jc w:val="center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楷体_GBK" w:cs="Times New Roman"/>
          <w:sz w:val="32"/>
          <w:szCs w:val="32"/>
          <w:lang w:val="en-US" w:eastAsia="zh-CN"/>
        </w:rPr>
        <w:t>人事处处长</w:t>
      </w:r>
      <w:bookmarkStart w:id="0" w:name="_GoBack"/>
      <w:bookmarkEnd w:id="0"/>
      <w:r>
        <w:rPr>
          <w:rFonts w:hint="eastAsia" w:ascii="Times New Roman" w:hAnsi="Times New Roman" w:eastAsia="方正楷体_GBK" w:cs="Times New Roman"/>
          <w:sz w:val="32"/>
          <w:szCs w:val="32"/>
          <w:lang w:val="en-US" w:eastAsia="zh-CN"/>
        </w:rPr>
        <w:t xml:space="preserve"> 某某</w:t>
      </w:r>
    </w:p>
    <w:p w14:paraId="6403D129">
      <w:pPr>
        <w:spacing w:line="560" w:lineRule="exact"/>
        <w:jc w:val="center"/>
        <w:rPr>
          <w:rFonts w:hint="default" w:ascii="Times New Roman" w:hAnsi="Times New Roman" w:eastAsia="方正楷体_GBK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方正楷体_GBK" w:cs="Times New Roman"/>
          <w:sz w:val="32"/>
          <w:szCs w:val="32"/>
        </w:rPr>
        <w:t>副标题</w:t>
      </w:r>
      <w:r>
        <w:rPr>
          <w:rFonts w:hint="eastAsia" w:ascii="Times New Roman" w:hAnsi="Times New Roman" w:eastAsia="方正楷体_GBK" w:cs="Times New Roman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方正楷体_GBK" w:cs="Times New Roman"/>
          <w:sz w:val="32"/>
          <w:szCs w:val="32"/>
          <w:lang w:val="en-US" w:eastAsia="zh-CN"/>
        </w:rPr>
        <w:t>职务与姓名</w:t>
      </w:r>
      <w:r>
        <w:rPr>
          <w:rFonts w:ascii="Times New Roman" w:hAnsi="Times New Roman" w:eastAsia="方正楷体_GBK" w:cs="Times New Roman"/>
          <w:sz w:val="32"/>
          <w:szCs w:val="32"/>
        </w:rPr>
        <w:t>（方正楷体_GBK，三号，居中，不加粗</w:t>
      </w:r>
      <w:r>
        <w:rPr>
          <w:rFonts w:hint="eastAsia" w:ascii="Times New Roman" w:hAnsi="Times New Roman" w:eastAsia="方正楷体_GBK" w:cs="Times New Roman"/>
          <w:sz w:val="32"/>
          <w:szCs w:val="32"/>
          <w:lang w:eastAsia="zh-CN"/>
        </w:rPr>
        <w:t>，</w:t>
      </w:r>
      <w:r>
        <w:rPr>
          <w:rFonts w:hint="eastAsia" w:ascii="Times New Roman" w:hAnsi="Times New Roman" w:eastAsia="方正楷体_GBK" w:cs="Times New Roman"/>
          <w:sz w:val="32"/>
          <w:szCs w:val="32"/>
          <w:lang w:val="en-US" w:eastAsia="zh-CN"/>
        </w:rPr>
        <w:t>与正文空1行</w:t>
      </w:r>
      <w:r>
        <w:rPr>
          <w:rFonts w:ascii="Times New Roman" w:hAnsi="Times New Roman" w:eastAsia="方正楷体_GBK" w:cs="Times New Roman"/>
          <w:sz w:val="32"/>
          <w:szCs w:val="32"/>
        </w:rPr>
        <w:t>）</w:t>
      </w:r>
    </w:p>
    <w:p w14:paraId="017BF51B">
      <w:pPr>
        <w:widowControl/>
        <w:spacing w:line="560" w:lineRule="exact"/>
        <w:ind w:firstLine="640" w:firstLineChars="200"/>
        <w:textAlignment w:val="baseline"/>
        <w:rPr>
          <w:rFonts w:ascii="Times New Roman" w:hAnsi="Times New Roman" w:eastAsia="仿宋" w:cs="Times New Roman"/>
          <w:sz w:val="32"/>
          <w:szCs w:val="32"/>
        </w:rPr>
      </w:pPr>
    </w:p>
    <w:p w14:paraId="530B8A8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kern w:val="0"/>
          <w:sz w:val="32"/>
          <w:szCs w:val="32"/>
          <w:lang w:val="en-US" w:eastAsia="zh-CN"/>
        </w:rPr>
        <w:t>勤学善思，笃信笃行，提升政治理论水平</w:t>
      </w:r>
    </w:p>
    <w:p w14:paraId="3CBD0FCE">
      <w:pPr>
        <w:widowControl/>
        <w:spacing w:line="560" w:lineRule="exact"/>
        <w:ind w:firstLine="1280" w:firstLineChars="400"/>
        <w:textAlignment w:val="baseline"/>
        <w:rPr>
          <w:rFonts w:hint="eastAsia" w:ascii="黑体" w:hAnsi="黑体" w:eastAsia="黑体" w:cs="黑体"/>
          <w:b w:val="0"/>
          <w:bCs/>
          <w:kern w:val="0"/>
          <w:sz w:val="32"/>
          <w:szCs w:val="32"/>
          <w:lang w:val="en-US" w:eastAsia="zh-CN"/>
        </w:rPr>
      </w:pPr>
      <w:r>
        <w:rPr>
          <w:rFonts w:ascii="Times New Roman" w:hAnsi="Times New Roman" w:eastAsia="方正黑体_GBK" w:cs="Times New Roman"/>
          <w:sz w:val="32"/>
          <w:szCs w:val="32"/>
        </w:rPr>
        <w:t>一级标题（方正黑体_GBK，三号，不加粗）</w:t>
      </w:r>
    </w:p>
    <w:p w14:paraId="653C191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kern w:val="0"/>
          <w:sz w:val="32"/>
          <w:szCs w:val="32"/>
          <w:lang w:val="en-US" w:eastAsia="zh-CN"/>
        </w:rPr>
        <w:t>履职尽责，力求实效，抓好重点工作落实</w:t>
      </w:r>
    </w:p>
    <w:p w14:paraId="501281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ascii="Times New Roman" w:hAnsi="Times New Roman" w:eastAsia="方正楷体_GBK" w:cs="Times New Roman"/>
          <w:sz w:val="32"/>
          <w:szCs w:val="32"/>
        </w:rPr>
      </w:pPr>
      <w:r>
        <w:rPr>
          <w:rFonts w:ascii="Times New Roman" w:hAnsi="Times New Roman" w:eastAsia="方正楷体_GBK" w:cs="Times New Roman"/>
          <w:sz w:val="32"/>
          <w:szCs w:val="32"/>
        </w:rPr>
        <w:t>（一）</w:t>
      </w:r>
      <w:r>
        <w:rPr>
          <w:rFonts w:hint="eastAsia" w:ascii="Times New Roman" w:hAnsi="Times New Roman" w:eastAsia="方正楷体_GBK" w:cs="Times New Roman"/>
          <w:sz w:val="32"/>
          <w:szCs w:val="32"/>
          <w:lang w:val="en-US" w:eastAsia="zh-CN"/>
        </w:rPr>
        <w:t>把握三个“更加”，推动支部工作走深走实</w:t>
      </w:r>
    </w:p>
    <w:p w14:paraId="5A8031D0">
      <w:pPr>
        <w:widowControl/>
        <w:spacing w:line="560" w:lineRule="exact"/>
        <w:ind w:firstLine="1280" w:firstLineChars="400"/>
        <w:textAlignment w:val="baseline"/>
        <w:rPr>
          <w:rFonts w:ascii="Times New Roman" w:hAnsi="Times New Roman" w:eastAsia="方正楷体_GBK" w:cs="Times New Roman"/>
          <w:sz w:val="32"/>
          <w:szCs w:val="32"/>
        </w:rPr>
      </w:pPr>
      <w:r>
        <w:rPr>
          <w:rFonts w:ascii="Times New Roman" w:hAnsi="Times New Roman" w:eastAsia="方正楷体_GBK" w:cs="Times New Roman"/>
          <w:sz w:val="32"/>
          <w:szCs w:val="32"/>
        </w:rPr>
        <w:t>二级标题（方正楷体_GBK，三号，不加粗）</w:t>
      </w:r>
    </w:p>
    <w:p w14:paraId="39CD6A3F">
      <w:pPr>
        <w:widowControl/>
        <w:spacing w:line="560" w:lineRule="exact"/>
        <w:ind w:firstLine="643" w:firstLineChars="200"/>
        <w:textAlignment w:val="baseline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b/>
          <w:bCs/>
          <w:sz w:val="32"/>
          <w:szCs w:val="32"/>
        </w:rPr>
        <w:t>1.三级标题（方正仿宋_GBK，三号，加粗）</w:t>
      </w:r>
    </w:p>
    <w:p w14:paraId="16557EB3">
      <w:pPr>
        <w:widowControl/>
        <w:spacing w:line="560" w:lineRule="exact"/>
        <w:ind w:firstLine="640" w:firstLineChars="200"/>
        <w:textAlignment w:val="baseline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（1）四级标题（方正仿宋_GBK，三号，不加粗）</w:t>
      </w:r>
    </w:p>
    <w:p w14:paraId="151F48D6">
      <w:pPr>
        <w:widowControl/>
        <w:spacing w:line="560" w:lineRule="exact"/>
        <w:ind w:firstLine="640" w:firstLineChars="200"/>
        <w:textAlignment w:val="baseline"/>
        <w:rPr>
          <w:rFonts w:hint="eastAsia" w:ascii="黑体" w:hAnsi="黑体" w:eastAsia="黑体" w:cs="黑体"/>
          <w:b w:val="0"/>
          <w:bCs/>
          <w:kern w:val="0"/>
          <w:sz w:val="32"/>
          <w:szCs w:val="32"/>
          <w:lang w:val="en-US" w:eastAsia="zh-CN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正文内容，中文字体为方正仿宋_GBK，三号，不加粗；西文（数字和字母）字体为Times New Roman，三号；正文内容两端对齐，段首空2字符，段前段前后设置0行。</w:t>
      </w:r>
    </w:p>
    <w:p w14:paraId="41C4BA0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="0" w:leftChars="0" w:firstLine="640" w:firstLineChars="200"/>
        <w:jc w:val="both"/>
        <w:textAlignment w:val="auto"/>
        <w:rPr>
          <w:rFonts w:hint="eastAsia" w:ascii="黑体" w:hAnsi="黑体" w:eastAsia="黑体" w:cs="黑体"/>
          <w:b w:val="0"/>
          <w:bCs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kern w:val="0"/>
          <w:sz w:val="32"/>
          <w:szCs w:val="32"/>
          <w:lang w:val="en-US" w:eastAsia="zh-CN"/>
        </w:rPr>
        <w:t>自警自省，自重自律，永葆党员干部清廉本色</w:t>
      </w:r>
    </w:p>
    <w:p w14:paraId="6454204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leftChars="200"/>
        <w:jc w:val="both"/>
        <w:textAlignment w:val="auto"/>
        <w:rPr>
          <w:rFonts w:hint="eastAsia" w:ascii="黑体" w:hAnsi="黑体" w:eastAsia="黑体" w:cs="黑体"/>
          <w:b w:val="0"/>
          <w:bCs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kern w:val="0"/>
          <w:sz w:val="32"/>
          <w:szCs w:val="32"/>
          <w:lang w:val="en-US" w:eastAsia="zh-CN"/>
        </w:rPr>
        <w:t>………………</w:t>
      </w:r>
    </w:p>
    <w:p w14:paraId="70615C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both"/>
        <w:textAlignment w:val="auto"/>
        <w:rPr>
          <w:rFonts w:hint="eastAsia" w:ascii="黑体" w:hAnsi="黑体" w:eastAsia="黑体" w:cs="黑体"/>
          <w:b w:val="0"/>
          <w:bCs/>
          <w:kern w:val="0"/>
          <w:sz w:val="32"/>
          <w:szCs w:val="32"/>
          <w:lang w:val="en-US" w:eastAsia="zh-CN"/>
        </w:rPr>
      </w:pPr>
    </w:p>
    <w:p w14:paraId="53A8ECFB">
      <w:pPr>
        <w:widowControl/>
        <w:spacing w:line="560" w:lineRule="exact"/>
        <w:ind w:firstLine="720" w:firstLineChars="200"/>
        <w:textAlignment w:val="baseline"/>
        <w:rPr>
          <w:rFonts w:ascii="Times New Roman" w:hAnsi="Times New Roman" w:eastAsia="方正黑体_GBK" w:cs="Times New Roman"/>
          <w:sz w:val="36"/>
          <w:szCs w:val="36"/>
        </w:rPr>
      </w:pPr>
      <w:r>
        <w:rPr>
          <w:rFonts w:hint="eastAsia" w:ascii="Times New Roman" w:hAnsi="Times New Roman" w:eastAsia="方正黑体_GBK" w:cs="Times New Roman"/>
          <w:sz w:val="36"/>
          <w:szCs w:val="36"/>
          <w:lang w:val="en-US" w:eastAsia="zh-CN"/>
        </w:rPr>
        <w:t>二、</w:t>
      </w:r>
      <w:r>
        <w:rPr>
          <w:rFonts w:ascii="Times New Roman" w:hAnsi="Times New Roman" w:eastAsia="方正黑体_GBK" w:cs="Times New Roman"/>
          <w:sz w:val="36"/>
          <w:szCs w:val="36"/>
        </w:rPr>
        <w:t>正文排版</w:t>
      </w:r>
    </w:p>
    <w:p w14:paraId="12984276">
      <w:pPr>
        <w:widowControl/>
        <w:spacing w:line="560" w:lineRule="exact"/>
        <w:ind w:firstLine="640" w:firstLineChars="200"/>
        <w:textAlignment w:val="baseline"/>
        <w:rPr>
          <w:rFonts w:ascii="Times New Roman" w:hAnsi="Times New Roman" w:eastAsia="方正楷体_GBK" w:cs="Times New Roman"/>
          <w:sz w:val="32"/>
          <w:szCs w:val="32"/>
        </w:rPr>
      </w:pPr>
      <w:r>
        <w:rPr>
          <w:rFonts w:ascii="Times New Roman" w:hAnsi="Times New Roman" w:eastAsia="方正楷体_GBK" w:cs="Times New Roman"/>
          <w:sz w:val="32"/>
          <w:szCs w:val="32"/>
        </w:rPr>
        <w:t>（一）页边距</w:t>
      </w:r>
    </w:p>
    <w:p w14:paraId="763A6435">
      <w:pPr>
        <w:widowControl/>
        <w:spacing w:line="560" w:lineRule="exact"/>
        <w:ind w:firstLine="640" w:firstLineChars="200"/>
        <w:textAlignment w:val="baseline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上：3.6cm；下：3.6cm；左：2.7cm；右：2.7cm。</w:t>
      </w:r>
    </w:p>
    <w:p w14:paraId="39234010">
      <w:pPr>
        <w:widowControl/>
        <w:spacing w:line="560" w:lineRule="exact"/>
        <w:ind w:firstLine="640" w:firstLineChars="200"/>
        <w:textAlignment w:val="baseline"/>
        <w:rPr>
          <w:rFonts w:ascii="Times New Roman" w:hAnsi="Times New Roman" w:eastAsia="方正楷体_GBK" w:cs="Times New Roman"/>
          <w:sz w:val="32"/>
          <w:szCs w:val="32"/>
        </w:rPr>
      </w:pPr>
      <w:r>
        <w:rPr>
          <w:rFonts w:ascii="Times New Roman" w:hAnsi="Times New Roman" w:eastAsia="方正楷体_GBK" w:cs="Times New Roman"/>
          <w:sz w:val="32"/>
          <w:szCs w:val="32"/>
        </w:rPr>
        <w:t>（二）行距</w:t>
      </w:r>
    </w:p>
    <w:p w14:paraId="185D7491">
      <w:pPr>
        <w:widowControl/>
        <w:spacing w:line="560" w:lineRule="exact"/>
        <w:ind w:firstLine="640" w:firstLineChars="200"/>
        <w:textAlignment w:val="baseline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固定值，28磅。</w:t>
      </w:r>
    </w:p>
    <w:p w14:paraId="544D8E7B">
      <w:pPr>
        <w:widowControl/>
        <w:spacing w:line="560" w:lineRule="exact"/>
        <w:ind w:firstLine="640" w:firstLineChars="200"/>
        <w:textAlignment w:val="baseline"/>
        <w:rPr>
          <w:rFonts w:ascii="Times New Roman" w:hAnsi="Times New Roman" w:eastAsia="方正楷体_GBK" w:cs="Times New Roman"/>
          <w:sz w:val="32"/>
          <w:szCs w:val="32"/>
        </w:rPr>
      </w:pPr>
      <w:r>
        <w:rPr>
          <w:rFonts w:ascii="Times New Roman" w:hAnsi="Times New Roman" w:eastAsia="方正楷体_GBK" w:cs="Times New Roman"/>
          <w:sz w:val="32"/>
          <w:szCs w:val="32"/>
        </w:rPr>
        <w:t>（三）页眉页脚</w:t>
      </w:r>
    </w:p>
    <w:p w14:paraId="3E5FDA2D">
      <w:pPr>
        <w:widowControl/>
        <w:spacing w:line="560" w:lineRule="exact"/>
        <w:ind w:firstLine="640" w:firstLineChars="200"/>
        <w:textAlignment w:val="baseline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页眉上边距1.5cm；页眉下边距2.5cm。</w:t>
      </w:r>
    </w:p>
    <w:p w14:paraId="7E41D3D9">
      <w:pPr>
        <w:widowControl/>
        <w:spacing w:line="560" w:lineRule="exact"/>
        <w:ind w:firstLine="640" w:firstLineChars="200"/>
        <w:textAlignment w:val="baseline"/>
        <w:rPr>
          <w:rFonts w:ascii="Times New Roman" w:hAnsi="Times New Roman" w:eastAsia="方正楷体_GBK" w:cs="Times New Roman"/>
          <w:sz w:val="32"/>
          <w:szCs w:val="32"/>
        </w:rPr>
      </w:pPr>
      <w:r>
        <w:rPr>
          <w:rFonts w:ascii="Times New Roman" w:hAnsi="Times New Roman" w:eastAsia="方正楷体_GBK" w:cs="Times New Roman"/>
          <w:sz w:val="32"/>
          <w:szCs w:val="32"/>
        </w:rPr>
        <w:t>（三）页码</w:t>
      </w:r>
    </w:p>
    <w:p w14:paraId="3E69346D">
      <w:pPr>
        <w:widowControl/>
        <w:spacing w:line="560" w:lineRule="exact"/>
        <w:ind w:firstLine="640" w:firstLineChars="200"/>
        <w:textAlignment w:val="baseline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宋体4号，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居中</w:t>
      </w:r>
      <w:r>
        <w:rPr>
          <w:rFonts w:ascii="Times New Roman" w:hAnsi="Times New Roman" w:eastAsia="方正仿宋_GBK" w:cs="Times New Roman"/>
          <w:sz w:val="32"/>
          <w:szCs w:val="32"/>
        </w:rPr>
        <w:t>。</w:t>
      </w:r>
    </w:p>
    <w:p w14:paraId="4FB6A060">
      <w:pPr>
        <w:widowControl/>
        <w:spacing w:line="560" w:lineRule="exact"/>
        <w:ind w:firstLine="640" w:firstLineChars="200"/>
        <w:textAlignment w:val="baseline"/>
        <w:rPr>
          <w:rFonts w:ascii="Times New Roman" w:hAnsi="Times New Roman" w:eastAsia="方正仿宋_GBK" w:cs="Times New Roman"/>
          <w:sz w:val="32"/>
          <w:szCs w:val="32"/>
        </w:rPr>
      </w:pPr>
    </w:p>
    <w:p w14:paraId="3497F8B0">
      <w:pPr>
        <w:widowControl/>
        <w:spacing w:line="560" w:lineRule="exact"/>
        <w:ind w:firstLine="640" w:firstLineChars="200"/>
        <w:textAlignment w:val="baseline"/>
        <w:rPr>
          <w:rFonts w:ascii="Times New Roman" w:hAnsi="Times New Roman" w:eastAsia="方正仿宋_GBK" w:cs="Times New Roman"/>
          <w:sz w:val="32"/>
          <w:szCs w:val="32"/>
        </w:rPr>
      </w:pPr>
    </w:p>
    <w:p w14:paraId="452C445D">
      <w:pPr>
        <w:widowControl/>
        <w:spacing w:line="560" w:lineRule="exact"/>
        <w:ind w:firstLine="640" w:firstLineChars="200"/>
        <w:textAlignment w:val="baseline"/>
        <w:rPr>
          <w:rFonts w:ascii="Times New Roman" w:hAnsi="Times New Roman" w:eastAsia="方正仿宋_GBK" w:cs="Times New Roman"/>
          <w:sz w:val="32"/>
          <w:szCs w:val="32"/>
        </w:rPr>
      </w:pPr>
    </w:p>
    <w:p w14:paraId="10538C1E">
      <w:pPr>
        <w:widowControl/>
        <w:spacing w:line="560" w:lineRule="exact"/>
        <w:ind w:firstLine="5120" w:firstLineChars="1600"/>
        <w:textAlignment w:val="baseline"/>
        <w:rPr>
          <w:rFonts w:ascii="Times New Roman" w:hAnsi="Times New Roman" w:eastAsia="仿宋_GB2312" w:cs="Times New Roman"/>
          <w:sz w:val="32"/>
          <w:szCs w:val="32"/>
        </w:rPr>
      </w:pPr>
    </w:p>
    <w:p w14:paraId="703305FB">
      <w:pPr>
        <w:widowControl/>
        <w:spacing w:line="560" w:lineRule="exact"/>
        <w:ind w:firstLine="5120" w:firstLineChars="1600"/>
        <w:textAlignment w:val="baseline"/>
        <w:rPr>
          <w:rFonts w:ascii="Times New Roman" w:hAnsi="Times New Roman" w:eastAsia="仿宋_GB2312" w:cs="Times New Roman"/>
          <w:sz w:val="32"/>
          <w:szCs w:val="32"/>
        </w:rPr>
      </w:pPr>
    </w:p>
    <w:p w14:paraId="36B3EECD">
      <w:pPr>
        <w:tabs>
          <w:tab w:val="left" w:pos="3249"/>
        </w:tabs>
        <w:rPr>
          <w:rFonts w:hint="eastAsia" w:ascii="仿宋" w:hAnsi="仿宋" w:eastAsia="仿宋"/>
          <w:sz w:val="32"/>
          <w:szCs w:val="32"/>
        </w:rPr>
      </w:pPr>
    </w:p>
    <w:p w14:paraId="3FE174E0">
      <w:pPr>
        <w:tabs>
          <w:tab w:val="left" w:pos="3249"/>
        </w:tabs>
        <w:rPr>
          <w:rFonts w:hint="eastAsia" w:ascii="仿宋" w:hAnsi="仿宋" w:eastAsia="仿宋"/>
          <w:sz w:val="32"/>
          <w:szCs w:val="32"/>
        </w:rPr>
      </w:pPr>
    </w:p>
    <w:p w14:paraId="3C9C6182">
      <w:pPr>
        <w:tabs>
          <w:tab w:val="left" w:pos="3249"/>
        </w:tabs>
        <w:rPr>
          <w:rFonts w:hint="eastAsia" w:ascii="仿宋" w:hAnsi="仿宋" w:eastAsia="仿宋"/>
          <w:sz w:val="32"/>
          <w:szCs w:val="32"/>
        </w:rPr>
      </w:pPr>
    </w:p>
    <w:p w14:paraId="16763877">
      <w:pPr>
        <w:tabs>
          <w:tab w:val="left" w:pos="3249"/>
        </w:tabs>
        <w:rPr>
          <w:rFonts w:hint="eastAsia" w:ascii="仿宋" w:hAnsi="仿宋" w:eastAsia="仿宋"/>
          <w:sz w:val="32"/>
          <w:szCs w:val="32"/>
        </w:rPr>
      </w:pPr>
    </w:p>
    <w:p w14:paraId="2F99EDD3">
      <w:pPr>
        <w:spacing w:line="360" w:lineRule="auto"/>
        <w:jc w:val="left"/>
        <w:rPr>
          <w:sz w:val="32"/>
          <w:szCs w:val="32"/>
        </w:rPr>
      </w:pPr>
    </w:p>
    <w:sectPr>
      <w:footerReference r:id="rId3" w:type="default"/>
      <w:pgSz w:w="11906" w:h="16838"/>
      <w:pgMar w:top="2041" w:right="1531" w:bottom="2041" w:left="1531" w:header="851" w:footer="992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178EFDA8-DDAB-4995-AAA8-6669600073C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CFCCD713-1AF2-4EC3-9C75-45E9F41923FE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D88F634C-891A-46C2-80A4-A865199DF849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EDEF20EE-2E6C-4CCB-8703-F1E07760A8ED}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5" w:fontKey="{E4CD8100-0338-47D0-832F-938121345028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6" w:fontKey="{CFF3D7CF-3382-4A50-B312-280EF528EC1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7" w:fontKey="{561C32BD-42AC-46CF-AFDC-145B8818AD4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183918">
    <w:pPr>
      <w:pStyle w:val="3"/>
      <w:jc w:val="center"/>
      <w:rPr>
        <w:rFonts w:ascii="宋体" w:hAnsi="宋体" w:eastAsia="宋体" w:cs="宋体"/>
        <w:sz w:val="28"/>
        <w:szCs w:val="28"/>
      </w:rPr>
    </w:pPr>
    <w:r>
      <w:rPr>
        <w:rFonts w:ascii="宋体" w:hAnsi="宋体" w:eastAsia="宋体" w:cs="宋体"/>
        <w:sz w:val="28"/>
        <w:szCs w:val="28"/>
      </w:rPr>
      <w:fldChar w:fldCharType="begin"/>
    </w:r>
    <w:r>
      <w:rPr>
        <w:rFonts w:ascii="宋体" w:hAnsi="宋体" w:eastAsia="宋体" w:cs="宋体"/>
        <w:sz w:val="28"/>
        <w:szCs w:val="28"/>
      </w:rPr>
      <w:instrText xml:space="preserve">PAGE    \* MERGEFORMAT</w:instrText>
    </w:r>
    <w:r>
      <w:rPr>
        <w:rFonts w:ascii="宋体" w:hAnsi="宋体" w:eastAsia="宋体" w:cs="宋体"/>
        <w:sz w:val="28"/>
        <w:szCs w:val="28"/>
      </w:rPr>
      <w:fldChar w:fldCharType="separate"/>
    </w:r>
    <w:r>
      <w:rPr>
        <w:rFonts w:ascii="宋体" w:hAnsi="宋体" w:eastAsia="宋体" w:cs="宋体"/>
        <w:sz w:val="28"/>
        <w:szCs w:val="28"/>
        <w:lang w:val="zh-CN"/>
      </w:rPr>
      <w:t>1</w:t>
    </w:r>
    <w:r>
      <w:rPr>
        <w:rFonts w:ascii="宋体" w:hAnsi="宋体" w:eastAsia="宋体" w:cs="宋体"/>
        <w:sz w:val="28"/>
        <w:szCs w:val="28"/>
      </w:rPr>
      <w:fldChar w:fldCharType="end"/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BD880E4"/>
    <w:multiLevelType w:val="singleLevel"/>
    <w:tmpl w:val="5BD880E4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ExNGQzZGVmNDcyNjUzZDE0YTc3NTVjYmNmNjRiZWMifQ=="/>
  </w:docVars>
  <w:rsids>
    <w:rsidRoot w:val="25F36836"/>
    <w:rsid w:val="00003BA6"/>
    <w:rsid w:val="000415FC"/>
    <w:rsid w:val="000774A0"/>
    <w:rsid w:val="000B0BCE"/>
    <w:rsid w:val="000D78C7"/>
    <w:rsid w:val="001307D6"/>
    <w:rsid w:val="00151BF9"/>
    <w:rsid w:val="00166DF8"/>
    <w:rsid w:val="001F1E53"/>
    <w:rsid w:val="00260DA6"/>
    <w:rsid w:val="00264416"/>
    <w:rsid w:val="00265BB6"/>
    <w:rsid w:val="002946D5"/>
    <w:rsid w:val="002C0813"/>
    <w:rsid w:val="002E5AA0"/>
    <w:rsid w:val="003346CE"/>
    <w:rsid w:val="004A72AC"/>
    <w:rsid w:val="004B56A2"/>
    <w:rsid w:val="004D0FEB"/>
    <w:rsid w:val="005063EA"/>
    <w:rsid w:val="0053019F"/>
    <w:rsid w:val="00551479"/>
    <w:rsid w:val="005970EF"/>
    <w:rsid w:val="005A5288"/>
    <w:rsid w:val="005C2F51"/>
    <w:rsid w:val="005D2D92"/>
    <w:rsid w:val="005E2D4C"/>
    <w:rsid w:val="0069180C"/>
    <w:rsid w:val="00711C43"/>
    <w:rsid w:val="0074722D"/>
    <w:rsid w:val="008330C2"/>
    <w:rsid w:val="009234A1"/>
    <w:rsid w:val="00946444"/>
    <w:rsid w:val="0096157B"/>
    <w:rsid w:val="0096318C"/>
    <w:rsid w:val="00991310"/>
    <w:rsid w:val="00995F4E"/>
    <w:rsid w:val="00A12F93"/>
    <w:rsid w:val="00A26BED"/>
    <w:rsid w:val="00A31362"/>
    <w:rsid w:val="00A65CDB"/>
    <w:rsid w:val="00A6726F"/>
    <w:rsid w:val="00AB7D57"/>
    <w:rsid w:val="00B81E8A"/>
    <w:rsid w:val="00B94AE5"/>
    <w:rsid w:val="00BC19FA"/>
    <w:rsid w:val="00BC1C99"/>
    <w:rsid w:val="00C1343D"/>
    <w:rsid w:val="00C61852"/>
    <w:rsid w:val="00C66C5E"/>
    <w:rsid w:val="00CB201D"/>
    <w:rsid w:val="00D0529D"/>
    <w:rsid w:val="00DC4750"/>
    <w:rsid w:val="00DF46FC"/>
    <w:rsid w:val="00E0148F"/>
    <w:rsid w:val="00E91923"/>
    <w:rsid w:val="00E97CD5"/>
    <w:rsid w:val="00ED34E3"/>
    <w:rsid w:val="00EE0B46"/>
    <w:rsid w:val="00F06E91"/>
    <w:rsid w:val="00F95150"/>
    <w:rsid w:val="00FA6778"/>
    <w:rsid w:val="05A47918"/>
    <w:rsid w:val="0778571A"/>
    <w:rsid w:val="0E370134"/>
    <w:rsid w:val="1231307C"/>
    <w:rsid w:val="1E0D5CDA"/>
    <w:rsid w:val="227430CF"/>
    <w:rsid w:val="22BE5BD7"/>
    <w:rsid w:val="22DA6B50"/>
    <w:rsid w:val="25F36836"/>
    <w:rsid w:val="2B272615"/>
    <w:rsid w:val="2E4B4ACE"/>
    <w:rsid w:val="2E7248C0"/>
    <w:rsid w:val="320319C7"/>
    <w:rsid w:val="3C515A4A"/>
    <w:rsid w:val="3C8F7351"/>
    <w:rsid w:val="3E09700F"/>
    <w:rsid w:val="3F283711"/>
    <w:rsid w:val="40857CE9"/>
    <w:rsid w:val="47DC06B2"/>
    <w:rsid w:val="483B36E2"/>
    <w:rsid w:val="48E75E37"/>
    <w:rsid w:val="4C1C11E4"/>
    <w:rsid w:val="4C650A1F"/>
    <w:rsid w:val="51D137E7"/>
    <w:rsid w:val="540C3BB0"/>
    <w:rsid w:val="554C1623"/>
    <w:rsid w:val="57216D1C"/>
    <w:rsid w:val="5CB672F7"/>
    <w:rsid w:val="64766278"/>
    <w:rsid w:val="6827127F"/>
    <w:rsid w:val="6DED2878"/>
    <w:rsid w:val="729A0E95"/>
    <w:rsid w:val="72E66F89"/>
    <w:rsid w:val="74C90910"/>
    <w:rsid w:val="767A1145"/>
    <w:rsid w:val="7CCE000F"/>
    <w:rsid w:val="7D872C98"/>
    <w:rsid w:val="7E565FF4"/>
    <w:rsid w:val="7F7E1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qFormat/>
    <w:uiPriority w:val="0"/>
    <w:pPr>
      <w:ind w:left="100" w:leftChars="2500"/>
    </w:pPr>
  </w:style>
  <w:style w:type="paragraph" w:styleId="3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character" w:customStyle="1" w:styleId="11">
    <w:name w:val="页眉 字符"/>
    <w:basedOn w:val="8"/>
    <w:link w:val="4"/>
    <w:qFormat/>
    <w:uiPriority w:val="0"/>
    <w:rPr>
      <w:kern w:val="2"/>
      <w:sz w:val="18"/>
      <w:szCs w:val="18"/>
    </w:rPr>
  </w:style>
  <w:style w:type="character" w:customStyle="1" w:styleId="12">
    <w:name w:val="页脚 字符"/>
    <w:basedOn w:val="8"/>
    <w:link w:val="3"/>
    <w:qFormat/>
    <w:uiPriority w:val="0"/>
    <w:rPr>
      <w:kern w:val="2"/>
      <w:sz w:val="18"/>
      <w:szCs w:val="18"/>
    </w:rPr>
  </w:style>
  <w:style w:type="character" w:customStyle="1" w:styleId="13">
    <w:name w:val="日期 字符"/>
    <w:basedOn w:val="8"/>
    <w:link w:val="2"/>
    <w:qFormat/>
    <w:uiPriority w:val="0"/>
    <w:rPr>
      <w:kern w:val="2"/>
      <w:sz w:val="21"/>
      <w:szCs w:val="24"/>
    </w:rPr>
  </w:style>
  <w:style w:type="character" w:customStyle="1" w:styleId="14">
    <w:name w:val="font11"/>
    <w:basedOn w:val="8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character" w:customStyle="1" w:styleId="15">
    <w:name w:val="font01"/>
    <w:basedOn w:val="8"/>
    <w:qFormat/>
    <w:uiPriority w:val="0"/>
    <w:rPr>
      <w:rFonts w:ascii="Arial" w:hAnsi="Arial" w:cs="Arial"/>
      <w:color w:val="333333"/>
      <w:sz w:val="21"/>
      <w:szCs w:val="21"/>
      <w:u w:val="none"/>
    </w:rPr>
  </w:style>
  <w:style w:type="character" w:customStyle="1" w:styleId="16">
    <w:name w:val="font31"/>
    <w:basedOn w:val="8"/>
    <w:qFormat/>
    <w:uiPriority w:val="0"/>
    <w:rPr>
      <w:rFonts w:hint="eastAsia" w:ascii="宋体" w:hAnsi="宋体" w:eastAsia="宋体" w:cs="宋体"/>
      <w:color w:val="333333"/>
      <w:sz w:val="21"/>
      <w:szCs w:val="21"/>
      <w:u w:val="none"/>
    </w:rPr>
  </w:style>
  <w:style w:type="character" w:customStyle="1" w:styleId="17">
    <w:name w:val="font21"/>
    <w:basedOn w:val="8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392</Words>
  <Characters>452</Characters>
  <Lines>19</Lines>
  <Paragraphs>5</Paragraphs>
  <TotalTime>3</TotalTime>
  <ScaleCrop>false</ScaleCrop>
  <LinksUpToDate>false</LinksUpToDate>
  <CharactersWithSpaces>455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2025-01-07T07:53:00Z</dcterms:created>
  <dc:creator>DELL</dc:creator>
  <cp:lastModifiedBy>南山一梦</cp:lastModifiedBy>
  <cp:lastPrinted>2025-01-07T06:47:00Z</cp:lastPrinted>
  <dcterms:modified xsi:type="dcterms:W3CDTF">2026-03-15T09:35:27Z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7ABD116F119A4DFEA0392F06B17A4A77_13</vt:lpwstr>
  </property>
  <property fmtid="{D5CDD505-2E9C-101B-9397-08002B2CF9AE}" pid="4" name="KSOTemplateDocerSaveRecord">
    <vt:lpwstr>eyJoZGlkIjoiYWM2YjhkZGU5ZTIyOGJhNWE3ODFiMzVjZGY2MjNlNDIiLCJ1c2VySWQiOiIyMzc4OTgyMjEifQ==</vt:lpwstr>
  </property>
</Properties>
</file>