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安徽职业技术学院资产调入申请表</w:t>
      </w:r>
    </w:p>
    <w:tbl>
      <w:tblPr>
        <w:tblStyle w:val="3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790"/>
        <w:gridCol w:w="2484"/>
        <w:gridCol w:w="1599"/>
        <w:gridCol w:w="1524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7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序号</w:t>
            </w:r>
          </w:p>
        </w:tc>
        <w:tc>
          <w:tcPr>
            <w:tcW w:w="17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需求资产名称</w:t>
            </w:r>
          </w:p>
        </w:tc>
        <w:tc>
          <w:tcPr>
            <w:tcW w:w="24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规格型号</w:t>
            </w:r>
          </w:p>
        </w:tc>
        <w:tc>
          <w:tcPr>
            <w:tcW w:w="15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数量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（台/件）</w:t>
            </w:r>
          </w:p>
        </w:tc>
        <w:tc>
          <w:tcPr>
            <w:tcW w:w="15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调入原因</w:t>
            </w:r>
          </w:p>
        </w:tc>
        <w:tc>
          <w:tcPr>
            <w:tcW w:w="13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使用人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74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5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74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74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74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74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74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74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502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合计</w:t>
            </w:r>
          </w:p>
        </w:tc>
        <w:tc>
          <w:tcPr>
            <w:tcW w:w="159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52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35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502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申请单位意见：</w:t>
            </w: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签名或盖章</w:t>
            </w: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ind w:firstLine="2880" w:firstLineChars="1200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年   月   日</w:t>
            </w:r>
          </w:p>
        </w:tc>
        <w:tc>
          <w:tcPr>
            <w:tcW w:w="4475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国资办意见：</w:t>
            </w: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签名或盖章</w:t>
            </w: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 xml:space="preserve">                   年    月   日</w:t>
            </w:r>
          </w:p>
        </w:tc>
      </w:tr>
    </w:tbl>
    <w:p>
      <w:pPr>
        <w:spacing w:line="14" w:lineRule="exact"/>
        <w:rPr>
          <w:rFonts w:hint="eastAsia" w:ascii="宋体" w:hAnsi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</w:rPr>
        <w:t xml:space="preserve">        </w:t>
      </w:r>
    </w:p>
    <w:p>
      <w:pPr>
        <w:rPr>
          <w:rFonts w:ascii="宋体" w:hAnsi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</w:rPr>
        <w:t>制表人：                         制表日期：      年    月    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2458720</wp:posOffset>
              </wp:positionH>
              <wp:positionV relativeFrom="paragraph">
                <wp:posOffset>-273685</wp:posOffset>
              </wp:positionV>
              <wp:extent cx="617220" cy="1993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40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6pt;margin-top:-21.55pt;height:15.7pt;width:48.6pt;mso-position-horizontal-relative:margin;z-index:251659264;mso-width-relative:page;mso-height-relative:page;" filled="f" stroked="f" coordsize="21600,21600" o:gfxdata="UEsDBAoAAAAAAIdO4kAAAAAAAAAAAAAAAAAEAAAAZHJzL1BLAwQUAAAACACHTuJAJ8ouN9sAAAAL&#10;AQAADwAAAGRycy9kb3ducmV2LnhtbE2Py07DMBBF90j8gzWV2LV22qgNaZwKIVghIdKwYOnE08Rq&#10;PA6x++DvMauynJmjO+cWu6sd2BknbxxJSBYCGFLrtKFOwmf9Os+A+aBIq8ERSvhBD7vy/q5QuXYX&#10;qvC8Dx2LIeRzJaEPYcw5922PVvmFG5Hi7eAmq0Icp47rSV1iuB34Uog1t8pQ/NCrEZ97bI/7k5Xw&#10;9EXVi/l+bz6qQ2Xq+lHQ2/oo5cMsEVtgAa/hBsOfflSHMjo17kTas0HCKtssIyphnq4SYJFIszQF&#10;1sRNkmyAlwX/36H8BVBLAwQUAAAACACHTuJA2LIjV7kBAABxAwAADgAAAGRycy9lMm9Eb2MueG1s&#10;rVPBjtMwEL0j8Q+W7zRNkRYaNV0JVYuQECAtfIDr2I0l22ON3Sb9AfgDTly48139DsZu2oXlsgcu&#10;zmRm8ua9N87qdnSWHRRGA77l9WzOmfISOuN3Lf/y+e7Fa85iEr4TFrxq+VFFfrt+/mw1hEYtoAfb&#10;KWQE4mMzhJb3KYWmqqLslRNxBkF5KmpAJxK94q7qUAyE7my1mM9vqgGwCwhSxUjZzbnIJ0R8CiBo&#10;baTagNw75dMZFZUViSTF3oTI14Wt1kqmj1pHlZhtOSlN5aQhFG/zWa1XotmhCL2REwXxFAqPNDlh&#10;PA29Qm1EEmyP5h8oZyRCBJ1mElx1FlIcIRX1/JE3970Iqmghq2O4mh7/H6z8cPiEzHR0EzjzwtHC&#10;T9+/nX78Ov38yupszxBiQ133gfrS+AbG3DrlIyWz6lGjy0/Sw6hO5h6v5qoxMUnJm/rVYkEVSaV6&#10;uXy5LOZXDx8HjOmtAsdy0HKk3RVLxeF9TDSQWi8teZaHO2Nt2Z/1fyWoMWeqzPzMMEdp3I4T7S10&#10;R1Jj33lyMt+KS4CXYHsJ9gHNri/XJlPIQLSJQma6NXnVf76Xroc/Zf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8ouN9sAAAALAQAADwAAAAAAAAABACAAAAAiAAAAZHJzL2Rvd25yZXYueG1sUEsB&#10;AhQAFAAAAAgAh07iQNiyI1e5AQAAcQMAAA4AAAAAAAAAAQAgAAAAKg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40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M2U4M2VmMzZmMjFkZTVjZTEwYWJjZDhhMmVlN2IifQ=="/>
  </w:docVars>
  <w:rsids>
    <w:rsidRoot w:val="12A128EB"/>
    <w:rsid w:val="12A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2022-06-21T06:29:00Z</dcterms:created>
  <dc:creator>张勇</dc:creator>
  <cp:lastModifiedBy>张勇</cp:lastModifiedBy>
  <dcterms:modified xsi:type="dcterms:W3CDTF">2022-06-21T06:29:38Z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D4F2327CE2454C99AE8C7841B8DF0C62</vt:lpwstr>
  </property>
</Properties>
</file>