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B126E">
      <w:pPr>
        <w:rPr>
          <w:rFonts w:ascii="Times New Roman" w:hAnsi="Times New Roman" w:eastAsia="宋体" w:cs="Times New Roman"/>
          <w:b/>
          <w:sz w:val="30"/>
          <w:szCs w:val="30"/>
        </w:rPr>
      </w:pPr>
      <w:r>
        <w:rPr>
          <w:rFonts w:hint="eastAsia" w:ascii="仿宋_GB2312" w:hAnsi="华文中宋" w:eastAsia="仿宋_GB2312"/>
          <w:b/>
          <w:bCs/>
          <w:sz w:val="36"/>
          <w:szCs w:val="36"/>
        </w:rPr>
        <w:t xml:space="preserve">附件1  </w:t>
      </w:r>
      <w:r>
        <w:rPr>
          <w:rFonts w:hint="eastAsia" w:ascii="Times New Roman" w:hAnsi="Times New Roman" w:eastAsia="宋体" w:cs="Times New Roman"/>
          <w:b/>
          <w:sz w:val="30"/>
          <w:szCs w:val="30"/>
        </w:rPr>
        <w:t xml:space="preserve">                  </w:t>
      </w:r>
    </w:p>
    <w:p w14:paraId="3A5A41F2">
      <w:pPr>
        <w:jc w:val="center"/>
        <w:rPr>
          <w:rFonts w:ascii="Times New Roman" w:hAnsi="Times New Roman" w:eastAsia="宋体" w:cs="Times New Roman"/>
          <w:b/>
          <w:sz w:val="48"/>
        </w:rPr>
      </w:pPr>
    </w:p>
    <w:p w14:paraId="35E88BEC">
      <w:pPr>
        <w:jc w:val="center"/>
        <w:rPr>
          <w:rFonts w:ascii="Times New Roman" w:hAnsi="Times New Roman" w:eastAsia="宋体" w:cs="Times New Roman"/>
          <w:b/>
          <w:sz w:val="48"/>
        </w:rPr>
      </w:pPr>
      <w:r>
        <w:rPr>
          <w:rFonts w:hint="eastAsia" w:ascii="Times New Roman" w:hAnsi="Times New Roman" w:eastAsia="宋体" w:cs="Times New Roman"/>
          <w:b/>
          <w:sz w:val="48"/>
        </w:rPr>
        <w:t>安徽</w:t>
      </w:r>
      <w:r>
        <w:rPr>
          <w:rFonts w:ascii="Times New Roman" w:hAnsi="Times New Roman" w:eastAsia="宋体" w:cs="Times New Roman"/>
          <w:b/>
          <w:sz w:val="48"/>
        </w:rPr>
        <w:t>职业技术</w:t>
      </w:r>
      <w:r>
        <w:rPr>
          <w:rFonts w:hint="eastAsia" w:ascii="Times New Roman" w:hAnsi="Times New Roman" w:eastAsia="宋体" w:cs="Times New Roman"/>
          <w:b/>
          <w:sz w:val="48"/>
          <w:lang w:val="en-US" w:eastAsia="zh-CN"/>
        </w:rPr>
        <w:t>大学</w:t>
      </w:r>
      <w:r>
        <w:rPr>
          <w:rFonts w:hint="eastAsia" w:ascii="Times New Roman" w:hAnsi="Times New Roman" w:eastAsia="宋体" w:cs="Times New Roman"/>
          <w:b/>
          <w:sz w:val="48"/>
        </w:rPr>
        <w:t>横向科研项目合同书</w:t>
      </w:r>
    </w:p>
    <w:p w14:paraId="52B00C81">
      <w:pPr>
        <w:jc w:val="center"/>
        <w:rPr>
          <w:rFonts w:ascii="Times New Roman" w:hAnsi="Times New Roman" w:eastAsia="宋体" w:cs="Times New Roman"/>
          <w:b/>
          <w:sz w:val="48"/>
        </w:rPr>
      </w:pPr>
    </w:p>
    <w:p w14:paraId="6C914424">
      <w:pPr>
        <w:jc w:val="center"/>
        <w:rPr>
          <w:rFonts w:ascii="Times New Roman" w:hAnsi="Times New Roman" w:eastAsia="宋体" w:cs="Times New Roman"/>
          <w:sz w:val="30"/>
          <w:szCs w:val="20"/>
        </w:rPr>
      </w:pPr>
    </w:p>
    <w:p w14:paraId="1E35B6FE">
      <w:pPr>
        <w:rPr>
          <w:rFonts w:ascii="Times New Roman" w:hAnsi="Times New Roman" w:eastAsia="宋体" w:cs="Times New Roman"/>
          <w:sz w:val="30"/>
          <w:szCs w:val="20"/>
        </w:rPr>
      </w:pPr>
    </w:p>
    <w:p w14:paraId="4F2AF42E">
      <w:pPr>
        <w:rPr>
          <w:rFonts w:ascii="Times New Roman" w:hAnsi="Times New Roman" w:eastAsia="宋体" w:cs="Times New Roman"/>
          <w:sz w:val="32"/>
          <w:szCs w:val="20"/>
          <w:u w:val="single"/>
        </w:rPr>
      </w:pPr>
      <w:r>
        <w:rPr>
          <w:rFonts w:ascii="Times New Roman" w:hAnsi="Times New Roman" w:eastAsia="宋体" w:cs="Times New Roman"/>
          <w:sz w:val="30"/>
          <w:szCs w:val="20"/>
        </w:rPr>
        <w:t xml:space="preserve">     </w:t>
      </w:r>
      <w:r>
        <w:rPr>
          <w:rFonts w:hint="eastAsia" w:ascii="Times New Roman" w:hAnsi="Times New Roman" w:eastAsia="宋体" w:cs="Times New Roman"/>
          <w:sz w:val="32"/>
          <w:szCs w:val="20"/>
        </w:rPr>
        <w:t>项</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目</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名</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称</w:t>
      </w:r>
      <w:r>
        <w:rPr>
          <w:rFonts w:ascii="Times New Roman" w:hAnsi="Times New Roman" w:eastAsia="宋体" w:cs="Times New Roman"/>
          <w:sz w:val="32"/>
          <w:szCs w:val="20"/>
        </w:rPr>
        <w:t xml:space="preserve">  </w:t>
      </w:r>
      <w:r>
        <w:rPr>
          <w:rFonts w:ascii="Times New Roman" w:hAnsi="Times New Roman" w:eastAsia="宋体" w:cs="Times New Roman"/>
          <w:sz w:val="32"/>
          <w:szCs w:val="20"/>
          <w:u w:val="single"/>
        </w:rPr>
        <w:t xml:space="preserve">                  </w:t>
      </w:r>
      <w:r>
        <w:rPr>
          <w:rFonts w:hint="eastAsia" w:ascii="Times New Roman" w:hAnsi="Times New Roman" w:eastAsia="宋体" w:cs="Times New Roman"/>
          <w:sz w:val="32"/>
          <w:szCs w:val="20"/>
          <w:u w:val="single"/>
        </w:rPr>
        <w:t xml:space="preserve">  </w:t>
      </w:r>
      <w:r>
        <w:rPr>
          <w:rFonts w:ascii="Times New Roman" w:hAnsi="Times New Roman" w:eastAsia="宋体" w:cs="Times New Roman"/>
          <w:sz w:val="32"/>
          <w:szCs w:val="20"/>
          <w:u w:val="single"/>
        </w:rPr>
        <w:t xml:space="preserve">         </w:t>
      </w:r>
    </w:p>
    <w:p w14:paraId="67F194D6">
      <w:pPr>
        <w:rPr>
          <w:rFonts w:ascii="Times New Roman" w:hAnsi="Times New Roman" w:eastAsia="宋体" w:cs="Times New Roman"/>
          <w:sz w:val="32"/>
          <w:szCs w:val="20"/>
        </w:rPr>
      </w:pPr>
    </w:p>
    <w:p w14:paraId="3EB4565F">
      <w:pPr>
        <w:spacing w:line="240" w:lineRule="atLeast"/>
        <w:rPr>
          <w:rFonts w:ascii="Times New Roman" w:hAnsi="Times New Roman" w:eastAsia="宋体" w:cs="Times New Roman"/>
          <w:sz w:val="32"/>
          <w:szCs w:val="20"/>
          <w:u w:val="single"/>
        </w:rPr>
      </w:pP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委 托 方（甲方）</w:t>
      </w:r>
      <w:r>
        <w:rPr>
          <w:rFonts w:ascii="Times New Roman" w:hAnsi="Times New Roman" w:eastAsia="宋体" w:cs="Times New Roman"/>
          <w:sz w:val="32"/>
          <w:szCs w:val="20"/>
        </w:rPr>
        <w:t xml:space="preserve"> </w:t>
      </w:r>
      <w:r>
        <w:rPr>
          <w:rFonts w:ascii="Times New Roman" w:hAnsi="Times New Roman" w:eastAsia="宋体" w:cs="Times New Roman"/>
          <w:sz w:val="32"/>
          <w:szCs w:val="20"/>
          <w:u w:val="single"/>
        </w:rPr>
        <w:t xml:space="preserve">                         </w:t>
      </w:r>
      <w:r>
        <w:rPr>
          <w:rFonts w:hint="eastAsia" w:ascii="Times New Roman" w:hAnsi="Times New Roman" w:eastAsia="宋体" w:cs="Times New Roman"/>
          <w:sz w:val="32"/>
          <w:szCs w:val="20"/>
          <w:u w:val="single"/>
        </w:rPr>
        <w:t xml:space="preserve"> </w:t>
      </w:r>
      <w:r>
        <w:rPr>
          <w:rFonts w:ascii="Times New Roman" w:hAnsi="Times New Roman" w:eastAsia="宋体" w:cs="Times New Roman"/>
          <w:sz w:val="32"/>
          <w:szCs w:val="20"/>
          <w:u w:val="single"/>
        </w:rPr>
        <w:t xml:space="preserve">  </w:t>
      </w:r>
    </w:p>
    <w:p w14:paraId="78CE4BFD">
      <w:pPr>
        <w:spacing w:line="240" w:lineRule="atLeast"/>
        <w:rPr>
          <w:rFonts w:ascii="Times New Roman" w:hAnsi="Times New Roman" w:eastAsia="宋体" w:cs="Times New Roman"/>
          <w:sz w:val="32"/>
          <w:szCs w:val="20"/>
        </w:rPr>
      </w:pPr>
    </w:p>
    <w:p w14:paraId="0927E5D9">
      <w:pPr>
        <w:rPr>
          <w:rFonts w:ascii="Times New Roman" w:hAnsi="Times New Roman" w:eastAsia="宋体" w:cs="Times New Roman"/>
          <w:sz w:val="32"/>
          <w:szCs w:val="20"/>
        </w:rPr>
      </w:pP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受 托 方（乙方）</w:t>
      </w:r>
      <w:r>
        <w:rPr>
          <w:rFonts w:ascii="Times New Roman" w:hAnsi="Times New Roman" w:eastAsia="宋体" w:cs="Times New Roman"/>
          <w:sz w:val="32"/>
          <w:szCs w:val="20"/>
          <w:u w:val="single"/>
        </w:rPr>
        <w:t xml:space="preserve">    </w:t>
      </w:r>
      <w:r>
        <w:rPr>
          <w:rFonts w:hint="eastAsia" w:ascii="Times New Roman" w:hAnsi="Times New Roman" w:eastAsia="宋体" w:cs="Times New Roman"/>
          <w:sz w:val="32"/>
          <w:szCs w:val="20"/>
          <w:u w:val="single"/>
        </w:rPr>
        <w:t xml:space="preserve"> </w:t>
      </w:r>
      <w:r>
        <w:rPr>
          <w:rFonts w:hint="eastAsia" w:ascii="仿宋_GB2312" w:hAnsi="华文仿宋" w:eastAsia="仿宋_GB2312" w:cs="Times New Roman"/>
          <w:sz w:val="32"/>
          <w:szCs w:val="32"/>
          <w:u w:val="single"/>
        </w:rPr>
        <w:t xml:space="preserve"> 安徽职业技术</w:t>
      </w:r>
      <w:r>
        <w:rPr>
          <w:rFonts w:hint="eastAsia" w:ascii="仿宋_GB2312" w:hAnsi="华文仿宋" w:eastAsia="仿宋_GB2312" w:cs="Times New Roman"/>
          <w:sz w:val="32"/>
          <w:szCs w:val="32"/>
          <w:u w:val="single"/>
          <w:lang w:val="en-US" w:eastAsia="zh-CN"/>
        </w:rPr>
        <w:t>大学</w:t>
      </w:r>
      <w:r>
        <w:rPr>
          <w:rFonts w:hint="eastAsia" w:ascii="仿宋_GB2312" w:hAnsi="华文仿宋" w:eastAsia="仿宋_GB2312" w:cs="Times New Roman"/>
          <w:sz w:val="32"/>
          <w:szCs w:val="32"/>
          <w:u w:val="single"/>
        </w:rPr>
        <w:t xml:space="preserve">  </w:t>
      </w:r>
      <w:r>
        <w:rPr>
          <w:rFonts w:ascii="Times New Roman" w:hAnsi="Times New Roman" w:eastAsia="宋体" w:cs="Times New Roman"/>
          <w:sz w:val="32"/>
          <w:szCs w:val="20"/>
          <w:u w:val="single"/>
        </w:rPr>
        <w:t xml:space="preserve">    </w:t>
      </w:r>
      <w:r>
        <w:rPr>
          <w:rFonts w:ascii="Times New Roman" w:hAnsi="Times New Roman" w:eastAsia="宋体" w:cs="Times New Roman"/>
          <w:sz w:val="32"/>
          <w:szCs w:val="20"/>
        </w:rPr>
        <w:t xml:space="preserve">  </w:t>
      </w:r>
    </w:p>
    <w:p w14:paraId="2A564C30">
      <w:pPr>
        <w:rPr>
          <w:rFonts w:ascii="Times New Roman" w:hAnsi="Times New Roman" w:eastAsia="宋体" w:cs="Times New Roman"/>
          <w:sz w:val="32"/>
          <w:szCs w:val="20"/>
        </w:rPr>
      </w:pPr>
      <w:r>
        <w:rPr>
          <w:rFonts w:ascii="Times New Roman" w:hAnsi="Times New Roman" w:eastAsia="宋体" w:cs="Times New Roman"/>
          <w:sz w:val="32"/>
          <w:szCs w:val="20"/>
        </w:rPr>
        <w:t xml:space="preserve">    </w:t>
      </w:r>
    </w:p>
    <w:p w14:paraId="02567144">
      <w:pPr>
        <w:rPr>
          <w:rFonts w:ascii="Times New Roman" w:hAnsi="Times New Roman" w:eastAsia="宋体" w:cs="Times New Roman"/>
          <w:sz w:val="32"/>
          <w:szCs w:val="20"/>
          <w:u w:val="single"/>
        </w:rPr>
      </w:pPr>
      <w:r>
        <w:rPr>
          <w:rFonts w:ascii="Times New Roman" w:hAnsi="Times New Roman" w:eastAsia="宋体" w:cs="Times New Roman"/>
          <w:sz w:val="32"/>
          <w:szCs w:val="20"/>
        </w:rPr>
        <w:t xml:space="preserve">    </w:t>
      </w:r>
    </w:p>
    <w:p w14:paraId="7B5416BF">
      <w:pPr>
        <w:rPr>
          <w:rFonts w:ascii="Times New Roman" w:hAnsi="Times New Roman" w:eastAsia="宋体" w:cs="Times New Roman"/>
          <w:sz w:val="32"/>
          <w:szCs w:val="20"/>
          <w:u w:val="single"/>
        </w:rPr>
      </w:pPr>
    </w:p>
    <w:p w14:paraId="5F53E73F">
      <w:pPr>
        <w:rPr>
          <w:rFonts w:ascii="Times New Roman" w:hAnsi="Times New Roman" w:eastAsia="宋体" w:cs="Times New Roman"/>
          <w:sz w:val="32"/>
          <w:szCs w:val="20"/>
        </w:rPr>
      </w:pP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签订地点：</w:t>
      </w:r>
    </w:p>
    <w:p w14:paraId="59BD7209">
      <w:pPr>
        <w:rPr>
          <w:rFonts w:ascii="Times New Roman" w:hAnsi="Times New Roman" w:eastAsia="宋体" w:cs="Times New Roman"/>
          <w:sz w:val="32"/>
          <w:szCs w:val="20"/>
        </w:rPr>
      </w:pPr>
    </w:p>
    <w:p w14:paraId="3CF89265">
      <w:pPr>
        <w:rPr>
          <w:rFonts w:hint="eastAsia" w:ascii="Times New Roman" w:hAnsi="Times New Roman" w:eastAsia="宋体" w:cs="Times New Roman"/>
          <w:color w:val="FF0000"/>
          <w:sz w:val="32"/>
          <w:szCs w:val="20"/>
          <w:lang w:eastAsia="zh-CN"/>
        </w:rPr>
      </w:pP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签订日期：</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年</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月</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日</w:t>
      </w:r>
      <w:r>
        <w:rPr>
          <w:rFonts w:hint="eastAsia" w:ascii="仿宋" w:hAnsi="仿宋" w:eastAsia="仿宋" w:cs="仿宋"/>
          <w:color w:val="FF0000"/>
          <w:sz w:val="32"/>
          <w:szCs w:val="20"/>
          <w:lang w:eastAsia="zh-CN"/>
        </w:rPr>
        <w:t>（</w:t>
      </w:r>
      <w:r>
        <w:rPr>
          <w:rFonts w:hint="eastAsia" w:ascii="仿宋" w:hAnsi="仿宋" w:eastAsia="仿宋" w:cs="仿宋"/>
          <w:color w:val="FF0000"/>
          <w:sz w:val="32"/>
          <w:szCs w:val="20"/>
          <w:lang w:val="en-US" w:eastAsia="zh-CN"/>
        </w:rPr>
        <w:t>与有效期起始时间一致</w:t>
      </w:r>
      <w:r>
        <w:rPr>
          <w:rFonts w:hint="eastAsia" w:ascii="仿宋" w:hAnsi="仿宋" w:eastAsia="仿宋" w:cs="仿宋"/>
          <w:color w:val="FF0000"/>
          <w:sz w:val="32"/>
          <w:szCs w:val="20"/>
          <w:lang w:eastAsia="zh-CN"/>
        </w:rPr>
        <w:t>）</w:t>
      </w:r>
    </w:p>
    <w:p w14:paraId="5790C3BA">
      <w:pPr>
        <w:rPr>
          <w:rFonts w:ascii="Times New Roman" w:hAnsi="Times New Roman" w:eastAsia="宋体" w:cs="Times New Roman"/>
          <w:sz w:val="32"/>
          <w:szCs w:val="20"/>
        </w:rPr>
      </w:pPr>
    </w:p>
    <w:p w14:paraId="196856FC">
      <w:pPr>
        <w:rPr>
          <w:rFonts w:ascii="Times New Roman" w:hAnsi="Times New Roman" w:eastAsia="宋体" w:cs="Times New Roman"/>
          <w:sz w:val="32"/>
          <w:szCs w:val="20"/>
        </w:rPr>
      </w:pP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有效期限：</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年</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月</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日至</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 xml:space="preserve"> 年</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 xml:space="preserve"> 月</w:t>
      </w:r>
      <w:r>
        <w:rPr>
          <w:rFonts w:ascii="Times New Roman" w:hAnsi="Times New Roman" w:eastAsia="宋体" w:cs="Times New Roman"/>
          <w:sz w:val="32"/>
          <w:szCs w:val="20"/>
        </w:rPr>
        <w:t xml:space="preserve">  </w:t>
      </w:r>
      <w:r>
        <w:rPr>
          <w:rFonts w:hint="eastAsia" w:ascii="Times New Roman" w:hAnsi="Times New Roman" w:eastAsia="宋体" w:cs="Times New Roman"/>
          <w:sz w:val="32"/>
          <w:szCs w:val="20"/>
        </w:rPr>
        <w:t xml:space="preserve"> 日</w:t>
      </w:r>
    </w:p>
    <w:p w14:paraId="01FF8DC5">
      <w:pPr>
        <w:rPr>
          <w:rFonts w:ascii="Times New Roman" w:hAnsi="Times New Roman" w:eastAsia="宋体" w:cs="Times New Roman"/>
          <w:szCs w:val="20"/>
        </w:rPr>
      </w:pPr>
    </w:p>
    <w:p w14:paraId="050FA36E">
      <w:pPr>
        <w:rPr>
          <w:rFonts w:ascii="Times New Roman" w:hAnsi="Times New Roman" w:eastAsia="宋体" w:cs="Times New Roman"/>
          <w:szCs w:val="20"/>
        </w:rPr>
      </w:pPr>
    </w:p>
    <w:p w14:paraId="0BC2BDEF">
      <w:pPr>
        <w:rPr>
          <w:rFonts w:ascii="Times New Roman" w:hAnsi="Times New Roman" w:eastAsia="宋体" w:cs="Times New Roman"/>
          <w:szCs w:val="20"/>
        </w:rPr>
      </w:pPr>
    </w:p>
    <w:p w14:paraId="606B748A">
      <w:pPr>
        <w:rPr>
          <w:rFonts w:ascii="Times New Roman" w:hAnsi="Times New Roman" w:eastAsia="宋体" w:cs="Times New Roman"/>
          <w:szCs w:val="20"/>
        </w:rPr>
      </w:pPr>
    </w:p>
    <w:p w14:paraId="33B44DD4">
      <w:pPr>
        <w:rPr>
          <w:rFonts w:ascii="Times New Roman" w:hAnsi="Times New Roman" w:eastAsia="宋体" w:cs="Times New Roman"/>
          <w:szCs w:val="20"/>
        </w:rPr>
      </w:pPr>
    </w:p>
    <w:p w14:paraId="61EF5068">
      <w:pPr>
        <w:jc w:val="center"/>
        <w:rPr>
          <w:rFonts w:ascii="Times New Roman" w:hAnsi="Times New Roman" w:eastAsia="宋体" w:cs="Times New Roman"/>
          <w:b/>
          <w:sz w:val="44"/>
          <w:szCs w:val="20"/>
        </w:rPr>
      </w:pPr>
    </w:p>
    <w:p w14:paraId="040C2386">
      <w:pPr>
        <w:rPr>
          <w:rFonts w:ascii="Times New Roman" w:hAnsi="Times New Roman" w:eastAsia="宋体" w:cs="Times New Roman"/>
          <w:b/>
          <w:sz w:val="44"/>
          <w:szCs w:val="20"/>
        </w:rPr>
      </w:pPr>
    </w:p>
    <w:p w14:paraId="35566D92">
      <w:pPr>
        <w:jc w:val="center"/>
        <w:rPr>
          <w:rFonts w:ascii="Times New Roman" w:hAnsi="Times New Roman" w:eastAsia="宋体" w:cs="Times New Roman"/>
          <w:b/>
          <w:sz w:val="44"/>
          <w:szCs w:val="20"/>
        </w:rPr>
      </w:pPr>
      <w:r>
        <w:rPr>
          <w:rFonts w:hint="eastAsia" w:ascii="Times New Roman" w:hAnsi="Times New Roman" w:eastAsia="宋体" w:cs="Times New Roman"/>
          <w:b/>
          <w:sz w:val="44"/>
          <w:szCs w:val="20"/>
        </w:rPr>
        <w:t>填</w:t>
      </w:r>
      <w:r>
        <w:rPr>
          <w:rFonts w:ascii="Times New Roman" w:hAnsi="Times New Roman" w:eastAsia="宋体" w:cs="Times New Roman"/>
          <w:b/>
          <w:sz w:val="44"/>
          <w:szCs w:val="20"/>
        </w:rPr>
        <w:t xml:space="preserve">  </w:t>
      </w:r>
      <w:r>
        <w:rPr>
          <w:rFonts w:hint="eastAsia" w:ascii="Times New Roman" w:hAnsi="Times New Roman" w:eastAsia="宋体" w:cs="Times New Roman"/>
          <w:b/>
          <w:sz w:val="44"/>
          <w:szCs w:val="20"/>
        </w:rPr>
        <w:t>写</w:t>
      </w:r>
      <w:r>
        <w:rPr>
          <w:rFonts w:ascii="Times New Roman" w:hAnsi="Times New Roman" w:eastAsia="宋体" w:cs="Times New Roman"/>
          <w:b/>
          <w:sz w:val="44"/>
          <w:szCs w:val="20"/>
        </w:rPr>
        <w:t xml:space="preserve">  </w:t>
      </w:r>
      <w:r>
        <w:rPr>
          <w:rFonts w:hint="eastAsia" w:ascii="Times New Roman" w:hAnsi="Times New Roman" w:eastAsia="宋体" w:cs="Times New Roman"/>
          <w:b/>
          <w:sz w:val="44"/>
          <w:szCs w:val="20"/>
        </w:rPr>
        <w:t>说</w:t>
      </w:r>
      <w:r>
        <w:rPr>
          <w:rFonts w:ascii="Times New Roman" w:hAnsi="Times New Roman" w:eastAsia="宋体" w:cs="Times New Roman"/>
          <w:b/>
          <w:sz w:val="44"/>
          <w:szCs w:val="20"/>
        </w:rPr>
        <w:t xml:space="preserve">  </w:t>
      </w:r>
      <w:r>
        <w:rPr>
          <w:rFonts w:hint="eastAsia" w:ascii="Times New Roman" w:hAnsi="Times New Roman" w:eastAsia="宋体" w:cs="Times New Roman"/>
          <w:b/>
          <w:sz w:val="44"/>
          <w:szCs w:val="20"/>
        </w:rPr>
        <w:t>明</w:t>
      </w:r>
    </w:p>
    <w:p w14:paraId="5D41A1AA">
      <w:pPr>
        <w:rPr>
          <w:rFonts w:ascii="Times New Roman" w:hAnsi="Times New Roman" w:eastAsia="宋体" w:cs="Times New Roman"/>
          <w:sz w:val="32"/>
          <w:szCs w:val="20"/>
        </w:rPr>
      </w:pPr>
      <w:r>
        <w:rPr>
          <w:rFonts w:ascii="Times New Roman" w:hAnsi="Times New Roman" w:eastAsia="宋体" w:cs="Times New Roman"/>
          <w:sz w:val="32"/>
          <w:szCs w:val="20"/>
        </w:rPr>
        <w:t xml:space="preserve">    </w:t>
      </w:r>
    </w:p>
    <w:p w14:paraId="10889107">
      <w:pPr>
        <w:rPr>
          <w:rFonts w:ascii="Times New Roman" w:hAnsi="Times New Roman" w:eastAsia="宋体" w:cs="Times New Roman"/>
          <w:sz w:val="44"/>
          <w:szCs w:val="20"/>
        </w:rPr>
      </w:pPr>
    </w:p>
    <w:p w14:paraId="03CE39B6">
      <w:pPr>
        <w:numPr>
          <w:ilvl w:val="0"/>
          <w:numId w:val="1"/>
        </w:numPr>
        <w:spacing w:line="360" w:lineRule="auto"/>
        <w:rPr>
          <w:rFonts w:ascii="Times New Roman" w:hAnsi="Times New Roman" w:eastAsia="宋体" w:cs="Times New Roman"/>
          <w:sz w:val="32"/>
          <w:szCs w:val="20"/>
        </w:rPr>
      </w:pPr>
      <w:r>
        <w:rPr>
          <w:rFonts w:hint="eastAsia" w:ascii="Times New Roman" w:hAnsi="Times New Roman" w:eastAsia="宋体" w:cs="Times New Roman"/>
          <w:sz w:val="32"/>
          <w:szCs w:val="20"/>
        </w:rPr>
        <w:t>本合同为横向科研项目合同示范文本（仅供参考）。</w:t>
      </w:r>
    </w:p>
    <w:p w14:paraId="50E6E6D6">
      <w:pPr>
        <w:numPr>
          <w:ilvl w:val="0"/>
          <w:numId w:val="1"/>
        </w:numPr>
        <w:spacing w:line="360" w:lineRule="auto"/>
        <w:rPr>
          <w:rFonts w:ascii="Times New Roman" w:hAnsi="Times New Roman" w:eastAsia="宋体" w:cs="Times New Roman"/>
          <w:sz w:val="32"/>
          <w:szCs w:val="20"/>
        </w:rPr>
      </w:pPr>
      <w:r>
        <w:rPr>
          <w:rFonts w:hint="eastAsia" w:ascii="Times New Roman" w:hAnsi="Times New Roman" w:eastAsia="宋体" w:cs="Times New Roman"/>
          <w:sz w:val="32"/>
          <w:szCs w:val="20"/>
        </w:rPr>
        <w:t>本合同适用于一方当事人（受托方）以技术知识为另一方（委托方）解决特定技术问题所订立的合同。</w:t>
      </w:r>
    </w:p>
    <w:p w14:paraId="059A5691">
      <w:pPr>
        <w:numPr>
          <w:ilvl w:val="0"/>
          <w:numId w:val="1"/>
        </w:numPr>
        <w:spacing w:line="360" w:lineRule="auto"/>
        <w:rPr>
          <w:rFonts w:ascii="Times New Roman" w:hAnsi="Times New Roman" w:eastAsia="宋体" w:cs="Times New Roman"/>
          <w:sz w:val="32"/>
          <w:szCs w:val="20"/>
        </w:rPr>
      </w:pPr>
      <w:r>
        <w:rPr>
          <w:rFonts w:hint="eastAsia" w:ascii="Times New Roman" w:hAnsi="Times New Roman" w:eastAsia="宋体" w:cs="Times New Roman"/>
          <w:sz w:val="32"/>
          <w:szCs w:val="20"/>
        </w:rPr>
        <w:t>本合同书未尽事项，可由当事人附页另行约定，并作为本合同的组成部分。</w:t>
      </w:r>
    </w:p>
    <w:p w14:paraId="6689701C">
      <w:pPr>
        <w:spacing w:line="360" w:lineRule="auto"/>
        <w:rPr>
          <w:rFonts w:ascii="Times New Roman" w:hAnsi="Times New Roman" w:eastAsia="宋体" w:cs="Times New Roman"/>
          <w:sz w:val="32"/>
          <w:szCs w:val="20"/>
        </w:rPr>
      </w:pPr>
    </w:p>
    <w:p w14:paraId="086D5577">
      <w:pPr>
        <w:spacing w:line="360" w:lineRule="auto"/>
        <w:rPr>
          <w:rFonts w:ascii="Times New Roman" w:hAnsi="Times New Roman" w:eastAsia="宋体" w:cs="Times New Roman"/>
          <w:sz w:val="32"/>
          <w:szCs w:val="20"/>
        </w:rPr>
      </w:pPr>
    </w:p>
    <w:p w14:paraId="6483E96F">
      <w:pPr>
        <w:spacing w:line="360" w:lineRule="auto"/>
        <w:rPr>
          <w:rFonts w:ascii="Times New Roman" w:hAnsi="Times New Roman" w:eastAsia="宋体" w:cs="Times New Roman"/>
          <w:sz w:val="32"/>
          <w:szCs w:val="20"/>
        </w:rPr>
      </w:pPr>
    </w:p>
    <w:p w14:paraId="129B0736">
      <w:pPr>
        <w:spacing w:line="360" w:lineRule="auto"/>
        <w:rPr>
          <w:rFonts w:ascii="Times New Roman" w:hAnsi="Times New Roman" w:eastAsia="宋体" w:cs="Times New Roman"/>
          <w:sz w:val="32"/>
          <w:szCs w:val="20"/>
        </w:rPr>
      </w:pPr>
    </w:p>
    <w:p w14:paraId="34310EE6">
      <w:pPr>
        <w:spacing w:line="360" w:lineRule="auto"/>
        <w:rPr>
          <w:rFonts w:ascii="Times New Roman" w:hAnsi="Times New Roman" w:eastAsia="宋体" w:cs="Times New Roman"/>
          <w:sz w:val="32"/>
          <w:szCs w:val="20"/>
        </w:rPr>
      </w:pPr>
    </w:p>
    <w:p w14:paraId="2A519E26">
      <w:pPr>
        <w:spacing w:line="360" w:lineRule="auto"/>
        <w:rPr>
          <w:rFonts w:ascii="Times New Roman" w:hAnsi="Times New Roman" w:eastAsia="宋体" w:cs="Times New Roman"/>
          <w:sz w:val="32"/>
          <w:szCs w:val="20"/>
        </w:rPr>
      </w:pPr>
    </w:p>
    <w:p w14:paraId="19417A20">
      <w:pPr>
        <w:spacing w:line="360" w:lineRule="auto"/>
        <w:rPr>
          <w:rFonts w:ascii="Times New Roman" w:hAnsi="Times New Roman" w:eastAsia="宋体" w:cs="Times New Roman"/>
          <w:sz w:val="32"/>
          <w:szCs w:val="20"/>
        </w:rPr>
      </w:pPr>
    </w:p>
    <w:p w14:paraId="1C688090">
      <w:pPr>
        <w:spacing w:line="360" w:lineRule="auto"/>
        <w:rPr>
          <w:rFonts w:ascii="Times New Roman" w:hAnsi="Times New Roman" w:eastAsia="宋体" w:cs="Times New Roman"/>
          <w:sz w:val="32"/>
          <w:szCs w:val="20"/>
        </w:rPr>
      </w:pPr>
    </w:p>
    <w:p w14:paraId="4CBA773E">
      <w:pPr>
        <w:spacing w:line="360" w:lineRule="auto"/>
        <w:rPr>
          <w:rFonts w:ascii="Times New Roman" w:hAnsi="Times New Roman" w:eastAsia="宋体" w:cs="Times New Roman"/>
          <w:sz w:val="32"/>
          <w:szCs w:val="20"/>
        </w:rPr>
      </w:pPr>
    </w:p>
    <w:p w14:paraId="5F0C7A1E">
      <w:pPr>
        <w:spacing w:line="360" w:lineRule="auto"/>
        <w:rPr>
          <w:rFonts w:ascii="Times New Roman" w:hAnsi="Times New Roman" w:eastAsia="宋体" w:cs="Times New Roman"/>
          <w:sz w:val="32"/>
          <w:szCs w:val="20"/>
        </w:rPr>
      </w:pPr>
    </w:p>
    <w:p w14:paraId="697A3393">
      <w:pPr>
        <w:spacing w:line="360" w:lineRule="auto"/>
        <w:rPr>
          <w:rFonts w:ascii="Times New Roman" w:hAnsi="Times New Roman" w:eastAsia="宋体" w:cs="Times New Roman"/>
          <w:sz w:val="32"/>
          <w:szCs w:val="20"/>
        </w:rPr>
      </w:pPr>
    </w:p>
    <w:p w14:paraId="6FF6DA85">
      <w:pPr>
        <w:spacing w:line="360" w:lineRule="auto"/>
        <w:rPr>
          <w:rFonts w:ascii="Times New Roman" w:hAnsi="Times New Roman" w:eastAsia="宋体" w:cs="Times New Roman"/>
          <w:sz w:val="32"/>
          <w:szCs w:val="20"/>
        </w:rPr>
      </w:pPr>
    </w:p>
    <w:p w14:paraId="23251626">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项目名称</w:t>
      </w:r>
    </w:p>
    <w:p w14:paraId="5D794D56">
      <w:pPr>
        <w:rPr>
          <w:rFonts w:ascii="Times New Roman" w:hAnsi="Times New Roman" w:eastAsia="宋体" w:cs="Times New Roman"/>
          <w:b/>
          <w:bCs/>
          <w:sz w:val="32"/>
          <w:szCs w:val="20"/>
        </w:rPr>
      </w:pPr>
    </w:p>
    <w:p w14:paraId="434BAA9A">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技术服务内容、方式和要求</w:t>
      </w:r>
    </w:p>
    <w:p w14:paraId="6804B4DA">
      <w:pPr>
        <w:rPr>
          <w:rFonts w:ascii="Times New Roman" w:hAnsi="Times New Roman" w:eastAsia="宋体" w:cs="Times New Roman"/>
          <w:b/>
          <w:bCs/>
          <w:sz w:val="32"/>
          <w:szCs w:val="20"/>
        </w:rPr>
      </w:pPr>
    </w:p>
    <w:p w14:paraId="4564CA17">
      <w:pPr>
        <w:rPr>
          <w:rFonts w:ascii="Times New Roman" w:hAnsi="Times New Roman" w:eastAsia="宋体" w:cs="Times New Roman"/>
          <w:b/>
          <w:bCs/>
          <w:sz w:val="32"/>
          <w:szCs w:val="20"/>
        </w:rPr>
      </w:pPr>
    </w:p>
    <w:p w14:paraId="107412A8">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履行计划、期限、地点和方式</w:t>
      </w:r>
    </w:p>
    <w:p w14:paraId="3FC28BDF">
      <w:pPr>
        <w:rPr>
          <w:rFonts w:ascii="Times New Roman" w:hAnsi="Times New Roman" w:eastAsia="宋体" w:cs="Times New Roman"/>
          <w:b/>
          <w:bCs/>
          <w:sz w:val="32"/>
          <w:szCs w:val="20"/>
        </w:rPr>
      </w:pPr>
    </w:p>
    <w:p w14:paraId="1FD9FF0D">
      <w:pPr>
        <w:rPr>
          <w:rFonts w:ascii="Times New Roman" w:hAnsi="Times New Roman" w:eastAsia="宋体" w:cs="Times New Roman"/>
          <w:b/>
          <w:bCs/>
          <w:sz w:val="32"/>
          <w:szCs w:val="20"/>
        </w:rPr>
      </w:pPr>
    </w:p>
    <w:p w14:paraId="63D03768">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工作条件和协作事项</w:t>
      </w:r>
    </w:p>
    <w:p w14:paraId="1D29D0F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textAlignment w:val="auto"/>
        <w:rPr>
          <w:rFonts w:hint="eastAsia" w:ascii="仿宋" w:hAnsi="仿宋" w:eastAsia="仿宋" w:cs="仿宋"/>
          <w:color w:val="FF0000"/>
          <w:sz w:val="28"/>
          <w:szCs w:val="28"/>
          <w:lang w:eastAsia="zh-CN"/>
        </w:rPr>
      </w:pPr>
      <w:r>
        <w:rPr>
          <w:rFonts w:hint="eastAsia" w:ascii="仿宋" w:hAnsi="仿宋" w:eastAsia="仿宋" w:cs="仿宋"/>
          <w:color w:val="FF0000"/>
          <w:sz w:val="28"/>
          <w:szCs w:val="28"/>
          <w:lang w:eastAsia="zh-CN"/>
        </w:rPr>
        <w:t>（</w:t>
      </w:r>
      <w:r>
        <w:rPr>
          <w:rFonts w:hint="eastAsia" w:ascii="仿宋" w:hAnsi="仿宋" w:eastAsia="仿宋" w:cs="仿宋"/>
          <w:b/>
          <w:bCs/>
          <w:color w:val="FF0000"/>
          <w:sz w:val="28"/>
          <w:szCs w:val="28"/>
          <w:lang w:val="en-US" w:eastAsia="zh-CN"/>
        </w:rPr>
        <w:t>注意约定安全责任条款</w:t>
      </w:r>
      <w:r>
        <w:rPr>
          <w:rFonts w:hint="eastAsia" w:ascii="仿宋" w:hAnsi="仿宋" w:eastAsia="仿宋" w:cs="仿宋"/>
          <w:color w:val="FF0000"/>
          <w:sz w:val="28"/>
          <w:szCs w:val="28"/>
          <w:lang w:val="en-US" w:eastAsia="zh-CN"/>
        </w:rPr>
        <w:t>，参考内容：双方进入对方场所开展活动，应遵守对方场所管理与安全管理制度，不得影响正常教学/生产秩序。因一方原因造成对方或第三人人身、财产损害的，由责任方承担全部赔偿责任，包括对方因此对外承担的赔偿及支出的诉讼费、保全费、律师费等合理费用</w:t>
      </w:r>
      <w:r>
        <w:rPr>
          <w:rFonts w:hint="eastAsia" w:ascii="仿宋" w:hAnsi="仿宋" w:eastAsia="仿宋" w:cs="仿宋"/>
          <w:color w:val="FF0000"/>
          <w:sz w:val="28"/>
          <w:szCs w:val="28"/>
          <w:lang w:eastAsia="zh-CN"/>
        </w:rPr>
        <w:t>）</w:t>
      </w:r>
    </w:p>
    <w:p w14:paraId="4D033803">
      <w:pPr>
        <w:rPr>
          <w:rFonts w:ascii="Times New Roman" w:hAnsi="Times New Roman" w:eastAsia="宋体" w:cs="Times New Roman"/>
          <w:b/>
          <w:bCs/>
          <w:sz w:val="32"/>
          <w:szCs w:val="20"/>
        </w:rPr>
      </w:pPr>
    </w:p>
    <w:p w14:paraId="0C942E90">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技术信息和经营信息保密事项</w:t>
      </w:r>
    </w:p>
    <w:p w14:paraId="7DDAB9BF">
      <w:pPr>
        <w:keepNext w:val="0"/>
        <w:keepLines w:val="0"/>
        <w:pageBreakBefore w:val="0"/>
        <w:widowControl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双方在履行本合同过程中知悉的对方技术信息、经营信息及其他不为公众所知悉的信息，包括但不限于技术方案、设计图纸、实验数据、源代码、工艺流程、样品、测试报告、财务数据、客户名单、营销计划，以及未公开的科研资料、评审意见等，均属保密信息。</w:t>
      </w:r>
    </w:p>
    <w:p w14:paraId="22AF5155">
      <w:pPr>
        <w:keepNext w:val="0"/>
        <w:keepLines w:val="0"/>
        <w:pageBreakBefore w:val="0"/>
        <w:widowControl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双方应当履行下列保密义务：（1）未经披露方书面同意，不得向任何第三方披露、提供保密信息，或以其他方式使第三方知悉；（2）保密信息仅限用于履行本合同之目的，不得用于其他用途；（3）仅在确有必要时向己方相关人员和学生披露，并促使其承担同等保密义务。</w:t>
      </w:r>
    </w:p>
    <w:p w14:paraId="7771B249">
      <w:pPr>
        <w:keepNext w:val="0"/>
        <w:keepLines w:val="0"/>
        <w:pageBreakBefore w:val="0"/>
        <w:widowControl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乙方有权在不泄露甲方保密信息的前提下，就本项目的研究方法、技术路线及一般性结论进行教学、科研与学术交流，甲方不得据此主张乙方违反保密义务。</w:t>
      </w:r>
    </w:p>
    <w:p w14:paraId="3A5FA42D">
      <w:pPr>
        <w:keepNext w:val="0"/>
        <w:keepLines w:val="0"/>
        <w:pageBreakBefore w:val="0"/>
        <w:widowControl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保密义务不因本合同的履行完毕、解除或者终止而免除，保密期限自本合同生效之日起至相关信息公开之日止，且不少于本合同终止后五年；相关信息构成商业秘密的，保密义务不受上述期限限制。</w:t>
      </w:r>
    </w:p>
    <w:p w14:paraId="01848629">
      <w:pPr>
        <w:keepNext w:val="0"/>
        <w:keepLines w:val="0"/>
        <w:pageBreakBefore w:val="0"/>
        <w:widowControl w:val="0"/>
        <w:numPr>
          <w:ilvl w:val="0"/>
          <w:numId w:val="3"/>
        </w:numPr>
        <w:kinsoku/>
        <w:wordWrap/>
        <w:overflowPunct/>
        <w:topLinePunct w:val="0"/>
        <w:autoSpaceDE/>
        <w:autoSpaceDN/>
        <w:bidi w:val="0"/>
        <w:adjustRightInd/>
        <w:snapToGrid/>
        <w:spacing w:line="48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双方在履行本合同过程中收集、使用、存储、传输、处理对方人员个人信息及项目数据的，应当遵守《中华人民共和国个人信息保护法》《中华人民共和国数据安全法》《中华人民共和国网络安全法》等法律法规的规定，遵循合法、正当、必要和诚信原则，不得超出履行本合同所必需的范围。任何一方不得将履行本合同过程中获取的对方人员个人信息和对方数据，用于履行本合同以外的目的，或者向第三方提供、公开、出售、交换；法律法规另有规定或者取得信息主体单独同意的除外。</w:t>
      </w:r>
    </w:p>
    <w:p w14:paraId="1AAA56FB">
      <w:pPr>
        <w:numPr>
          <w:ilvl w:val="0"/>
          <w:numId w:val="2"/>
        </w:numPr>
        <w:rPr>
          <w:rFonts w:hint="default" w:ascii="Times New Roman" w:hAnsi="Times New Roman" w:eastAsia="宋体" w:cs="Times New Roman"/>
          <w:b/>
          <w:bCs/>
          <w:color w:val="FF0000"/>
          <w:sz w:val="32"/>
          <w:szCs w:val="32"/>
          <w:lang w:val="en-US"/>
        </w:rPr>
      </w:pPr>
      <w:r>
        <w:rPr>
          <w:rFonts w:hint="eastAsia" w:ascii="Times New Roman" w:hAnsi="Times New Roman" w:eastAsia="宋体" w:cs="Times New Roman"/>
          <w:b/>
          <w:bCs/>
          <w:color w:val="FF0000"/>
          <w:sz w:val="32"/>
          <w:szCs w:val="32"/>
        </w:rPr>
        <w:t>知识产权</w:t>
      </w:r>
      <w:r>
        <w:rPr>
          <w:rFonts w:hint="eastAsia" w:ascii="Times New Roman" w:hAnsi="Times New Roman" w:eastAsia="宋体" w:cs="Times New Roman"/>
          <w:b/>
          <w:bCs/>
          <w:color w:val="FF0000"/>
          <w:sz w:val="32"/>
          <w:szCs w:val="32"/>
          <w:lang w:val="en-US" w:eastAsia="zh-CN"/>
        </w:rPr>
        <w:t>条款（如不涉及知识产权问题，可删除本条）</w:t>
      </w:r>
    </w:p>
    <w:p w14:paraId="5948372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本合同订立前双方各自已经拥有的知识产权（包括专利权、著作权、计算机软件著作权、技术秘密等），仍归各自所有，不因本合同的订立和履行而发生转移或者许可；乙方教师、科研人员在校教学科研工作中独立完成且与本项目研究内容无关的成果及其权益，归乙方享有。</w:t>
      </w:r>
    </w:p>
    <w:p w14:paraId="5FF5A27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甲方提供的技术资料、数据、样品等涉及第三方知识产权的，甲方保证其有权提供并承担相应责任；因甲方提供的资料、数据、样品等侵犯第三方合法权益引起争议的，由甲方负责处理并承担全部责任，给乙方造成损失的应当赔偿。</w:t>
      </w:r>
    </w:p>
    <w:p w14:paraId="57818C7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本项目实施过程中由乙方科研人员为主完成的</w:t>
      </w:r>
      <w:r>
        <w:rPr>
          <w:rFonts w:hint="eastAsia" w:ascii="仿宋" w:hAnsi="仿宋" w:eastAsia="仿宋" w:cs="仿宋"/>
          <w:b/>
          <w:bCs/>
          <w:color w:val="FF0000"/>
          <w:sz w:val="28"/>
          <w:szCs w:val="28"/>
        </w:rPr>
        <w:t>研究成果及相应知识产权归乙方所有</w:t>
      </w:r>
      <w:r>
        <w:rPr>
          <w:rFonts w:hint="eastAsia" w:ascii="仿宋" w:hAnsi="仿宋" w:eastAsia="仿宋" w:cs="仿宋"/>
          <w:color w:val="FF0000"/>
          <w:sz w:val="28"/>
          <w:szCs w:val="28"/>
        </w:rPr>
        <w:t>，甲方在本合同约定的用途范围内享有</w:t>
      </w:r>
      <w:r>
        <w:rPr>
          <w:rFonts w:hint="eastAsia" w:ascii="仿宋" w:hAnsi="仿宋" w:eastAsia="仿宋" w:cs="仿宋"/>
          <w:color w:val="FF0000"/>
          <w:sz w:val="28"/>
          <w:szCs w:val="28"/>
          <w:u w:val="single"/>
        </w:rPr>
        <w:t>免费、非独占、不可转让的实施权</w:t>
      </w:r>
      <w:r>
        <w:rPr>
          <w:rFonts w:hint="eastAsia" w:ascii="仿宋" w:hAnsi="仿宋" w:eastAsia="仿宋" w:cs="仿宋"/>
          <w:color w:val="FF0000"/>
          <w:sz w:val="28"/>
          <w:szCs w:val="28"/>
        </w:rPr>
        <w:t>；甲方需要受让、独占或者排他实施相关知识产权的，由双方另行签订书面协议约定。</w:t>
      </w:r>
    </w:p>
    <w:p w14:paraId="202E191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本项目成果的商业化转化及收益分配，由双方另行协商并签订书面协议；在达成书面协议前，任何一方不得单独实施或者许可他人实施本项目成果。</w:t>
      </w:r>
    </w:p>
    <w:p w14:paraId="21D5200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未经乙方书面同意，甲方不得将本项目研究成果许可他人实施、向第三方转让，或者用于本合同约定用途以外的其他用途；乙方有权将本项目成果用于教学、科研、学术交流及成果申报，无需另行取得甲方同意。</w:t>
      </w:r>
    </w:p>
    <w:p w14:paraId="267BD8A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以本项目成果申请专利、进行软件著作权登记或者申报科技成果奖励的，署名及排序由双方协商确定，乙方为第一署名单位。</w:t>
      </w:r>
    </w:p>
    <w:p w14:paraId="14C88086">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验收的标准和方法</w:t>
      </w:r>
    </w:p>
    <w:p w14:paraId="6B8E2106">
      <w:pPr>
        <w:rPr>
          <w:rFonts w:ascii="Times New Roman" w:hAnsi="Times New Roman" w:eastAsia="宋体" w:cs="Times New Roman"/>
          <w:b/>
          <w:bCs/>
          <w:sz w:val="32"/>
          <w:szCs w:val="20"/>
        </w:rPr>
      </w:pPr>
    </w:p>
    <w:p w14:paraId="706E9A9B">
      <w:pPr>
        <w:rPr>
          <w:rFonts w:ascii="Times New Roman" w:hAnsi="Times New Roman" w:eastAsia="宋体" w:cs="Times New Roman"/>
          <w:b/>
          <w:bCs/>
          <w:sz w:val="32"/>
          <w:szCs w:val="20"/>
        </w:rPr>
      </w:pPr>
    </w:p>
    <w:p w14:paraId="79A4DF1E">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技术服务报酬及其支付方式</w:t>
      </w:r>
    </w:p>
    <w:p w14:paraId="19AD0D40">
      <w:pPr>
        <w:rPr>
          <w:rFonts w:hint="default" w:ascii="Times New Roman" w:hAnsi="Times New Roman" w:eastAsia="宋体" w:cs="Times New Roman"/>
          <w:b/>
          <w:bCs/>
          <w:sz w:val="32"/>
          <w:szCs w:val="20"/>
          <w:lang w:val="en-US" w:eastAsia="zh-CN"/>
        </w:rPr>
      </w:pPr>
    </w:p>
    <w:p w14:paraId="07F3EC94">
      <w:pPr>
        <w:numPr>
          <w:ilvl w:val="0"/>
          <w:numId w:val="2"/>
        </w:numPr>
        <w:rPr>
          <w:rFonts w:ascii="Times New Roman" w:hAnsi="Times New Roman" w:eastAsia="宋体" w:cs="Times New Roman"/>
          <w:b/>
          <w:bCs/>
          <w:sz w:val="32"/>
          <w:szCs w:val="20"/>
        </w:rPr>
      </w:pPr>
      <w:r>
        <w:rPr>
          <w:rFonts w:hint="eastAsia" w:ascii="Times New Roman" w:hAnsi="Times New Roman" w:eastAsia="宋体" w:cs="Times New Roman"/>
          <w:b/>
          <w:bCs/>
          <w:sz w:val="32"/>
          <w:szCs w:val="20"/>
        </w:rPr>
        <w:t>违约责任</w:t>
      </w:r>
    </w:p>
    <w:p w14:paraId="25000708">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双方应当全面履行本合同。任何一方不履行或者不完全履行本合同约定义务的，应当依照法律规定和本合同约定承担违约责任。</w:t>
      </w:r>
    </w:p>
    <w:p w14:paraId="46DF1790">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rPr>
        <w:t>甲方未按约定提供必要的技术资料、数据、样品、工作条件或者协作事项，致使乙方无法按期完成项目研究工作的，乙方提交研究成果的期限相应顺延，甲方仍应按约定支付技术服务报酬。</w:t>
      </w:r>
    </w:p>
    <w:p w14:paraId="731A033D">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lang w:eastAsia="zh-CN"/>
        </w:rPr>
        <w:t>【</w:t>
      </w:r>
      <w:r>
        <w:rPr>
          <w:rFonts w:hint="eastAsia" w:ascii="仿宋" w:hAnsi="仿宋" w:eastAsia="仿宋" w:cs="仿宋"/>
          <w:color w:val="FF0000"/>
          <w:sz w:val="28"/>
          <w:szCs w:val="28"/>
          <w:lang w:val="en-US" w:eastAsia="zh-CN"/>
        </w:rPr>
        <w:t>针对甲方先付款的适用本条款</w:t>
      </w:r>
      <w:r>
        <w:rPr>
          <w:rFonts w:hint="eastAsia" w:ascii="仿宋" w:hAnsi="仿宋" w:eastAsia="仿宋" w:cs="仿宋"/>
          <w:color w:val="FF0000"/>
          <w:sz w:val="28"/>
          <w:szCs w:val="28"/>
          <w:lang w:eastAsia="zh-CN"/>
        </w:rPr>
        <w:t>】</w:t>
      </w:r>
      <w:r>
        <w:rPr>
          <w:rFonts w:hint="eastAsia" w:ascii="仿宋" w:hAnsi="仿宋" w:eastAsia="仿宋" w:cs="仿宋"/>
          <w:color w:val="FF0000"/>
          <w:sz w:val="28"/>
          <w:szCs w:val="28"/>
        </w:rPr>
        <w:t>甲方未按本合同约定的期限支付技术服务报酬的，乙方有权</w:t>
      </w:r>
      <w:r>
        <w:rPr>
          <w:rFonts w:hint="eastAsia" w:ascii="仿宋" w:hAnsi="仿宋" w:eastAsia="仿宋" w:cs="仿宋"/>
          <w:color w:val="FF0000"/>
          <w:sz w:val="28"/>
          <w:szCs w:val="28"/>
          <w:lang w:val="en-US" w:eastAsia="zh-CN"/>
        </w:rPr>
        <w:t>中止</w:t>
      </w:r>
      <w:r>
        <w:rPr>
          <w:rFonts w:hint="eastAsia" w:ascii="仿宋" w:hAnsi="仿宋" w:eastAsia="仿宋" w:cs="仿宋"/>
          <w:color w:val="FF0000"/>
          <w:sz w:val="28"/>
          <w:szCs w:val="28"/>
        </w:rPr>
        <w:t>履行本合同，</w:t>
      </w:r>
      <w:r>
        <w:rPr>
          <w:rFonts w:hint="eastAsia" w:ascii="仿宋" w:hAnsi="仿宋" w:eastAsia="仿宋" w:cs="仿宋"/>
          <w:color w:val="FF0000"/>
          <w:sz w:val="28"/>
          <w:szCs w:val="28"/>
          <w:lang w:val="en-US" w:eastAsia="zh-CN"/>
        </w:rPr>
        <w:t>本合同期限相应顺延，</w:t>
      </w:r>
      <w:r>
        <w:rPr>
          <w:rFonts w:hint="eastAsia" w:ascii="仿宋" w:hAnsi="仿宋" w:eastAsia="仿宋" w:cs="仿宋"/>
          <w:color w:val="FF0000"/>
          <w:sz w:val="28"/>
          <w:szCs w:val="28"/>
        </w:rPr>
        <w:t>由此造成的期限延误不视为乙方违约。</w:t>
      </w:r>
    </w:p>
    <w:p w14:paraId="4739E1B0">
      <w:pPr>
        <w:keepNext w:val="0"/>
        <w:keepLines w:val="0"/>
        <w:pageBreakBefore w:val="0"/>
        <w:widowControl w:val="0"/>
        <w:numPr>
          <w:ilvl w:val="0"/>
          <w:numId w:val="5"/>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color w:val="FF0000"/>
          <w:sz w:val="28"/>
          <w:szCs w:val="28"/>
          <w:lang w:eastAsia="zh-CN"/>
        </w:rPr>
      </w:pPr>
      <w:r>
        <w:rPr>
          <w:rFonts w:hint="eastAsia" w:ascii="仿宋" w:hAnsi="仿宋" w:eastAsia="仿宋" w:cs="仿宋"/>
          <w:color w:val="FF0000"/>
          <w:sz w:val="28"/>
          <w:szCs w:val="28"/>
          <w:lang w:eastAsia="zh-CN"/>
        </w:rPr>
        <w:t>【</w:t>
      </w:r>
      <w:r>
        <w:rPr>
          <w:rFonts w:hint="eastAsia" w:ascii="仿宋" w:hAnsi="仿宋" w:eastAsia="仿宋" w:cs="仿宋"/>
          <w:color w:val="FF0000"/>
          <w:sz w:val="28"/>
          <w:szCs w:val="28"/>
          <w:lang w:val="en-US" w:eastAsia="zh-CN"/>
        </w:rPr>
        <w:t>针对乙方交付后、甲方付款的适用本条款</w:t>
      </w:r>
      <w:r>
        <w:rPr>
          <w:rFonts w:hint="eastAsia" w:ascii="仿宋" w:hAnsi="仿宋" w:eastAsia="仿宋" w:cs="仿宋"/>
          <w:color w:val="FF0000"/>
          <w:sz w:val="28"/>
          <w:szCs w:val="28"/>
          <w:lang w:eastAsia="zh-CN"/>
        </w:rPr>
        <w:t>】甲方未按本合同约定的时间节点和金额向乙方</w:t>
      </w:r>
      <w:r>
        <w:rPr>
          <w:rFonts w:hint="eastAsia" w:ascii="仿宋" w:hAnsi="仿宋" w:eastAsia="仿宋" w:cs="仿宋"/>
          <w:color w:val="FF0000"/>
          <w:sz w:val="28"/>
          <w:szCs w:val="28"/>
          <w:lang w:val="en-US" w:eastAsia="zh-CN"/>
        </w:rPr>
        <w:t>足额</w:t>
      </w:r>
      <w:r>
        <w:rPr>
          <w:rFonts w:hint="eastAsia" w:ascii="仿宋" w:hAnsi="仿宋" w:eastAsia="仿宋" w:cs="仿宋"/>
          <w:color w:val="FF0000"/>
          <w:sz w:val="28"/>
          <w:szCs w:val="28"/>
          <w:lang w:eastAsia="zh-CN"/>
        </w:rPr>
        <w:t>支付</w:t>
      </w:r>
      <w:r>
        <w:rPr>
          <w:rFonts w:hint="eastAsia" w:ascii="仿宋" w:hAnsi="仿宋" w:eastAsia="仿宋" w:cs="仿宋"/>
          <w:color w:val="FF0000"/>
          <w:sz w:val="28"/>
          <w:szCs w:val="28"/>
        </w:rPr>
        <w:t>技术服务报酬</w:t>
      </w:r>
      <w:r>
        <w:rPr>
          <w:rFonts w:hint="eastAsia" w:ascii="仿宋" w:hAnsi="仿宋" w:eastAsia="仿宋" w:cs="仿宋"/>
          <w:color w:val="FF0000"/>
          <w:sz w:val="28"/>
          <w:szCs w:val="28"/>
          <w:lang w:eastAsia="zh-CN"/>
        </w:rPr>
        <w:t>的，每逾期一日，甲方以欠付金额为基数按照银行同期贷款利率的</w:t>
      </w:r>
      <w:r>
        <w:rPr>
          <w:rFonts w:hint="eastAsia" w:ascii="仿宋" w:hAnsi="仿宋" w:eastAsia="仿宋" w:cs="仿宋"/>
          <w:color w:val="FF0000"/>
          <w:sz w:val="28"/>
          <w:szCs w:val="28"/>
          <w:lang w:val="en-US" w:eastAsia="zh-CN"/>
        </w:rPr>
        <w:t>四倍标准</w:t>
      </w:r>
      <w:r>
        <w:rPr>
          <w:rFonts w:hint="eastAsia" w:ascii="仿宋" w:hAnsi="仿宋" w:eastAsia="仿宋" w:cs="仿宋"/>
          <w:color w:val="FF0000"/>
          <w:sz w:val="28"/>
          <w:szCs w:val="28"/>
          <w:lang w:eastAsia="zh-CN"/>
        </w:rPr>
        <w:t>向乙方支付违约金。</w:t>
      </w:r>
    </w:p>
    <w:p w14:paraId="1201CD95">
      <w:pPr>
        <w:ind w:firstLine="560" w:firstLineChars="200"/>
        <w:rPr>
          <w:rFonts w:hint="eastAsia" w:ascii="仿宋" w:hAnsi="仿宋" w:eastAsia="仿宋" w:cs="仿宋"/>
          <w:color w:val="FF0000"/>
          <w:sz w:val="28"/>
          <w:szCs w:val="28"/>
        </w:rPr>
      </w:pPr>
    </w:p>
    <w:p w14:paraId="14FFE421">
      <w:pPr>
        <w:numPr>
          <w:ilvl w:val="0"/>
          <w:numId w:val="2"/>
        </w:numPr>
        <w:rPr>
          <w:rFonts w:ascii="Times New Roman" w:hAnsi="Times New Roman" w:eastAsia="宋体" w:cs="Times New Roman"/>
          <w:b/>
          <w:bCs/>
          <w:sz w:val="32"/>
          <w:szCs w:val="20"/>
        </w:rPr>
      </w:pPr>
      <w:r>
        <w:rPr>
          <w:rFonts w:ascii="Times New Roman" w:hAnsi="Times New Roman" w:eastAsia="宋体" w:cs="Times New Roman"/>
          <w:b/>
          <w:bCs/>
          <w:sz w:val="32"/>
          <w:szCs w:val="20"/>
        </w:rPr>
        <w:t>争议解决方式</w:t>
      </w:r>
    </w:p>
    <w:p w14:paraId="1CB63FF2">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lang w:val="en-US" w:eastAsia="zh-CN"/>
        </w:rPr>
        <w:t>1.</w:t>
      </w:r>
      <w:r>
        <w:rPr>
          <w:rFonts w:hint="eastAsia" w:ascii="仿宋" w:hAnsi="仿宋" w:eastAsia="仿宋" w:cs="仿宋"/>
          <w:color w:val="FF0000"/>
          <w:sz w:val="28"/>
          <w:szCs w:val="28"/>
        </w:rPr>
        <w:t>任何一方均可向</w:t>
      </w:r>
      <w:r>
        <w:rPr>
          <w:rFonts w:hint="eastAsia" w:ascii="仿宋" w:hAnsi="仿宋" w:eastAsia="仿宋" w:cs="仿宋"/>
          <w:color w:val="FF0000"/>
          <w:sz w:val="28"/>
          <w:szCs w:val="28"/>
          <w:lang w:val="en-US" w:eastAsia="zh-CN"/>
        </w:rPr>
        <w:t>乙</w:t>
      </w:r>
      <w:r>
        <w:rPr>
          <w:rFonts w:hint="eastAsia" w:ascii="仿宋" w:hAnsi="仿宋" w:eastAsia="仿宋" w:cs="仿宋"/>
          <w:color w:val="FF0000"/>
          <w:sz w:val="28"/>
          <w:szCs w:val="28"/>
        </w:rPr>
        <w:t>方所在地有管辖权的人民法院提起诉讼。守约方为实现权利支出的合理费用由违约方承担，包括但不限于诉讼费、保全费、保全保险费、律师费、公证费、鉴定费等</w:t>
      </w:r>
      <w:r>
        <w:rPr>
          <w:rFonts w:hint="eastAsia" w:ascii="仿宋" w:hAnsi="仿宋" w:eastAsia="仿宋" w:cs="仿宋"/>
          <w:color w:val="FF0000"/>
          <w:sz w:val="28"/>
          <w:szCs w:val="28"/>
          <w:lang w:eastAsia="zh-CN"/>
        </w:rPr>
        <w:t>。</w:t>
      </w:r>
    </w:p>
    <w:p w14:paraId="43C9EAA5">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 w:hAnsi="仿宋" w:eastAsia="仿宋" w:cs="仿宋"/>
          <w:color w:val="FF0000"/>
          <w:sz w:val="28"/>
          <w:szCs w:val="28"/>
        </w:rPr>
      </w:pPr>
      <w:r>
        <w:rPr>
          <w:rFonts w:hint="eastAsia" w:ascii="仿宋" w:hAnsi="仿宋" w:eastAsia="仿宋" w:cs="仿宋"/>
          <w:color w:val="FF0000"/>
          <w:sz w:val="28"/>
          <w:szCs w:val="28"/>
          <w:lang w:val="en-US" w:eastAsia="zh-CN"/>
        </w:rPr>
        <w:t>2.</w:t>
      </w:r>
      <w:r>
        <w:rPr>
          <w:rFonts w:hint="eastAsia" w:ascii="仿宋" w:hAnsi="仿宋" w:eastAsia="仿宋" w:cs="仿宋"/>
          <w:color w:val="FF0000"/>
          <w:sz w:val="28"/>
          <w:szCs w:val="28"/>
        </w:rPr>
        <w:t>争议解决期间，除争议事项外，双方应当继续履行本合同的其他约定。</w:t>
      </w:r>
    </w:p>
    <w:p w14:paraId="587EE6EE">
      <w:pPr>
        <w:spacing w:line="360" w:lineRule="auto"/>
        <w:ind w:firstLine="560" w:firstLineChars="200"/>
        <w:rPr>
          <w:rFonts w:hint="eastAsia" w:ascii="Times New Roman" w:hAnsi="Times New Roman" w:eastAsia="宋体" w:cs="Times New Roman"/>
          <w:color w:val="0000FF"/>
          <w:sz w:val="28"/>
          <w:szCs w:val="28"/>
        </w:rPr>
      </w:pPr>
    </w:p>
    <w:p w14:paraId="3DD76F12">
      <w:pPr>
        <w:rPr>
          <w:rFonts w:ascii="Times New Roman" w:hAnsi="Times New Roman" w:eastAsia="宋体" w:cs="Times New Roman"/>
          <w:b/>
          <w:bCs/>
          <w:color w:val="auto"/>
          <w:sz w:val="32"/>
          <w:szCs w:val="20"/>
        </w:rPr>
      </w:pPr>
      <w:r>
        <w:rPr>
          <w:rFonts w:hint="eastAsia" w:ascii="Times New Roman" w:hAnsi="Times New Roman" w:eastAsia="宋体" w:cs="Times New Roman"/>
          <w:b/>
          <w:bCs/>
          <w:color w:val="auto"/>
          <w:sz w:val="32"/>
          <w:szCs w:val="20"/>
          <w:lang w:val="en-US" w:eastAsia="zh-CN"/>
        </w:rPr>
        <w:t>十一</w:t>
      </w:r>
      <w:r>
        <w:rPr>
          <w:rFonts w:hint="eastAsia" w:ascii="Times New Roman" w:hAnsi="Times New Roman" w:eastAsia="宋体" w:cs="Times New Roman"/>
          <w:b/>
          <w:bCs/>
          <w:color w:val="auto"/>
          <w:sz w:val="32"/>
          <w:szCs w:val="20"/>
        </w:rPr>
        <w:t>、名词和技术术语的解释</w:t>
      </w:r>
    </w:p>
    <w:p w14:paraId="2C79276F">
      <w:pPr>
        <w:ind w:firstLine="560" w:firstLineChars="200"/>
        <w:rPr>
          <w:rFonts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按照实际情况填写，如没有则写“无”</w:t>
      </w:r>
    </w:p>
    <w:p w14:paraId="333BF7BD">
      <w:pPr>
        <w:rPr>
          <w:rFonts w:ascii="Times New Roman" w:hAnsi="Times New Roman" w:eastAsia="宋体" w:cs="Times New Roman"/>
          <w:sz w:val="32"/>
          <w:szCs w:val="20"/>
        </w:rPr>
      </w:pPr>
    </w:p>
    <w:p w14:paraId="7F6B9498">
      <w:pPr>
        <w:rPr>
          <w:rFonts w:ascii="Times New Roman" w:hAnsi="Times New Roman" w:eastAsia="宋体" w:cs="Times New Roman"/>
          <w:b/>
          <w:bCs/>
          <w:color w:val="0000FF"/>
          <w:sz w:val="32"/>
          <w:szCs w:val="20"/>
        </w:rPr>
      </w:pPr>
      <w:r>
        <w:rPr>
          <w:rFonts w:hint="eastAsia" w:ascii="Times New Roman" w:hAnsi="Times New Roman" w:eastAsia="宋体" w:cs="Times New Roman"/>
          <w:b/>
          <w:bCs/>
          <w:color w:val="auto"/>
          <w:sz w:val="32"/>
          <w:szCs w:val="20"/>
        </w:rPr>
        <w:t>十</w:t>
      </w:r>
      <w:r>
        <w:rPr>
          <w:rFonts w:hint="eastAsia" w:ascii="Times New Roman" w:hAnsi="Times New Roman" w:eastAsia="宋体" w:cs="Times New Roman"/>
          <w:b/>
          <w:bCs/>
          <w:color w:val="auto"/>
          <w:sz w:val="32"/>
          <w:szCs w:val="20"/>
          <w:lang w:val="en-US" w:eastAsia="zh-CN"/>
        </w:rPr>
        <w:t>二</w:t>
      </w:r>
      <w:r>
        <w:rPr>
          <w:rFonts w:hint="eastAsia" w:ascii="Times New Roman" w:hAnsi="Times New Roman" w:eastAsia="宋体" w:cs="Times New Roman"/>
          <w:b/>
          <w:bCs/>
          <w:color w:val="auto"/>
          <w:sz w:val="32"/>
          <w:szCs w:val="20"/>
        </w:rPr>
        <w:t>、其</w:t>
      </w:r>
      <w:r>
        <w:rPr>
          <w:rFonts w:hint="eastAsia" w:ascii="Times New Roman" w:hAnsi="Times New Roman" w:eastAsia="宋体" w:cs="Times New Roman"/>
          <w:b/>
          <w:bCs/>
          <w:color w:val="FF0000"/>
          <w:sz w:val="32"/>
          <w:szCs w:val="20"/>
          <w:lang w:val="en-US" w:eastAsia="zh-CN"/>
        </w:rPr>
        <w:t>他</w:t>
      </w:r>
      <w:r>
        <w:rPr>
          <w:rFonts w:hint="eastAsia" w:ascii="Times New Roman" w:hAnsi="Times New Roman" w:eastAsia="宋体" w:cs="Times New Roman"/>
          <w:b/>
          <w:bCs/>
          <w:color w:val="auto"/>
          <w:sz w:val="32"/>
          <w:szCs w:val="20"/>
        </w:rPr>
        <w:t>有关约定事项</w:t>
      </w:r>
    </w:p>
    <w:p w14:paraId="70A3E0E0">
      <w:pPr>
        <w:numPr>
          <w:ilvl w:val="0"/>
          <w:numId w:val="6"/>
        </w:numPr>
        <w:ind w:left="0" w:leftChars="0" w:firstLine="0" w:firstLineChars="0"/>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本合同正本一式</w:t>
      </w:r>
      <w:r>
        <w:rPr>
          <w:rFonts w:hint="eastAsia" w:ascii="华文仿宋" w:hAnsi="华文仿宋" w:eastAsia="华文仿宋" w:cs="华文仿宋"/>
          <w:color w:val="FF0000"/>
          <w:sz w:val="28"/>
          <w:szCs w:val="28"/>
          <w:lang w:eastAsia="zh-CN"/>
        </w:rPr>
        <w:t>四</w:t>
      </w:r>
      <w:r>
        <w:rPr>
          <w:rFonts w:hint="eastAsia" w:ascii="华文仿宋" w:hAnsi="华文仿宋" w:eastAsia="华文仿宋" w:cs="华文仿宋"/>
          <w:color w:val="000000"/>
          <w:sz w:val="28"/>
          <w:szCs w:val="28"/>
          <w:lang w:eastAsia="zh-CN"/>
        </w:rPr>
        <w:t>份</w:t>
      </w:r>
      <w:r>
        <w:rPr>
          <w:rFonts w:hint="eastAsia" w:ascii="华文仿宋" w:hAnsi="华文仿宋" w:eastAsia="华文仿宋" w:cs="华文仿宋"/>
          <w:color w:val="000000"/>
          <w:sz w:val="28"/>
          <w:szCs w:val="28"/>
        </w:rPr>
        <w:t>，甲方执一份、乙方执三份，具有同等法律效力。</w:t>
      </w:r>
      <w:r>
        <w:rPr>
          <w:rFonts w:hint="eastAsia" w:ascii="华文仿宋" w:hAnsi="华文仿宋" w:eastAsia="华文仿宋" w:cs="华文仿宋"/>
          <w:color w:val="FF0000"/>
          <w:sz w:val="28"/>
          <w:szCs w:val="28"/>
        </w:rPr>
        <w:t>本合同通过微信、电子邮件互传盖章文件的，扫描件、图片件、传真件与纸质原件具有同等法律效力，对双方均具备约束力。</w:t>
      </w:r>
    </w:p>
    <w:p w14:paraId="07AE97CF">
      <w:pPr>
        <w:numPr>
          <w:ilvl w:val="0"/>
          <w:numId w:val="6"/>
        </w:numPr>
        <w:ind w:left="0" w:leftChars="0" w:firstLine="0" w:firstLineChars="0"/>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甲方同意乙方经费使用按照附件《安徽职业技术学院横向科研项目经费预算表》执行。</w:t>
      </w:r>
    </w:p>
    <w:p w14:paraId="2AC95A2A">
      <w:pPr>
        <w:numPr>
          <w:ilvl w:val="0"/>
          <w:numId w:val="6"/>
        </w:numPr>
        <w:ind w:left="0" w:leftChars="0" w:firstLine="0" w:firstLineChars="0"/>
        <w:rPr>
          <w:rFonts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本合同未尽事宜，由甲乙双方协商，达成一致意见，形成</w:t>
      </w:r>
      <w:r>
        <w:rPr>
          <w:rFonts w:hint="eastAsia" w:ascii="华文仿宋" w:hAnsi="华文仿宋" w:eastAsia="华文仿宋" w:cs="华文仿宋"/>
          <w:b/>
          <w:bCs/>
          <w:color w:val="FF0000"/>
          <w:sz w:val="28"/>
          <w:szCs w:val="28"/>
        </w:rPr>
        <w:t>书面</w:t>
      </w:r>
      <w:r>
        <w:rPr>
          <w:rFonts w:hint="eastAsia" w:ascii="华文仿宋" w:hAnsi="华文仿宋" w:eastAsia="华文仿宋" w:cs="华文仿宋"/>
          <w:color w:val="FF0000"/>
          <w:sz w:val="28"/>
          <w:szCs w:val="28"/>
        </w:rPr>
        <w:t>补充协议，补充协议与本合同具有同等法律效力。</w:t>
      </w:r>
    </w:p>
    <w:p w14:paraId="4671A152">
      <w:pPr>
        <w:numPr>
          <w:ilvl w:val="0"/>
          <w:numId w:val="6"/>
        </w:numPr>
        <w:ind w:left="0" w:leftChars="0" w:firstLine="0" w:firstLineChars="0"/>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lang w:val="en-US" w:eastAsia="zh-CN"/>
        </w:rPr>
        <w:t>通知与送达条款</w:t>
      </w:r>
    </w:p>
    <w:p w14:paraId="12DACB38">
      <w:pPr>
        <w:numPr>
          <w:ilvl w:val="0"/>
          <w:numId w:val="0"/>
        </w:numPr>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lang w:val="en-US" w:eastAsia="zh-CN"/>
        </w:rPr>
        <w:t>（1）</w:t>
      </w:r>
      <w:r>
        <w:rPr>
          <w:rFonts w:hint="eastAsia" w:ascii="华文仿宋" w:hAnsi="华文仿宋" w:eastAsia="华文仿宋" w:cs="华文仿宋"/>
          <w:color w:val="FF0000"/>
          <w:sz w:val="28"/>
          <w:szCs w:val="28"/>
        </w:rPr>
        <w:t>双方确认下列地址、联系人及联系方式，为本合同履行及争议解决过程中的有效通知与送达地址：</w:t>
      </w:r>
    </w:p>
    <w:p w14:paraId="658CC56F">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甲方：</w:t>
      </w:r>
    </w:p>
    <w:p w14:paraId="10431A33">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送达地址＿＿＿＿＿＿＿＿＿＿＿＿＿＿＿＿＿＿</w:t>
      </w:r>
      <w:r>
        <w:rPr>
          <w:rFonts w:hint="eastAsia" w:ascii="华文仿宋" w:hAnsi="华文仿宋" w:eastAsia="华文仿宋" w:cs="华文仿宋"/>
          <w:color w:val="FF0000"/>
          <w:sz w:val="28"/>
          <w:szCs w:val="28"/>
          <w:lang w:eastAsia="zh-CN"/>
        </w:rPr>
        <w:t>，</w:t>
      </w:r>
    </w:p>
    <w:p w14:paraId="7B3F2EC2">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联系人</w:t>
      </w:r>
      <w:r>
        <w:rPr>
          <w:rFonts w:hint="eastAsia" w:ascii="华文仿宋" w:hAnsi="华文仿宋" w:eastAsia="华文仿宋" w:cs="华文仿宋"/>
          <w:color w:val="FF0000"/>
          <w:sz w:val="28"/>
          <w:szCs w:val="28"/>
          <w:lang w:val="en-US" w:eastAsia="zh-CN"/>
        </w:rPr>
        <w:t>及</w:t>
      </w:r>
      <w:r>
        <w:rPr>
          <w:rFonts w:hint="eastAsia" w:ascii="华文仿宋" w:hAnsi="华文仿宋" w:eastAsia="华文仿宋" w:cs="华文仿宋"/>
          <w:color w:val="FF0000"/>
          <w:sz w:val="28"/>
          <w:szCs w:val="28"/>
        </w:rPr>
        <w:t>联系电话＿＿＿＿＿＿＿＿＿＿＿＿＿＿</w:t>
      </w:r>
      <w:r>
        <w:rPr>
          <w:rFonts w:hint="eastAsia" w:ascii="华文仿宋" w:hAnsi="华文仿宋" w:eastAsia="华文仿宋" w:cs="华文仿宋"/>
          <w:color w:val="FF0000"/>
          <w:sz w:val="28"/>
          <w:szCs w:val="28"/>
          <w:lang w:eastAsia="zh-CN"/>
        </w:rPr>
        <w:t>；</w:t>
      </w:r>
    </w:p>
    <w:p w14:paraId="1D8F6124">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乙方：</w:t>
      </w:r>
    </w:p>
    <w:p w14:paraId="52578378">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送达地址＿＿＿＿＿＿＿＿＿＿＿＿＿＿＿＿＿＿</w:t>
      </w:r>
      <w:r>
        <w:rPr>
          <w:rFonts w:hint="eastAsia" w:ascii="华文仿宋" w:hAnsi="华文仿宋" w:eastAsia="华文仿宋" w:cs="华文仿宋"/>
          <w:color w:val="FF0000"/>
          <w:sz w:val="28"/>
          <w:szCs w:val="28"/>
          <w:lang w:eastAsia="zh-CN"/>
        </w:rPr>
        <w:t>，</w:t>
      </w:r>
    </w:p>
    <w:p w14:paraId="140CB708">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联系人</w:t>
      </w:r>
      <w:r>
        <w:rPr>
          <w:rFonts w:hint="eastAsia" w:ascii="华文仿宋" w:hAnsi="华文仿宋" w:eastAsia="华文仿宋" w:cs="华文仿宋"/>
          <w:color w:val="FF0000"/>
          <w:sz w:val="28"/>
          <w:szCs w:val="28"/>
          <w:lang w:val="en-US" w:eastAsia="zh-CN"/>
        </w:rPr>
        <w:t>及</w:t>
      </w:r>
      <w:r>
        <w:rPr>
          <w:rFonts w:hint="eastAsia" w:ascii="华文仿宋" w:hAnsi="华文仿宋" w:eastAsia="华文仿宋" w:cs="华文仿宋"/>
          <w:color w:val="FF0000"/>
          <w:sz w:val="28"/>
          <w:szCs w:val="28"/>
        </w:rPr>
        <w:t>联系电话＿＿＿＿＿＿＿＿＿＿＿＿＿＿。</w:t>
      </w:r>
    </w:p>
    <w:p w14:paraId="0402FB68">
      <w:pPr>
        <w:numPr>
          <w:ilvl w:val="0"/>
          <w:numId w:val="0"/>
        </w:numPr>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lang w:val="en-US" w:eastAsia="zh-CN"/>
        </w:rPr>
        <w:t>2</w:t>
      </w: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rPr>
        <w:t>各方确认，可依据本合同载明的联系地址、联系方式发送催告通知、法律文书等相关文件，本合同载明联系地址为司法机关送达司法文书的有效送达地址。任一方联系地址或联系方式变更，应提前3日书面通知另一方，否则视为未变更，由此产生的全部后果由该方自行承担</w:t>
      </w:r>
      <w:r>
        <w:rPr>
          <w:rFonts w:hint="eastAsia" w:ascii="华文仿宋" w:hAnsi="华文仿宋" w:eastAsia="华文仿宋" w:cs="华文仿宋"/>
          <w:color w:val="FF0000"/>
          <w:sz w:val="28"/>
          <w:szCs w:val="28"/>
          <w:lang w:eastAsia="zh-CN"/>
        </w:rPr>
        <w:t>。</w:t>
      </w:r>
    </w:p>
    <w:p w14:paraId="0135A2CC">
      <w:pPr>
        <w:numPr>
          <w:ilvl w:val="0"/>
          <w:numId w:val="0"/>
        </w:numPr>
        <w:rPr>
          <w:rFonts w:hint="eastAsia" w:ascii="华文仿宋" w:hAnsi="华文仿宋" w:eastAsia="华文仿宋" w:cs="华文仿宋"/>
          <w:color w:val="FF0000"/>
          <w:sz w:val="28"/>
          <w:szCs w:val="28"/>
          <w:lang w:eastAsia="zh-CN"/>
        </w:rPr>
      </w:pPr>
    </w:p>
    <w:p w14:paraId="2708050C">
      <w:pPr>
        <w:rPr>
          <w:rFonts w:ascii="Times New Roman" w:hAnsi="Times New Roman" w:eastAsia="宋体" w:cs="Times New Roman"/>
          <w:color w:val="auto"/>
          <w:sz w:val="32"/>
          <w:szCs w:val="20"/>
        </w:rPr>
      </w:pPr>
      <w:r>
        <w:rPr>
          <w:rFonts w:hint="eastAsia" w:ascii="Times New Roman" w:hAnsi="Times New Roman" w:eastAsia="宋体" w:cs="Times New Roman"/>
          <w:color w:val="auto"/>
          <w:sz w:val="32"/>
          <w:szCs w:val="20"/>
        </w:rPr>
        <w:t>十</w:t>
      </w:r>
      <w:r>
        <w:rPr>
          <w:rFonts w:hint="eastAsia" w:ascii="Times New Roman" w:hAnsi="Times New Roman" w:eastAsia="宋体" w:cs="Times New Roman"/>
          <w:color w:val="auto"/>
          <w:sz w:val="32"/>
          <w:szCs w:val="20"/>
          <w:lang w:val="en-US" w:eastAsia="zh-CN"/>
        </w:rPr>
        <w:t>三</w:t>
      </w:r>
      <w:r>
        <w:rPr>
          <w:rFonts w:hint="eastAsia" w:ascii="Times New Roman" w:hAnsi="Times New Roman" w:eastAsia="宋体" w:cs="Times New Roman"/>
          <w:color w:val="auto"/>
          <w:sz w:val="32"/>
          <w:szCs w:val="20"/>
        </w:rPr>
        <w:t>、合同生效。</w:t>
      </w:r>
    </w:p>
    <w:p w14:paraId="550E292D">
      <w:pPr>
        <w:numPr>
          <w:ilvl w:val="0"/>
          <w:numId w:val="0"/>
        </w:numP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本合同经双方签字盖章后生效。</w:t>
      </w:r>
    </w:p>
    <w:p w14:paraId="707997FB">
      <w:pPr>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lang w:val="en-US" w:eastAsia="zh-CN"/>
        </w:rPr>
        <w:t>以下无合同正文</w:t>
      </w:r>
      <w:r>
        <w:rPr>
          <w:rFonts w:hint="eastAsia" w:ascii="华文仿宋" w:hAnsi="华文仿宋" w:eastAsia="华文仿宋" w:cs="华文仿宋"/>
          <w:color w:val="FF0000"/>
          <w:sz w:val="28"/>
          <w:szCs w:val="28"/>
          <w:lang w:eastAsia="zh-CN"/>
        </w:rPr>
        <w:t>）</w:t>
      </w:r>
    </w:p>
    <w:p w14:paraId="2C8BB3C0">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 xml:space="preserve">                 </w:t>
      </w:r>
    </w:p>
    <w:p w14:paraId="7D3E0144">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甲方：</w:t>
      </w:r>
      <w:r>
        <w:rPr>
          <w:rFonts w:hint="eastAsia" w:ascii="Times New Roman" w:hAnsi="Times New Roman" w:eastAsia="宋体" w:cs="Times New Roman"/>
          <w:sz w:val="28"/>
          <w:szCs w:val="20"/>
          <w:u w:val="single"/>
        </w:rPr>
        <w:t xml:space="preserve">                                            </w:t>
      </w:r>
      <w:r>
        <w:rPr>
          <w:rFonts w:hint="eastAsia" w:ascii="Times New Roman" w:hAnsi="Times New Roman" w:eastAsia="宋体" w:cs="Times New Roman"/>
          <w:sz w:val="28"/>
          <w:szCs w:val="20"/>
        </w:rPr>
        <w:t xml:space="preserve"> （盖章） </w:t>
      </w:r>
    </w:p>
    <w:p w14:paraId="7750DF57">
      <w:pPr>
        <w:spacing w:line="360" w:lineRule="auto"/>
        <w:rPr>
          <w:rFonts w:ascii="Times New Roman" w:hAnsi="Times New Roman" w:eastAsia="宋体" w:cs="Times New Roman"/>
          <w:sz w:val="28"/>
          <w:szCs w:val="20"/>
        </w:rPr>
      </w:pPr>
    </w:p>
    <w:p w14:paraId="2E786A46">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法定代表人/委托代理人：</w:t>
      </w:r>
      <w:r>
        <w:rPr>
          <w:rFonts w:hint="eastAsia" w:ascii="Times New Roman" w:hAnsi="Times New Roman" w:eastAsia="宋体" w:cs="Times New Roman"/>
          <w:sz w:val="28"/>
          <w:szCs w:val="20"/>
          <w:u w:val="single"/>
        </w:rPr>
        <w:t xml:space="preserve">                            </w:t>
      </w:r>
      <w:r>
        <w:rPr>
          <w:rFonts w:hint="eastAsia" w:ascii="Times New Roman" w:hAnsi="Times New Roman" w:eastAsia="宋体" w:cs="Times New Roman"/>
          <w:sz w:val="28"/>
          <w:szCs w:val="20"/>
        </w:rPr>
        <w:t>（签名）</w:t>
      </w:r>
    </w:p>
    <w:p w14:paraId="733AD9E5">
      <w:pPr>
        <w:spacing w:line="360" w:lineRule="auto"/>
        <w:ind w:firstLine="570"/>
        <w:rPr>
          <w:rFonts w:ascii="Times New Roman" w:hAnsi="Times New Roman" w:eastAsia="宋体" w:cs="Times New Roman"/>
          <w:sz w:val="28"/>
          <w:szCs w:val="20"/>
        </w:rPr>
      </w:pPr>
    </w:p>
    <w:p w14:paraId="60B86DF3">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 xml:space="preserve">                                          年     月      日</w:t>
      </w:r>
    </w:p>
    <w:p w14:paraId="7747F411">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乙方：</w:t>
      </w:r>
      <w:r>
        <w:rPr>
          <w:rFonts w:hint="eastAsia" w:ascii="Times New Roman" w:hAnsi="Times New Roman" w:eastAsia="宋体" w:cs="Times New Roman"/>
          <w:sz w:val="28"/>
          <w:szCs w:val="20"/>
          <w:u w:val="single"/>
        </w:rPr>
        <w:t xml:space="preserve">                                            </w:t>
      </w:r>
      <w:r>
        <w:rPr>
          <w:rFonts w:hint="eastAsia" w:ascii="Times New Roman" w:hAnsi="Times New Roman" w:eastAsia="宋体" w:cs="Times New Roman"/>
          <w:sz w:val="28"/>
          <w:szCs w:val="20"/>
        </w:rPr>
        <w:t xml:space="preserve">（盖章） </w:t>
      </w:r>
    </w:p>
    <w:p w14:paraId="08C2E946">
      <w:pPr>
        <w:spacing w:line="360" w:lineRule="auto"/>
        <w:ind w:firstLine="570"/>
        <w:rPr>
          <w:rFonts w:ascii="Times New Roman" w:hAnsi="Times New Roman" w:eastAsia="宋体" w:cs="Times New Roman"/>
          <w:sz w:val="28"/>
          <w:szCs w:val="20"/>
        </w:rPr>
      </w:pPr>
    </w:p>
    <w:p w14:paraId="10D76BE5">
      <w:pPr>
        <w:spacing w:line="360" w:lineRule="auto"/>
        <w:rPr>
          <w:rFonts w:ascii="Times New Roman" w:hAnsi="Times New Roman" w:eastAsia="宋体" w:cs="Times New Roman"/>
          <w:sz w:val="28"/>
          <w:szCs w:val="20"/>
        </w:rPr>
      </w:pPr>
      <w:r>
        <w:rPr>
          <w:rFonts w:hint="eastAsia" w:ascii="Times New Roman" w:hAnsi="Times New Roman" w:eastAsia="宋体" w:cs="Times New Roman"/>
          <w:sz w:val="28"/>
          <w:szCs w:val="20"/>
        </w:rPr>
        <w:t>法定代表人/委托代理人：</w:t>
      </w:r>
      <w:r>
        <w:rPr>
          <w:rFonts w:hint="eastAsia" w:ascii="Times New Roman" w:hAnsi="Times New Roman" w:eastAsia="宋体" w:cs="Times New Roman"/>
          <w:sz w:val="28"/>
          <w:szCs w:val="20"/>
          <w:u w:val="single"/>
        </w:rPr>
        <w:t xml:space="preserve">                            </w:t>
      </w:r>
      <w:r>
        <w:rPr>
          <w:rFonts w:hint="eastAsia" w:ascii="Times New Roman" w:hAnsi="Times New Roman" w:eastAsia="宋体" w:cs="Times New Roman"/>
          <w:sz w:val="28"/>
          <w:szCs w:val="20"/>
        </w:rPr>
        <w:t>（签名）</w:t>
      </w:r>
    </w:p>
    <w:p w14:paraId="0538794E">
      <w:pPr>
        <w:spacing w:line="360" w:lineRule="auto"/>
        <w:ind w:firstLine="570"/>
        <w:rPr>
          <w:rFonts w:ascii="Times New Roman" w:hAnsi="Times New Roman" w:eastAsia="宋体" w:cs="Times New Roman"/>
          <w:sz w:val="28"/>
          <w:szCs w:val="20"/>
        </w:rPr>
      </w:pPr>
    </w:p>
    <w:p w14:paraId="7E248DFD">
      <w:pPr>
        <w:rPr>
          <w:rFonts w:ascii="Times New Roman" w:hAnsi="Times New Roman" w:eastAsia="宋体" w:cs="Times New Roman"/>
          <w:sz w:val="28"/>
          <w:szCs w:val="20"/>
        </w:rPr>
      </w:pPr>
      <w:r>
        <w:rPr>
          <w:rFonts w:hint="eastAsia" w:ascii="Times New Roman" w:hAnsi="Times New Roman" w:eastAsia="宋体" w:cs="Times New Roman"/>
          <w:sz w:val="28"/>
          <w:szCs w:val="20"/>
        </w:rPr>
        <w:t xml:space="preserve">                                          年     月      日</w:t>
      </w:r>
    </w:p>
    <w:p w14:paraId="560FDEF9"/>
    <w:p w14:paraId="6CA18E3E">
      <w:pPr>
        <w:rPr>
          <w:rFonts w:hint="eastAsia" w:ascii="仿宋_GB2312" w:hAnsi="华文中宋" w:eastAsia="仿宋_GB2312"/>
          <w:b/>
          <w:bCs/>
          <w:sz w:val="36"/>
          <w:szCs w:val="36"/>
        </w:rPr>
      </w:pPr>
    </w:p>
    <w:p w14:paraId="218B3097">
      <w:pPr>
        <w:rPr>
          <w:rFonts w:hint="eastAsia" w:ascii="仿宋_GB2312" w:hAnsi="华文中宋" w:eastAsia="仿宋_GB2312"/>
          <w:b/>
          <w:bCs/>
          <w:sz w:val="36"/>
          <w:szCs w:val="36"/>
        </w:rPr>
      </w:pPr>
    </w:p>
    <w:p w14:paraId="31FC801B">
      <w:pPr>
        <w:rPr>
          <w:rFonts w:hint="eastAsia" w:ascii="仿宋_GB2312" w:hAnsi="华文中宋" w:eastAsia="仿宋_GB2312"/>
          <w:b/>
          <w:bCs/>
          <w:sz w:val="36"/>
          <w:szCs w:val="36"/>
        </w:rPr>
      </w:pPr>
    </w:p>
    <w:p w14:paraId="68204E61">
      <w:pPr>
        <w:rPr>
          <w:rFonts w:hint="eastAsia" w:ascii="仿宋_GB2312" w:hAnsi="华文中宋" w:eastAsia="仿宋_GB2312"/>
          <w:b/>
          <w:bCs/>
          <w:sz w:val="36"/>
          <w:szCs w:val="36"/>
        </w:rPr>
      </w:pPr>
    </w:p>
    <w:p w14:paraId="2AA1469D">
      <w:pPr>
        <w:rPr>
          <w:rFonts w:ascii="Times New Roman" w:hAnsi="Times New Roman" w:eastAsia="宋体" w:cs="Times New Roman"/>
          <w:b/>
          <w:sz w:val="30"/>
          <w:szCs w:val="30"/>
        </w:rPr>
      </w:pPr>
      <w:r>
        <w:rPr>
          <w:rFonts w:hint="eastAsia" w:ascii="仿宋_GB2312" w:hAnsi="华文中宋" w:eastAsia="仿宋_GB2312"/>
          <w:b/>
          <w:bCs/>
          <w:sz w:val="36"/>
          <w:szCs w:val="36"/>
        </w:rPr>
        <w:t>附件2安徽职业技术学院横向科研项目经费预算表</w:t>
      </w:r>
    </w:p>
    <w:p w14:paraId="06175F84">
      <w:pPr>
        <w:spacing w:line="660" w:lineRule="auto"/>
        <w:ind w:right="1296" w:firstLine="5184" w:firstLineChars="1600"/>
        <w:rPr>
          <w:rFonts w:ascii="仿宋" w:hAnsi="仿宋" w:eastAsia="仿宋"/>
          <w:bCs/>
          <w:spacing w:val="22"/>
          <w:sz w:val="28"/>
        </w:rPr>
      </w:pPr>
      <w:r>
        <w:rPr>
          <w:rFonts w:hint="eastAsia" w:ascii="仿宋" w:hAnsi="仿宋" w:eastAsia="仿宋"/>
          <w:bCs/>
          <w:spacing w:val="22"/>
          <w:sz w:val="28"/>
        </w:rPr>
        <w:t>填表日期：</w:t>
      </w:r>
    </w:p>
    <w:tbl>
      <w:tblPr>
        <w:tblStyle w:val="7"/>
        <w:tblW w:w="8505" w:type="dxa"/>
        <w:tblInd w:w="-5" w:type="dxa"/>
        <w:tblLayout w:type="fixed"/>
        <w:tblCellMar>
          <w:top w:w="0" w:type="dxa"/>
          <w:left w:w="0" w:type="dxa"/>
          <w:bottom w:w="0" w:type="dxa"/>
          <w:right w:w="49" w:type="dxa"/>
        </w:tblCellMar>
      </w:tblPr>
      <w:tblGrid>
        <w:gridCol w:w="1286"/>
        <w:gridCol w:w="287"/>
        <w:gridCol w:w="1358"/>
        <w:gridCol w:w="993"/>
        <w:gridCol w:w="1756"/>
        <w:gridCol w:w="2825"/>
      </w:tblGrid>
      <w:tr w14:paraId="2977CFF1">
        <w:tblPrEx>
          <w:tblCellMar>
            <w:top w:w="0" w:type="dxa"/>
            <w:left w:w="0" w:type="dxa"/>
            <w:bottom w:w="0" w:type="dxa"/>
            <w:right w:w="49" w:type="dxa"/>
          </w:tblCellMar>
        </w:tblPrEx>
        <w:trPr>
          <w:trHeight w:val="567" w:hRule="atLeast"/>
        </w:trPr>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62ADD">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项目名称 </w:t>
            </w:r>
          </w:p>
        </w:tc>
        <w:tc>
          <w:tcPr>
            <w:tcW w:w="4107" w:type="dxa"/>
            <w:gridSpan w:val="3"/>
            <w:tcBorders>
              <w:top w:val="single" w:color="000000" w:sz="4" w:space="0"/>
              <w:left w:val="single" w:color="000000" w:sz="4" w:space="0"/>
              <w:bottom w:val="single" w:color="000000" w:sz="4" w:space="0"/>
              <w:right w:val="nil"/>
            </w:tcBorders>
            <w:shd w:val="clear" w:color="auto" w:fill="auto"/>
            <w:vAlign w:val="center"/>
          </w:tcPr>
          <w:p w14:paraId="282A319F">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c>
          <w:tcPr>
            <w:tcW w:w="2825" w:type="dxa"/>
            <w:tcBorders>
              <w:top w:val="single" w:color="000000" w:sz="4" w:space="0"/>
              <w:left w:val="nil"/>
              <w:bottom w:val="single" w:color="000000" w:sz="4" w:space="0"/>
              <w:right w:val="single" w:color="000000" w:sz="4" w:space="0"/>
            </w:tcBorders>
            <w:shd w:val="clear" w:color="auto" w:fill="auto"/>
            <w:vAlign w:val="bottom"/>
          </w:tcPr>
          <w:p w14:paraId="6C6C4E1C">
            <w:pPr>
              <w:spacing w:after="160" w:line="256" w:lineRule="auto"/>
              <w:rPr>
                <w:rFonts w:cs="Times New Roman" w:asciiTheme="minorEastAsia" w:hAnsiTheme="minorEastAsia"/>
                <w:color w:val="000000"/>
                <w:sz w:val="24"/>
                <w:szCs w:val="24"/>
              </w:rPr>
            </w:pPr>
          </w:p>
        </w:tc>
      </w:tr>
      <w:tr w14:paraId="5E31AC96">
        <w:tblPrEx>
          <w:tblCellMar>
            <w:top w:w="0" w:type="dxa"/>
            <w:left w:w="0" w:type="dxa"/>
            <w:bottom w:w="0" w:type="dxa"/>
            <w:right w:w="49" w:type="dxa"/>
          </w:tblCellMar>
        </w:tblPrEx>
        <w:trPr>
          <w:trHeight w:val="567" w:hRule="atLeast"/>
        </w:trPr>
        <w:tc>
          <w:tcPr>
            <w:tcW w:w="15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4DCB3">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项目合作单位</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9EFA4">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BC41">
            <w:pPr>
              <w:spacing w:line="256" w:lineRule="auto"/>
              <w:ind w:left="14"/>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总经费（元）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16A7">
            <w:pPr>
              <w:spacing w:line="256" w:lineRule="auto"/>
              <w:ind w:left="2"/>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r>
      <w:tr w14:paraId="33D976AB">
        <w:tblPrEx>
          <w:tblCellMar>
            <w:top w:w="0" w:type="dxa"/>
            <w:left w:w="0" w:type="dxa"/>
            <w:bottom w:w="0" w:type="dxa"/>
            <w:right w:w="49" w:type="dxa"/>
          </w:tblCellMar>
        </w:tblPrEx>
        <w:trPr>
          <w:trHeight w:val="567" w:hRule="atLeast"/>
        </w:trPr>
        <w:tc>
          <w:tcPr>
            <w:tcW w:w="5680" w:type="dxa"/>
            <w:gridSpan w:val="5"/>
            <w:tcBorders>
              <w:top w:val="single" w:color="000000" w:sz="4" w:space="0"/>
              <w:left w:val="single" w:color="000000" w:sz="4" w:space="0"/>
              <w:bottom w:val="single" w:color="000000" w:sz="4" w:space="0"/>
              <w:right w:val="nil"/>
            </w:tcBorders>
            <w:shd w:val="clear" w:color="auto" w:fill="auto"/>
            <w:vAlign w:val="center"/>
          </w:tcPr>
          <w:p w14:paraId="69CBAB52">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项目经费支出预算 </w:t>
            </w:r>
          </w:p>
        </w:tc>
        <w:tc>
          <w:tcPr>
            <w:tcW w:w="2825" w:type="dxa"/>
            <w:tcBorders>
              <w:top w:val="single" w:color="000000" w:sz="4" w:space="0"/>
              <w:left w:val="nil"/>
              <w:bottom w:val="single" w:color="000000" w:sz="4" w:space="0"/>
              <w:right w:val="single" w:color="000000" w:sz="4" w:space="0"/>
            </w:tcBorders>
            <w:shd w:val="clear" w:color="auto" w:fill="auto"/>
            <w:vAlign w:val="bottom"/>
          </w:tcPr>
          <w:p w14:paraId="33F9D0C9">
            <w:pPr>
              <w:spacing w:after="160" w:line="256" w:lineRule="auto"/>
              <w:rPr>
                <w:rFonts w:cs="Times New Roman" w:asciiTheme="minorEastAsia" w:hAnsiTheme="minorEastAsia"/>
                <w:color w:val="000000"/>
                <w:sz w:val="24"/>
                <w:szCs w:val="24"/>
              </w:rPr>
            </w:pPr>
          </w:p>
        </w:tc>
      </w:tr>
      <w:tr w14:paraId="32046C7D">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85F7">
            <w:pPr>
              <w:spacing w:line="256" w:lineRule="auto"/>
              <w:ind w:right="158"/>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序号 </w:t>
            </w:r>
          </w:p>
        </w:tc>
        <w:tc>
          <w:tcPr>
            <w:tcW w:w="26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A0EA9">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支出内容 </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93F7">
            <w:pPr>
              <w:spacing w:line="256" w:lineRule="auto"/>
              <w:ind w:left="12"/>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预算经费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E1BA">
            <w:pPr>
              <w:spacing w:line="256" w:lineRule="auto"/>
              <w:ind w:left="1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备  注 </w:t>
            </w:r>
          </w:p>
        </w:tc>
      </w:tr>
      <w:tr w14:paraId="2D841269">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F05B">
            <w:pPr>
              <w:spacing w:line="256" w:lineRule="auto"/>
              <w:ind w:left="10"/>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1</w:t>
            </w:r>
          </w:p>
        </w:tc>
        <w:tc>
          <w:tcPr>
            <w:tcW w:w="26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509A3">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科研业务费</w:t>
            </w:r>
          </w:p>
        </w:tc>
        <w:tc>
          <w:tcPr>
            <w:tcW w:w="1756" w:type="dxa"/>
            <w:tcBorders>
              <w:top w:val="single" w:color="000000" w:sz="4" w:space="0"/>
              <w:left w:val="single" w:color="000000" w:sz="4" w:space="0"/>
              <w:bottom w:val="single" w:color="000000" w:sz="4" w:space="0"/>
              <w:right w:val="single" w:color="000000" w:sz="4" w:space="0"/>
            </w:tcBorders>
            <w:shd w:val="clear" w:color="auto" w:fill="auto"/>
          </w:tcPr>
          <w:p w14:paraId="629A4FDD">
            <w:pPr>
              <w:spacing w:line="256" w:lineRule="auto"/>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tcPr>
          <w:p w14:paraId="774CFA0A">
            <w:pPr>
              <w:spacing w:line="256" w:lineRule="auto"/>
              <w:ind w:left="12"/>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r>
      <w:tr w14:paraId="7D4F940F">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A77F">
            <w:pPr>
              <w:spacing w:line="256" w:lineRule="auto"/>
              <w:ind w:left="10"/>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2</w:t>
            </w:r>
          </w:p>
        </w:tc>
        <w:tc>
          <w:tcPr>
            <w:tcW w:w="26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C6B34">
            <w:pPr>
              <w:spacing w:line="256" w:lineRule="auto"/>
              <w:ind w:left="7"/>
              <w:rPr>
                <w:rFonts w:cs="Times New Roman" w:asciiTheme="minorEastAsia" w:hAnsiTheme="minorEastAsia"/>
                <w:color w:val="000000"/>
                <w:sz w:val="24"/>
                <w:szCs w:val="24"/>
              </w:rPr>
            </w:pPr>
            <w:r>
              <w:rPr>
                <w:rFonts w:cs="Times New Roman" w:asciiTheme="minorEastAsia" w:hAnsiTheme="minorEastAsia"/>
                <w:color w:val="000000"/>
                <w:sz w:val="24"/>
                <w:szCs w:val="24"/>
              </w:rPr>
              <w:t>科研设备费</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EAC7">
            <w:pPr>
              <w:spacing w:line="256" w:lineRule="auto"/>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DE73">
            <w:pPr>
              <w:spacing w:line="256" w:lineRule="auto"/>
              <w:ind w:left="12"/>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r>
      <w:tr w14:paraId="077CAB3A">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8A02">
            <w:pPr>
              <w:spacing w:line="256" w:lineRule="auto"/>
              <w:ind w:left="10"/>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3</w:t>
            </w:r>
          </w:p>
        </w:tc>
        <w:tc>
          <w:tcPr>
            <w:tcW w:w="26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4556C">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劳务费</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4A5E">
            <w:pPr>
              <w:spacing w:line="256" w:lineRule="auto"/>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2266">
            <w:pPr>
              <w:spacing w:line="256" w:lineRule="auto"/>
              <w:ind w:left="12"/>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tc>
      </w:tr>
      <w:tr w14:paraId="0F936F2A">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15B0">
            <w:pPr>
              <w:spacing w:line="256" w:lineRule="auto"/>
              <w:ind w:left="10"/>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4</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6569729A">
            <w:pPr>
              <w:spacing w:line="256" w:lineRule="auto"/>
              <w:ind w:left="7"/>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专家咨询费</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7A729202">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ADC5">
            <w:pPr>
              <w:spacing w:line="256" w:lineRule="auto"/>
              <w:ind w:left="108"/>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9E6C">
            <w:pPr>
              <w:spacing w:line="256" w:lineRule="auto"/>
              <w:ind w:left="108"/>
              <w:rPr>
                <w:rFonts w:cs="Times New Roman" w:asciiTheme="minorEastAsia" w:hAnsiTheme="minorEastAsia"/>
                <w:color w:val="000000"/>
                <w:sz w:val="24"/>
                <w:szCs w:val="24"/>
              </w:rPr>
            </w:pPr>
          </w:p>
        </w:tc>
      </w:tr>
      <w:tr w14:paraId="64EB5560">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D455">
            <w:pPr>
              <w:spacing w:line="256" w:lineRule="auto"/>
              <w:ind w:left="108"/>
              <w:jc w:val="center"/>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5</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45F0D1C2">
            <w:pPr>
              <w:spacing w:line="256" w:lineRule="auto"/>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外协费</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5811C77A">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EA00">
            <w:pPr>
              <w:spacing w:line="256" w:lineRule="auto"/>
              <w:ind w:left="108"/>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D593">
            <w:pPr>
              <w:spacing w:line="256" w:lineRule="auto"/>
              <w:ind w:left="108"/>
              <w:rPr>
                <w:rFonts w:cs="Times New Roman" w:asciiTheme="minorEastAsia" w:hAnsiTheme="minorEastAsia"/>
                <w:color w:val="000000"/>
                <w:sz w:val="24"/>
                <w:szCs w:val="24"/>
              </w:rPr>
            </w:pPr>
          </w:p>
        </w:tc>
      </w:tr>
      <w:tr w14:paraId="6C9A2A7C">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EFB5">
            <w:pPr>
              <w:spacing w:line="256" w:lineRule="auto"/>
              <w:ind w:left="108"/>
              <w:jc w:val="center"/>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6</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1DF3DEC9">
            <w:pPr>
              <w:spacing w:line="256" w:lineRule="auto"/>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技术交流费</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53C9C450">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8F22">
            <w:pPr>
              <w:spacing w:line="256" w:lineRule="auto"/>
              <w:ind w:left="108"/>
              <w:rPr>
                <w:rFonts w:cs="Times New Roman" w:asciiTheme="minorEastAsia" w:hAnsiTheme="minorEastAsia"/>
                <w:color w:val="000000"/>
                <w:sz w:val="24"/>
                <w:szCs w:val="24"/>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D954">
            <w:pPr>
              <w:spacing w:line="256" w:lineRule="auto"/>
              <w:ind w:left="108"/>
              <w:rPr>
                <w:rFonts w:cs="Times New Roman" w:asciiTheme="minorEastAsia" w:hAnsiTheme="minorEastAsia"/>
                <w:color w:val="000000"/>
                <w:sz w:val="24"/>
                <w:szCs w:val="24"/>
              </w:rPr>
            </w:pPr>
          </w:p>
        </w:tc>
      </w:tr>
      <w:tr w14:paraId="1F5A3493">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8B52">
            <w:pPr>
              <w:spacing w:line="256" w:lineRule="auto"/>
              <w:ind w:left="108"/>
              <w:jc w:val="center"/>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7</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54471FD1">
            <w:pPr>
              <w:spacing w:line="256" w:lineRule="auto"/>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其他费用</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48611C15">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205B">
            <w:pPr>
              <w:spacing w:line="256" w:lineRule="auto"/>
              <w:ind w:left="108"/>
              <w:rPr>
                <w:rFonts w:cs="Times New Roman" w:asciiTheme="minorEastAsia" w:hAnsiTheme="minorEastAsia"/>
                <w:color w:val="000000"/>
                <w:sz w:val="24"/>
                <w:szCs w:val="24"/>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1C44">
            <w:pPr>
              <w:spacing w:line="256" w:lineRule="auto"/>
              <w:ind w:left="108"/>
              <w:rPr>
                <w:rFonts w:cs="Times New Roman" w:asciiTheme="minorEastAsia" w:hAnsiTheme="minorEastAsia"/>
                <w:color w:val="000000"/>
                <w:sz w:val="24"/>
                <w:szCs w:val="24"/>
              </w:rPr>
            </w:pPr>
          </w:p>
        </w:tc>
      </w:tr>
      <w:tr w14:paraId="04F37FA4">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BF29">
            <w:pPr>
              <w:spacing w:line="256" w:lineRule="auto"/>
              <w:ind w:left="108"/>
              <w:jc w:val="center"/>
              <w:rPr>
                <w:rFonts w:cs="Arial Unicode MS" w:asciiTheme="minorEastAsia" w:hAnsiTheme="minorEastAsia"/>
                <w:color w:val="000000"/>
                <w:sz w:val="24"/>
                <w:szCs w:val="24"/>
              </w:rPr>
            </w:pPr>
            <w:r>
              <w:rPr>
                <w:rFonts w:hint="eastAsia" w:cs="Arial Unicode MS" w:asciiTheme="minorEastAsia" w:hAnsiTheme="minorEastAsia"/>
                <w:color w:val="000000"/>
                <w:sz w:val="24"/>
                <w:szCs w:val="24"/>
              </w:rPr>
              <w:t>8</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015A1DD7">
            <w:pPr>
              <w:spacing w:line="256" w:lineRule="auto"/>
              <w:rPr>
                <w:rFonts w:cs="Arial Unicode MS" w:asciiTheme="minorEastAsia" w:hAnsiTheme="minorEastAsia"/>
                <w:color w:val="000000"/>
                <w:sz w:val="24"/>
                <w:szCs w:val="24"/>
              </w:rPr>
            </w:pPr>
            <w:r>
              <w:rPr>
                <w:rFonts w:cs="Arial Unicode MS" w:asciiTheme="minorEastAsia" w:hAnsiTheme="minorEastAsia"/>
                <w:color w:val="000000"/>
                <w:sz w:val="24"/>
                <w:szCs w:val="24"/>
              </w:rPr>
              <w:t>绩效</w:t>
            </w:r>
            <w:r>
              <w:rPr>
                <w:rFonts w:hint="eastAsia" w:cs="Arial Unicode MS" w:asciiTheme="minorEastAsia" w:hAnsiTheme="minorEastAsia"/>
                <w:color w:val="000000"/>
                <w:sz w:val="24"/>
                <w:szCs w:val="24"/>
              </w:rPr>
              <w:t>奖励</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437F2A94">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43B3">
            <w:pPr>
              <w:spacing w:line="256" w:lineRule="auto"/>
              <w:ind w:left="108"/>
              <w:rPr>
                <w:rFonts w:cs="Arial Unicode MS" w:asciiTheme="minorEastAsia" w:hAnsiTheme="minorEastAsia"/>
                <w:color w:val="000000"/>
                <w:sz w:val="24"/>
                <w:szCs w:val="24"/>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DB24">
            <w:pPr>
              <w:spacing w:line="256" w:lineRule="auto"/>
              <w:ind w:left="108"/>
              <w:rPr>
                <w:rFonts w:cs="Arial Unicode MS" w:asciiTheme="minorEastAsia" w:hAnsiTheme="minorEastAsia"/>
                <w:color w:val="000000"/>
                <w:sz w:val="24"/>
                <w:szCs w:val="24"/>
              </w:rPr>
            </w:pPr>
          </w:p>
        </w:tc>
      </w:tr>
      <w:tr w14:paraId="32E373DB">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F25E">
            <w:pPr>
              <w:spacing w:line="256" w:lineRule="auto"/>
              <w:ind w:left="108"/>
              <w:jc w:val="center"/>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9</w:t>
            </w:r>
          </w:p>
        </w:tc>
        <w:tc>
          <w:tcPr>
            <w:tcW w:w="1645" w:type="dxa"/>
            <w:gridSpan w:val="2"/>
            <w:tcBorders>
              <w:top w:val="single" w:color="000000" w:sz="4" w:space="0"/>
              <w:left w:val="single" w:color="000000" w:sz="4" w:space="0"/>
              <w:bottom w:val="single" w:color="000000" w:sz="4" w:space="0"/>
              <w:right w:val="nil"/>
            </w:tcBorders>
            <w:shd w:val="clear" w:color="auto" w:fill="auto"/>
            <w:vAlign w:val="center"/>
          </w:tcPr>
          <w:p w14:paraId="38B53684">
            <w:pPr>
              <w:spacing w:line="256" w:lineRule="auto"/>
              <w:rPr>
                <w:rFonts w:cs="Times New Roman" w:asciiTheme="minorEastAsia" w:hAnsiTheme="minorEastAsia"/>
                <w:color w:val="000000"/>
                <w:sz w:val="24"/>
                <w:szCs w:val="24"/>
              </w:rPr>
            </w:pPr>
          </w:p>
        </w:tc>
        <w:tc>
          <w:tcPr>
            <w:tcW w:w="993" w:type="dxa"/>
            <w:tcBorders>
              <w:top w:val="single" w:color="000000" w:sz="4" w:space="0"/>
              <w:left w:val="nil"/>
              <w:bottom w:val="single" w:color="000000" w:sz="4" w:space="0"/>
              <w:right w:val="single" w:color="000000" w:sz="4" w:space="0"/>
            </w:tcBorders>
            <w:shd w:val="clear" w:color="auto" w:fill="auto"/>
            <w:vAlign w:val="center"/>
          </w:tcPr>
          <w:p w14:paraId="08A1D6D3">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A0ED">
            <w:pPr>
              <w:spacing w:line="256" w:lineRule="auto"/>
              <w:ind w:left="108"/>
              <w:rPr>
                <w:rFonts w:cs="Times New Roman" w:asciiTheme="minorEastAsia" w:hAnsiTheme="minorEastAsia"/>
                <w:color w:val="000000"/>
                <w:sz w:val="24"/>
                <w:szCs w:val="24"/>
              </w:rPr>
            </w:pP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138F">
            <w:pPr>
              <w:spacing w:line="256" w:lineRule="auto"/>
              <w:ind w:left="108"/>
              <w:rPr>
                <w:rFonts w:cs="Times New Roman" w:asciiTheme="minorEastAsia" w:hAnsiTheme="minorEastAsia"/>
                <w:color w:val="000000"/>
                <w:sz w:val="24"/>
                <w:szCs w:val="24"/>
              </w:rPr>
            </w:pPr>
          </w:p>
        </w:tc>
      </w:tr>
      <w:tr w14:paraId="241EAD9A">
        <w:tblPrEx>
          <w:tblCellMar>
            <w:top w:w="0" w:type="dxa"/>
            <w:left w:w="0" w:type="dxa"/>
            <w:bottom w:w="0" w:type="dxa"/>
            <w:right w:w="49" w:type="dxa"/>
          </w:tblCellMar>
        </w:tblPrEx>
        <w:trPr>
          <w:trHeight w:val="567" w:hRule="atLeast"/>
        </w:trPr>
        <w:tc>
          <w:tcPr>
            <w:tcW w:w="1286" w:type="dxa"/>
            <w:tcBorders>
              <w:top w:val="single" w:color="000000" w:sz="4" w:space="0"/>
              <w:left w:val="single" w:color="000000" w:sz="4" w:space="0"/>
              <w:bottom w:val="single" w:color="auto" w:sz="4" w:space="0"/>
              <w:right w:val="single" w:color="000000" w:sz="4" w:space="0"/>
            </w:tcBorders>
            <w:shd w:val="clear" w:color="auto" w:fill="auto"/>
            <w:vAlign w:val="center"/>
          </w:tcPr>
          <w:p w14:paraId="2B5E08FB">
            <w:pPr>
              <w:spacing w:line="256" w:lineRule="auto"/>
              <w:ind w:left="108"/>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合计</w:t>
            </w:r>
          </w:p>
        </w:tc>
        <w:tc>
          <w:tcPr>
            <w:tcW w:w="1645" w:type="dxa"/>
            <w:gridSpan w:val="2"/>
            <w:tcBorders>
              <w:top w:val="single" w:color="000000" w:sz="4" w:space="0"/>
              <w:left w:val="single" w:color="000000" w:sz="4" w:space="0"/>
              <w:bottom w:val="single" w:color="auto" w:sz="4" w:space="0"/>
              <w:right w:val="nil"/>
            </w:tcBorders>
            <w:shd w:val="clear" w:color="auto" w:fill="auto"/>
            <w:vAlign w:val="center"/>
          </w:tcPr>
          <w:p w14:paraId="1BAC95C7">
            <w:pPr>
              <w:spacing w:line="256" w:lineRule="auto"/>
              <w:ind w:left="108"/>
              <w:jc w:val="center"/>
              <w:rPr>
                <w:rFonts w:cs="Times New Roman" w:asciiTheme="minorEastAsia" w:hAnsiTheme="minorEastAsia"/>
                <w:color w:val="000000"/>
                <w:sz w:val="24"/>
                <w:szCs w:val="24"/>
              </w:rPr>
            </w:pPr>
          </w:p>
        </w:tc>
        <w:tc>
          <w:tcPr>
            <w:tcW w:w="993" w:type="dxa"/>
            <w:tcBorders>
              <w:top w:val="single" w:color="000000" w:sz="4" w:space="0"/>
              <w:left w:val="nil"/>
              <w:bottom w:val="single" w:color="auto" w:sz="4" w:space="0"/>
              <w:right w:val="single" w:color="000000" w:sz="4" w:space="0"/>
            </w:tcBorders>
            <w:shd w:val="clear" w:color="auto" w:fill="auto"/>
            <w:vAlign w:val="center"/>
          </w:tcPr>
          <w:p w14:paraId="44AC9FA4">
            <w:pPr>
              <w:spacing w:after="160" w:line="256" w:lineRule="auto"/>
              <w:rPr>
                <w:rFonts w:cs="Times New Roman" w:asciiTheme="minorEastAsia" w:hAnsiTheme="minorEastAsia"/>
                <w:color w:val="000000"/>
                <w:sz w:val="24"/>
                <w:szCs w:val="24"/>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D374">
            <w:pPr>
              <w:spacing w:line="256" w:lineRule="auto"/>
              <w:ind w:left="108"/>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 xml:space="preserve"> </w:t>
            </w:r>
          </w:p>
        </w:tc>
        <w:tc>
          <w:tcPr>
            <w:tcW w:w="2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F979">
            <w:pPr>
              <w:spacing w:line="256" w:lineRule="auto"/>
              <w:ind w:left="108"/>
              <w:rPr>
                <w:rFonts w:cs="Times New Roman" w:asciiTheme="minorEastAsia" w:hAnsiTheme="minorEastAsia"/>
                <w:color w:val="000000"/>
                <w:sz w:val="24"/>
                <w:szCs w:val="24"/>
              </w:rPr>
            </w:pPr>
            <w:r>
              <w:rPr>
                <w:rFonts w:hint="eastAsia" w:cs="Arial Unicode MS" w:asciiTheme="minorEastAsia" w:hAnsiTheme="minorEastAsia"/>
                <w:color w:val="000000"/>
                <w:sz w:val="24"/>
                <w:szCs w:val="24"/>
              </w:rPr>
              <w:t xml:space="preserve">  </w:t>
            </w:r>
          </w:p>
        </w:tc>
      </w:tr>
      <w:tr w14:paraId="37766A7C">
        <w:tblPrEx>
          <w:tblCellMar>
            <w:top w:w="0" w:type="dxa"/>
            <w:left w:w="0" w:type="dxa"/>
            <w:bottom w:w="0" w:type="dxa"/>
            <w:right w:w="49" w:type="dxa"/>
          </w:tblCellMar>
        </w:tblPrEx>
        <w:trPr>
          <w:trHeight w:val="2506" w:hRule="atLeast"/>
        </w:trPr>
        <w:tc>
          <w:tcPr>
            <w:tcW w:w="392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55B14FD">
            <w:pPr>
              <w:spacing w:after="226" w:line="256" w:lineRule="auto"/>
              <w:ind w:left="108"/>
              <w:rPr>
                <w:rFonts w:cs="Times New Roman" w:asciiTheme="minorEastAsia" w:hAnsiTheme="minorEastAsia"/>
                <w:color w:val="000000"/>
                <w:sz w:val="24"/>
                <w:szCs w:val="24"/>
              </w:rPr>
            </w:pPr>
          </w:p>
          <w:p w14:paraId="4C36E722">
            <w:pPr>
              <w:spacing w:after="226" w:line="256" w:lineRule="auto"/>
              <w:ind w:left="108"/>
              <w:rPr>
                <w:rFonts w:cs="Times New Roman" w:asciiTheme="minorEastAsia" w:hAnsiTheme="minorEastAsia"/>
                <w:color w:val="000000"/>
                <w:sz w:val="24"/>
                <w:szCs w:val="24"/>
              </w:rPr>
            </w:pPr>
          </w:p>
          <w:p w14:paraId="671496AC">
            <w:pPr>
              <w:spacing w:after="226" w:line="256" w:lineRule="auto"/>
              <w:ind w:left="108"/>
              <w:rPr>
                <w:rFonts w:cs="Times New Roman" w:asciiTheme="minorEastAsia" w:hAnsiTheme="minorEastAsia"/>
                <w:color w:val="000000"/>
                <w:sz w:val="24"/>
                <w:szCs w:val="24"/>
              </w:rPr>
            </w:pPr>
          </w:p>
          <w:p w14:paraId="763E4904">
            <w:pPr>
              <w:spacing w:after="226" w:line="256" w:lineRule="auto"/>
              <w:ind w:left="108"/>
              <w:rPr>
                <w:rFonts w:cs="Times New Roman" w:asciiTheme="minorEastAsia" w:hAnsiTheme="minorEastAsia"/>
                <w:color w:val="000000"/>
                <w:sz w:val="24"/>
                <w:szCs w:val="24"/>
              </w:rPr>
            </w:pPr>
          </w:p>
          <w:p w14:paraId="09F615A2">
            <w:pPr>
              <w:spacing w:line="256" w:lineRule="auto"/>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甲方委托人意见： </w:t>
            </w:r>
          </w:p>
          <w:p w14:paraId="704E59CF">
            <w:pPr>
              <w:spacing w:line="256" w:lineRule="auto"/>
              <w:rPr>
                <w:rFonts w:cs="Times New Roman" w:asciiTheme="minorEastAsia" w:hAnsiTheme="minorEastAsia"/>
                <w:color w:val="000000"/>
                <w:sz w:val="24"/>
                <w:szCs w:val="24"/>
              </w:rPr>
            </w:pPr>
          </w:p>
          <w:p w14:paraId="33367555">
            <w:pPr>
              <w:spacing w:line="256" w:lineRule="auto"/>
              <w:jc w:val="right"/>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 </w:t>
            </w:r>
          </w:p>
          <w:p w14:paraId="5B310B1B">
            <w:pPr>
              <w:spacing w:line="256" w:lineRule="auto"/>
              <w:jc w:val="right"/>
              <w:rPr>
                <w:rFonts w:cs="Times New Roman" w:asciiTheme="minorEastAsia" w:hAnsiTheme="minorEastAsia"/>
                <w:color w:val="000000"/>
                <w:sz w:val="24"/>
                <w:szCs w:val="24"/>
              </w:rPr>
            </w:pPr>
            <w:r>
              <w:rPr>
                <w:rFonts w:cs="Times New Roman" w:asciiTheme="minorEastAsia" w:hAnsiTheme="minorEastAsia"/>
                <w:color w:val="000000"/>
                <w:sz w:val="24"/>
                <w:szCs w:val="24"/>
              </w:rPr>
              <w:t xml:space="preserve"> </w:t>
            </w:r>
            <w:r>
              <w:rPr>
                <w:rFonts w:hint="eastAsia" w:cs="Times New Roman" w:asciiTheme="minorEastAsia" w:hAnsiTheme="minorEastAsia"/>
                <w:color w:val="000000"/>
                <w:sz w:val="24"/>
                <w:szCs w:val="24"/>
              </w:rPr>
              <w:t>年</w:t>
            </w:r>
            <w:r>
              <w:rPr>
                <w:rFonts w:cs="Times New Roman" w:asciiTheme="minorEastAsia" w:hAnsiTheme="minorEastAsia"/>
                <w:color w:val="000000"/>
                <w:sz w:val="24"/>
                <w:szCs w:val="24"/>
              </w:rPr>
              <w:t xml:space="preserve">    </w:t>
            </w:r>
            <w:r>
              <w:rPr>
                <w:rFonts w:hint="eastAsia" w:cs="Times New Roman" w:asciiTheme="minorEastAsia" w:hAnsiTheme="minorEastAsia"/>
                <w:color w:val="000000"/>
                <w:sz w:val="24"/>
                <w:szCs w:val="24"/>
              </w:rPr>
              <w:t>月</w:t>
            </w:r>
            <w:r>
              <w:rPr>
                <w:rFonts w:cs="Times New Roman" w:asciiTheme="minorEastAsia" w:hAnsiTheme="minorEastAsia"/>
                <w:color w:val="000000"/>
                <w:sz w:val="24"/>
                <w:szCs w:val="24"/>
              </w:rPr>
              <w:t xml:space="preserve">    </w:t>
            </w:r>
            <w:r>
              <w:rPr>
                <w:rFonts w:hint="eastAsia" w:cs="Times New Roman" w:asciiTheme="minorEastAsia" w:hAnsiTheme="minorEastAsia"/>
                <w:color w:val="000000"/>
                <w:sz w:val="24"/>
                <w:szCs w:val="24"/>
              </w:rPr>
              <w:t>日</w:t>
            </w:r>
            <w:r>
              <w:rPr>
                <w:rFonts w:cs="Times New Roman" w:asciiTheme="minorEastAsia" w:hAnsiTheme="minorEastAsia"/>
                <w:color w:val="000000"/>
                <w:sz w:val="24"/>
                <w:szCs w:val="24"/>
              </w:rPr>
              <w:t xml:space="preserve"> </w:t>
            </w:r>
          </w:p>
        </w:tc>
        <w:tc>
          <w:tcPr>
            <w:tcW w:w="4581"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A5A2C1A">
            <w:pPr>
              <w:spacing w:after="360" w:line="257" w:lineRule="auto"/>
              <w:ind w:left="108"/>
              <w:rPr>
                <w:rFonts w:cs="Times New Roman" w:asciiTheme="minorEastAsia" w:hAnsiTheme="minorEastAsia"/>
                <w:color w:val="000000"/>
                <w:sz w:val="24"/>
                <w:szCs w:val="24"/>
              </w:rPr>
            </w:pPr>
            <w:r>
              <w:rPr>
                <w:rFonts w:cs="Times New Roman" w:asciiTheme="minorEastAsia" w:hAnsiTheme="minorEastAsia"/>
                <w:color w:val="000000"/>
                <w:sz w:val="24"/>
                <w:szCs w:val="24"/>
              </w:rPr>
              <w:t xml:space="preserve">  </w:t>
            </w:r>
          </w:p>
          <w:p w14:paraId="14E3F451">
            <w:pPr>
              <w:spacing w:line="257" w:lineRule="auto"/>
              <w:ind w:left="108"/>
              <w:rPr>
                <w:rFonts w:cs="Times New Roman" w:asciiTheme="minorEastAsia" w:hAnsiTheme="minorEastAsia"/>
                <w:color w:val="000000"/>
                <w:sz w:val="24"/>
                <w:szCs w:val="24"/>
              </w:rPr>
            </w:pPr>
          </w:p>
          <w:p w14:paraId="103BE6F2">
            <w:pPr>
              <w:spacing w:line="257" w:lineRule="auto"/>
              <w:ind w:left="108"/>
              <w:rPr>
                <w:rFonts w:cs="Times New Roman" w:asciiTheme="minorEastAsia" w:hAnsiTheme="minorEastAsia"/>
                <w:color w:val="000000"/>
                <w:sz w:val="24"/>
                <w:szCs w:val="24"/>
              </w:rPr>
            </w:pPr>
          </w:p>
          <w:p w14:paraId="20E45297">
            <w:pPr>
              <w:spacing w:line="257" w:lineRule="auto"/>
              <w:ind w:left="108"/>
              <w:rPr>
                <w:rFonts w:cs="Times New Roman" w:asciiTheme="minorEastAsia" w:hAnsiTheme="minorEastAsia"/>
                <w:color w:val="000000"/>
                <w:sz w:val="24"/>
                <w:szCs w:val="24"/>
              </w:rPr>
            </w:pPr>
          </w:p>
          <w:p w14:paraId="72361B00">
            <w:pPr>
              <w:spacing w:line="257" w:lineRule="auto"/>
              <w:ind w:left="108"/>
              <w:rPr>
                <w:rFonts w:cs="Times New Roman" w:asciiTheme="minorEastAsia" w:hAnsiTheme="minorEastAsia"/>
                <w:color w:val="000000"/>
                <w:sz w:val="24"/>
                <w:szCs w:val="24"/>
              </w:rPr>
            </w:pPr>
          </w:p>
          <w:p w14:paraId="55FF3AB4">
            <w:pPr>
              <w:spacing w:line="257" w:lineRule="auto"/>
              <w:ind w:left="108"/>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乙方项目负责人（签字）：</w:t>
            </w:r>
            <w:r>
              <w:rPr>
                <w:rFonts w:cs="Times New Roman" w:asciiTheme="minorEastAsia" w:hAnsiTheme="minorEastAsia"/>
                <w:color w:val="000000"/>
                <w:sz w:val="24"/>
                <w:szCs w:val="24"/>
              </w:rPr>
              <w:t xml:space="preserve"> </w:t>
            </w:r>
          </w:p>
          <w:p w14:paraId="4E8D7252">
            <w:pPr>
              <w:spacing w:before="312" w:beforeLines="100" w:line="257" w:lineRule="auto"/>
              <w:ind w:right="482"/>
              <w:jc w:val="right"/>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年 </w:t>
            </w:r>
            <w:r>
              <w:rPr>
                <w:rFonts w:cs="Times New Roman" w:asciiTheme="minorEastAsia" w:hAnsiTheme="minorEastAsia"/>
                <w:color w:val="000000"/>
                <w:sz w:val="24"/>
                <w:szCs w:val="24"/>
              </w:rPr>
              <w:t xml:space="preserve">  </w:t>
            </w:r>
            <w:r>
              <w:rPr>
                <w:rFonts w:hint="eastAsia" w:cs="Times New Roman" w:asciiTheme="minorEastAsia" w:hAnsiTheme="minorEastAsia"/>
                <w:color w:val="000000"/>
                <w:sz w:val="24"/>
                <w:szCs w:val="24"/>
              </w:rPr>
              <w:t>月</w:t>
            </w:r>
            <w:r>
              <w:rPr>
                <w:rFonts w:cs="Times New Roman" w:asciiTheme="minorEastAsia" w:hAnsiTheme="minorEastAsia"/>
                <w:color w:val="000000"/>
                <w:sz w:val="24"/>
                <w:szCs w:val="24"/>
              </w:rPr>
              <w:t xml:space="preserve">   </w:t>
            </w:r>
            <w:r>
              <w:rPr>
                <w:rFonts w:hint="eastAsia" w:cs="Times New Roman" w:asciiTheme="minorEastAsia" w:hAnsiTheme="minorEastAsia"/>
                <w:color w:val="000000"/>
                <w:sz w:val="24"/>
                <w:szCs w:val="24"/>
              </w:rPr>
              <w:t>日</w:t>
            </w:r>
            <w:r>
              <w:rPr>
                <w:rFonts w:cs="Times New Roman" w:asciiTheme="minorEastAsia" w:hAnsiTheme="minorEastAsia"/>
                <w:color w:val="000000"/>
                <w:sz w:val="24"/>
                <w:szCs w:val="24"/>
              </w:rPr>
              <w:t xml:space="preserve"> </w:t>
            </w:r>
          </w:p>
        </w:tc>
      </w:tr>
    </w:tbl>
    <w:p w14:paraId="45096D93">
      <w:pPr>
        <w:rPr>
          <w:rFonts w:ascii="仿宋_GB2312" w:hAnsi="华文中宋" w:eastAsia="仿宋_GB2312"/>
          <w:b/>
          <w:bCs/>
          <w:sz w:val="36"/>
          <w:szCs w:val="36"/>
        </w:rPr>
      </w:pPr>
    </w:p>
    <w:p w14:paraId="4E7FB267">
      <w:pPr>
        <w:rPr>
          <w:rFonts w:ascii="Times New Roman" w:hAnsi="Times New Roman" w:eastAsia="宋体" w:cs="Times New Roman"/>
          <w:b/>
          <w:sz w:val="30"/>
          <w:szCs w:val="30"/>
        </w:rPr>
      </w:pPr>
      <w:r>
        <w:rPr>
          <w:rFonts w:hint="eastAsia" w:ascii="仿宋_GB2312" w:hAnsi="华文中宋" w:eastAsia="仿宋_GB2312"/>
          <w:b/>
          <w:bCs/>
          <w:sz w:val="36"/>
          <w:szCs w:val="36"/>
        </w:rPr>
        <w:t>附件3</w:t>
      </w:r>
      <w:r>
        <w:rPr>
          <w:rFonts w:ascii="仿宋_GB2312" w:hAnsi="华文中宋" w:eastAsia="仿宋_GB2312"/>
          <w:b/>
          <w:bCs/>
          <w:sz w:val="36"/>
          <w:szCs w:val="36"/>
        </w:rPr>
        <w:t xml:space="preserve"> </w:t>
      </w:r>
      <w:r>
        <w:rPr>
          <w:rFonts w:ascii="Times New Roman" w:hAnsi="Times New Roman" w:eastAsia="宋体" w:cs="Times New Roman"/>
          <w:b/>
          <w:sz w:val="30"/>
          <w:szCs w:val="30"/>
        </w:rPr>
        <w:t xml:space="preserve"> </w:t>
      </w:r>
      <w:r>
        <w:rPr>
          <w:rFonts w:hint="eastAsia" w:ascii="仿宋_GB2312" w:hAnsi="华文中宋" w:eastAsia="仿宋_GB2312"/>
          <w:b/>
          <w:bCs/>
          <w:sz w:val="36"/>
          <w:szCs w:val="36"/>
        </w:rPr>
        <w:t>安徽</w:t>
      </w:r>
      <w:r>
        <w:rPr>
          <w:rFonts w:ascii="仿宋_GB2312" w:hAnsi="华文中宋" w:eastAsia="仿宋_GB2312"/>
          <w:b/>
          <w:bCs/>
          <w:sz w:val="36"/>
          <w:szCs w:val="36"/>
        </w:rPr>
        <w:t>职业技术学院</w:t>
      </w:r>
      <w:r>
        <w:rPr>
          <w:rFonts w:hint="eastAsia" w:ascii="仿宋_GB2312" w:hAnsi="华文中宋" w:eastAsia="仿宋_GB2312"/>
          <w:b/>
          <w:bCs/>
          <w:sz w:val="36"/>
          <w:szCs w:val="36"/>
        </w:rPr>
        <w:t>横向科研项目立项备案表</w:t>
      </w:r>
    </w:p>
    <w:p w14:paraId="1CE527A9">
      <w:pPr>
        <w:spacing w:line="660" w:lineRule="auto"/>
        <w:ind w:right="1296" w:firstLine="5184" w:firstLineChars="1600"/>
        <w:rPr>
          <w:rFonts w:ascii="仿宋" w:hAnsi="仿宋" w:eastAsia="仿宋"/>
          <w:bCs/>
          <w:spacing w:val="22"/>
          <w:sz w:val="28"/>
        </w:rPr>
      </w:pPr>
      <w:r>
        <w:rPr>
          <w:rFonts w:hint="eastAsia" w:ascii="仿宋" w:hAnsi="仿宋" w:eastAsia="仿宋"/>
          <w:bCs/>
          <w:spacing w:val="22"/>
          <w:sz w:val="28"/>
        </w:rPr>
        <w:t>填表日期：</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00"/>
        <w:gridCol w:w="496"/>
        <w:gridCol w:w="1596"/>
        <w:gridCol w:w="944"/>
        <w:gridCol w:w="1214"/>
        <w:gridCol w:w="1214"/>
        <w:gridCol w:w="1676"/>
      </w:tblGrid>
      <w:tr w14:paraId="656B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68" w:type="pct"/>
            <w:vMerge w:val="restart"/>
            <w:vAlign w:val="center"/>
          </w:tcPr>
          <w:p w14:paraId="2DF9874D">
            <w:pPr>
              <w:jc w:val="center"/>
              <w:rPr>
                <w:rFonts w:eastAsia="仿宋"/>
                <w:sz w:val="24"/>
              </w:rPr>
            </w:pPr>
            <w:r>
              <w:rPr>
                <w:rFonts w:hint="eastAsia" w:eastAsia="仿宋"/>
                <w:sz w:val="24"/>
              </w:rPr>
              <w:t>项目情况</w:t>
            </w:r>
          </w:p>
        </w:tc>
        <w:tc>
          <w:tcPr>
            <w:tcW w:w="723" w:type="pct"/>
            <w:gridSpan w:val="2"/>
            <w:vAlign w:val="center"/>
          </w:tcPr>
          <w:p w14:paraId="736FA86A">
            <w:pPr>
              <w:jc w:val="center"/>
              <w:rPr>
                <w:rFonts w:eastAsia="仿宋"/>
                <w:sz w:val="24"/>
              </w:rPr>
            </w:pPr>
            <w:r>
              <w:rPr>
                <w:rFonts w:hint="eastAsia" w:eastAsia="仿宋"/>
                <w:sz w:val="24"/>
              </w:rPr>
              <w:t>项目名称（编号）</w:t>
            </w:r>
          </w:p>
        </w:tc>
        <w:tc>
          <w:tcPr>
            <w:tcW w:w="4010" w:type="pct"/>
            <w:gridSpan w:val="5"/>
            <w:vAlign w:val="center"/>
          </w:tcPr>
          <w:p w14:paraId="3253B9D0">
            <w:pPr>
              <w:jc w:val="center"/>
              <w:rPr>
                <w:rFonts w:eastAsia="仿宋"/>
                <w:sz w:val="24"/>
              </w:rPr>
            </w:pPr>
          </w:p>
        </w:tc>
      </w:tr>
      <w:tr w14:paraId="0B98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268" w:type="pct"/>
            <w:vMerge w:val="continue"/>
            <w:vAlign w:val="center"/>
          </w:tcPr>
          <w:p w14:paraId="57182A34">
            <w:pPr>
              <w:jc w:val="center"/>
              <w:rPr>
                <w:rFonts w:eastAsia="仿宋"/>
                <w:sz w:val="24"/>
              </w:rPr>
            </w:pPr>
          </w:p>
        </w:tc>
        <w:tc>
          <w:tcPr>
            <w:tcW w:w="723" w:type="pct"/>
            <w:gridSpan w:val="2"/>
            <w:vAlign w:val="center"/>
          </w:tcPr>
          <w:p w14:paraId="15719DD3">
            <w:pPr>
              <w:jc w:val="center"/>
              <w:rPr>
                <w:rFonts w:eastAsia="仿宋"/>
                <w:sz w:val="24"/>
              </w:rPr>
            </w:pPr>
            <w:r>
              <w:rPr>
                <w:rFonts w:hint="eastAsia" w:eastAsia="仿宋"/>
                <w:sz w:val="24"/>
              </w:rPr>
              <w:t>项目类型</w:t>
            </w:r>
          </w:p>
        </w:tc>
        <w:tc>
          <w:tcPr>
            <w:tcW w:w="4010" w:type="pct"/>
            <w:gridSpan w:val="5"/>
            <w:vAlign w:val="center"/>
          </w:tcPr>
          <w:p w14:paraId="368742D3">
            <w:pPr>
              <w:spacing w:line="360" w:lineRule="auto"/>
              <w:rPr>
                <w:rFonts w:eastAsia="仿宋"/>
                <w:sz w:val="24"/>
              </w:rPr>
            </w:pPr>
            <w:r>
              <w:rPr>
                <w:rFonts w:eastAsia="仿宋"/>
                <w:sz w:val="24"/>
              </w:rPr>
              <w:t>A.</w:t>
            </w:r>
            <w:r>
              <w:rPr>
                <w:rFonts w:hint="eastAsia" w:eastAsia="仿宋"/>
                <w:sz w:val="24"/>
              </w:rPr>
              <w:t>技术开发（</w:t>
            </w:r>
            <w:r>
              <w:rPr>
                <w:rFonts w:eastAsia="仿宋"/>
                <w:sz w:val="24"/>
              </w:rPr>
              <w:t xml:space="preserve">  </w:t>
            </w:r>
            <w:r>
              <w:rPr>
                <w:rFonts w:hint="eastAsia" w:eastAsia="仿宋"/>
                <w:sz w:val="24"/>
              </w:rPr>
              <w:t>）</w:t>
            </w:r>
            <w:r>
              <w:rPr>
                <w:rFonts w:eastAsia="仿宋"/>
                <w:sz w:val="24"/>
              </w:rPr>
              <w:t>B.</w:t>
            </w:r>
            <w:r>
              <w:rPr>
                <w:rFonts w:hint="eastAsia" w:eastAsia="仿宋"/>
                <w:sz w:val="24"/>
              </w:rPr>
              <w:t>技术转让（</w:t>
            </w:r>
            <w:r>
              <w:rPr>
                <w:rFonts w:eastAsia="仿宋"/>
                <w:sz w:val="24"/>
              </w:rPr>
              <w:t xml:space="preserve">  </w:t>
            </w:r>
            <w:r>
              <w:rPr>
                <w:rFonts w:hint="eastAsia" w:eastAsia="仿宋"/>
                <w:sz w:val="24"/>
              </w:rPr>
              <w:t>）</w:t>
            </w:r>
            <w:r>
              <w:rPr>
                <w:rFonts w:eastAsia="仿宋"/>
                <w:sz w:val="24"/>
              </w:rPr>
              <w:t>C.</w:t>
            </w:r>
            <w:r>
              <w:rPr>
                <w:rFonts w:hint="eastAsia" w:eastAsia="仿宋"/>
                <w:sz w:val="24"/>
              </w:rPr>
              <w:t>技术咨询（</w:t>
            </w:r>
            <w:r>
              <w:rPr>
                <w:rFonts w:eastAsia="仿宋"/>
                <w:sz w:val="24"/>
              </w:rPr>
              <w:t xml:space="preserve">  </w:t>
            </w:r>
            <w:r>
              <w:rPr>
                <w:rFonts w:hint="eastAsia" w:eastAsia="仿宋"/>
                <w:sz w:val="24"/>
              </w:rPr>
              <w:t>）</w:t>
            </w:r>
          </w:p>
          <w:p w14:paraId="7DC16714">
            <w:pPr>
              <w:spacing w:line="360" w:lineRule="auto"/>
              <w:rPr>
                <w:rFonts w:eastAsia="仿宋"/>
                <w:sz w:val="24"/>
              </w:rPr>
            </w:pPr>
            <w:r>
              <w:rPr>
                <w:rFonts w:eastAsia="仿宋"/>
                <w:sz w:val="24"/>
              </w:rPr>
              <w:t>D.</w:t>
            </w:r>
            <w:r>
              <w:rPr>
                <w:rFonts w:hint="eastAsia" w:eastAsia="仿宋"/>
                <w:sz w:val="24"/>
              </w:rPr>
              <w:t>技术服务（</w:t>
            </w:r>
            <w:r>
              <w:rPr>
                <w:rFonts w:eastAsia="仿宋"/>
                <w:sz w:val="24"/>
              </w:rPr>
              <w:t xml:space="preserve">  </w:t>
            </w:r>
            <w:r>
              <w:rPr>
                <w:rFonts w:hint="eastAsia" w:eastAsia="仿宋"/>
                <w:sz w:val="24"/>
              </w:rPr>
              <w:t>）</w:t>
            </w:r>
            <w:r>
              <w:rPr>
                <w:rFonts w:eastAsia="仿宋"/>
                <w:sz w:val="24"/>
              </w:rPr>
              <w:t>E.</w:t>
            </w:r>
            <w:r>
              <w:rPr>
                <w:rFonts w:hint="eastAsia" w:eastAsia="仿宋"/>
                <w:sz w:val="24"/>
              </w:rPr>
              <w:t>其他</w:t>
            </w:r>
            <w:r>
              <w:rPr>
                <w:rFonts w:eastAsia="仿宋"/>
                <w:sz w:val="24"/>
              </w:rPr>
              <w:t>_________________________</w:t>
            </w:r>
          </w:p>
        </w:tc>
      </w:tr>
      <w:tr w14:paraId="5BFC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68" w:type="pct"/>
            <w:vMerge w:val="continue"/>
            <w:vAlign w:val="center"/>
          </w:tcPr>
          <w:p w14:paraId="6DEE03E6">
            <w:pPr>
              <w:jc w:val="center"/>
              <w:rPr>
                <w:rFonts w:eastAsia="仿宋"/>
                <w:sz w:val="24"/>
              </w:rPr>
            </w:pPr>
          </w:p>
        </w:tc>
        <w:tc>
          <w:tcPr>
            <w:tcW w:w="723" w:type="pct"/>
            <w:gridSpan w:val="2"/>
            <w:vAlign w:val="center"/>
          </w:tcPr>
          <w:p w14:paraId="1D0D37D2">
            <w:pPr>
              <w:jc w:val="center"/>
              <w:rPr>
                <w:rFonts w:eastAsia="仿宋"/>
                <w:sz w:val="24"/>
              </w:rPr>
            </w:pPr>
            <w:r>
              <w:rPr>
                <w:rFonts w:hint="eastAsia" w:eastAsia="仿宋"/>
                <w:sz w:val="24"/>
              </w:rPr>
              <w:t>项目经费</w:t>
            </w:r>
          </w:p>
        </w:tc>
        <w:tc>
          <w:tcPr>
            <w:tcW w:w="4010" w:type="pct"/>
            <w:gridSpan w:val="5"/>
            <w:vAlign w:val="center"/>
          </w:tcPr>
          <w:p w14:paraId="72A73A3F">
            <w:pPr>
              <w:jc w:val="center"/>
              <w:rPr>
                <w:rFonts w:eastAsia="仿宋"/>
                <w:sz w:val="24"/>
              </w:rPr>
            </w:pPr>
            <w:r>
              <w:rPr>
                <w:rFonts w:hint="eastAsia" w:eastAsia="仿宋"/>
                <w:sz w:val="24"/>
              </w:rPr>
              <w:t>万</w:t>
            </w:r>
          </w:p>
        </w:tc>
      </w:tr>
      <w:tr w14:paraId="0DAE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68" w:type="pct"/>
            <w:vMerge w:val="continue"/>
            <w:vAlign w:val="center"/>
          </w:tcPr>
          <w:p w14:paraId="1D6B42CF">
            <w:pPr>
              <w:jc w:val="center"/>
              <w:rPr>
                <w:rFonts w:eastAsia="仿宋"/>
                <w:sz w:val="24"/>
              </w:rPr>
            </w:pPr>
          </w:p>
        </w:tc>
        <w:tc>
          <w:tcPr>
            <w:tcW w:w="723" w:type="pct"/>
            <w:gridSpan w:val="2"/>
            <w:vAlign w:val="center"/>
          </w:tcPr>
          <w:p w14:paraId="26357F80">
            <w:pPr>
              <w:jc w:val="center"/>
              <w:rPr>
                <w:rFonts w:eastAsia="仿宋"/>
                <w:sz w:val="24"/>
              </w:rPr>
            </w:pPr>
            <w:r>
              <w:rPr>
                <w:rFonts w:hint="eastAsia" w:eastAsia="仿宋"/>
                <w:sz w:val="24"/>
              </w:rPr>
              <w:t>起止年月</w:t>
            </w:r>
          </w:p>
        </w:tc>
        <w:tc>
          <w:tcPr>
            <w:tcW w:w="4010" w:type="pct"/>
            <w:gridSpan w:val="5"/>
            <w:vAlign w:val="center"/>
          </w:tcPr>
          <w:p w14:paraId="143D93AA">
            <w:pPr>
              <w:jc w:val="center"/>
              <w:rPr>
                <w:rFonts w:eastAsia="仿宋"/>
                <w:sz w:val="24"/>
              </w:rPr>
            </w:pPr>
          </w:p>
        </w:tc>
      </w:tr>
      <w:tr w14:paraId="0AFC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68" w:type="pct"/>
            <w:vMerge w:val="restart"/>
            <w:vAlign w:val="center"/>
          </w:tcPr>
          <w:p w14:paraId="3A8911F6">
            <w:pPr>
              <w:jc w:val="center"/>
              <w:rPr>
                <w:rFonts w:eastAsia="仿宋"/>
                <w:sz w:val="24"/>
              </w:rPr>
            </w:pPr>
            <w:r>
              <w:rPr>
                <w:rFonts w:hint="eastAsia" w:eastAsia="仿宋"/>
                <w:sz w:val="24"/>
              </w:rPr>
              <w:t>委托单位</w:t>
            </w:r>
          </w:p>
        </w:tc>
        <w:tc>
          <w:tcPr>
            <w:tcW w:w="723" w:type="pct"/>
            <w:gridSpan w:val="2"/>
            <w:vAlign w:val="center"/>
          </w:tcPr>
          <w:p w14:paraId="79974938">
            <w:pPr>
              <w:jc w:val="center"/>
              <w:rPr>
                <w:rFonts w:eastAsia="仿宋"/>
                <w:sz w:val="24"/>
              </w:rPr>
            </w:pPr>
            <w:r>
              <w:rPr>
                <w:rFonts w:hint="eastAsia" w:eastAsia="仿宋"/>
                <w:sz w:val="24"/>
              </w:rPr>
              <w:t>单位名称</w:t>
            </w:r>
          </w:p>
        </w:tc>
        <w:tc>
          <w:tcPr>
            <w:tcW w:w="4010" w:type="pct"/>
            <w:gridSpan w:val="5"/>
            <w:vAlign w:val="center"/>
          </w:tcPr>
          <w:p w14:paraId="3A0B9F76">
            <w:pPr>
              <w:jc w:val="center"/>
              <w:rPr>
                <w:rFonts w:eastAsia="仿宋"/>
                <w:sz w:val="24"/>
              </w:rPr>
            </w:pPr>
          </w:p>
        </w:tc>
      </w:tr>
      <w:tr w14:paraId="7EE1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68" w:type="pct"/>
            <w:vMerge w:val="continue"/>
            <w:vAlign w:val="center"/>
          </w:tcPr>
          <w:p w14:paraId="26F6B8B8">
            <w:pPr>
              <w:jc w:val="center"/>
              <w:rPr>
                <w:rFonts w:eastAsia="仿宋"/>
                <w:sz w:val="24"/>
              </w:rPr>
            </w:pPr>
          </w:p>
        </w:tc>
        <w:tc>
          <w:tcPr>
            <w:tcW w:w="723" w:type="pct"/>
            <w:gridSpan w:val="2"/>
            <w:vAlign w:val="center"/>
          </w:tcPr>
          <w:p w14:paraId="6D3CF5D7">
            <w:pPr>
              <w:jc w:val="center"/>
              <w:rPr>
                <w:rFonts w:eastAsia="仿宋"/>
                <w:sz w:val="24"/>
              </w:rPr>
            </w:pPr>
            <w:r>
              <w:rPr>
                <w:rFonts w:hint="eastAsia" w:eastAsia="仿宋"/>
                <w:sz w:val="22"/>
              </w:rPr>
              <w:t>所在地址</w:t>
            </w:r>
          </w:p>
        </w:tc>
        <w:tc>
          <w:tcPr>
            <w:tcW w:w="4010" w:type="pct"/>
            <w:gridSpan w:val="5"/>
            <w:vAlign w:val="center"/>
          </w:tcPr>
          <w:p w14:paraId="0FA2767C">
            <w:pPr>
              <w:jc w:val="center"/>
              <w:rPr>
                <w:rFonts w:eastAsia="仿宋"/>
                <w:sz w:val="24"/>
              </w:rPr>
            </w:pPr>
          </w:p>
        </w:tc>
      </w:tr>
      <w:tr w14:paraId="30A7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68" w:type="pct"/>
            <w:vMerge w:val="continue"/>
            <w:vAlign w:val="center"/>
          </w:tcPr>
          <w:p w14:paraId="5E0D00AA">
            <w:pPr>
              <w:jc w:val="center"/>
              <w:rPr>
                <w:rFonts w:eastAsia="仿宋"/>
                <w:sz w:val="24"/>
              </w:rPr>
            </w:pPr>
          </w:p>
        </w:tc>
        <w:tc>
          <w:tcPr>
            <w:tcW w:w="723" w:type="pct"/>
            <w:gridSpan w:val="2"/>
            <w:tcBorders>
              <w:top w:val="single" w:color="auto" w:sz="4" w:space="0"/>
            </w:tcBorders>
            <w:vAlign w:val="center"/>
          </w:tcPr>
          <w:p w14:paraId="43247C46">
            <w:pPr>
              <w:jc w:val="center"/>
              <w:rPr>
                <w:rFonts w:eastAsia="仿宋"/>
                <w:sz w:val="24"/>
              </w:rPr>
            </w:pPr>
            <w:r>
              <w:rPr>
                <w:rFonts w:hint="eastAsia" w:eastAsia="仿宋"/>
                <w:sz w:val="24"/>
              </w:rPr>
              <w:t>单位性质</w:t>
            </w:r>
          </w:p>
        </w:tc>
        <w:tc>
          <w:tcPr>
            <w:tcW w:w="4010" w:type="pct"/>
            <w:gridSpan w:val="5"/>
            <w:tcBorders>
              <w:top w:val="single" w:color="auto" w:sz="4" w:space="0"/>
            </w:tcBorders>
            <w:vAlign w:val="center"/>
          </w:tcPr>
          <w:p w14:paraId="217F89C2">
            <w:pPr>
              <w:spacing w:before="120" w:line="480" w:lineRule="auto"/>
              <w:jc w:val="left"/>
              <w:rPr>
                <w:rFonts w:eastAsia="仿宋"/>
                <w:sz w:val="24"/>
              </w:rPr>
            </w:pPr>
            <w:r>
              <w:rPr>
                <w:rFonts w:eastAsia="仿宋"/>
                <w:sz w:val="24"/>
              </w:rPr>
              <w:t>A.</w:t>
            </w:r>
            <w:r>
              <w:rPr>
                <w:rFonts w:hint="eastAsia" w:eastAsia="仿宋"/>
                <w:sz w:val="24"/>
              </w:rPr>
              <w:t>政府部门</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r>
              <w:rPr>
                <w:rFonts w:eastAsia="仿宋"/>
                <w:sz w:val="24"/>
              </w:rPr>
              <w:t>B.</w:t>
            </w:r>
            <w:r>
              <w:rPr>
                <w:rFonts w:hint="eastAsia" w:eastAsia="仿宋"/>
                <w:sz w:val="24"/>
              </w:rPr>
              <w:t>企业单位（</w:t>
            </w:r>
            <w:r>
              <w:rPr>
                <w:rFonts w:eastAsia="仿宋"/>
                <w:sz w:val="24"/>
              </w:rPr>
              <w:t xml:space="preserve">  </w:t>
            </w:r>
            <w:r>
              <w:rPr>
                <w:rFonts w:hint="eastAsia" w:eastAsia="仿宋"/>
                <w:sz w:val="24"/>
              </w:rPr>
              <w:t>）</w:t>
            </w:r>
            <w:r>
              <w:rPr>
                <w:rFonts w:eastAsia="仿宋"/>
                <w:sz w:val="24"/>
              </w:rPr>
              <w:t xml:space="preserve">  C.</w:t>
            </w:r>
            <w:r>
              <w:rPr>
                <w:rFonts w:hint="eastAsia" w:eastAsia="仿宋"/>
                <w:sz w:val="24"/>
              </w:rPr>
              <w:t>事业单位</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p>
          <w:p w14:paraId="4205BC42">
            <w:pPr>
              <w:spacing w:before="120" w:line="480" w:lineRule="auto"/>
              <w:jc w:val="left"/>
              <w:rPr>
                <w:rFonts w:eastAsia="仿宋"/>
                <w:sz w:val="24"/>
              </w:rPr>
            </w:pPr>
            <w:r>
              <w:rPr>
                <w:rFonts w:eastAsia="仿宋"/>
                <w:sz w:val="24"/>
              </w:rPr>
              <w:t>D.</w:t>
            </w:r>
            <w:r>
              <w:rPr>
                <w:rFonts w:hint="eastAsia" w:eastAsia="仿宋"/>
                <w:sz w:val="24"/>
              </w:rPr>
              <w:t>研究机构</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r>
              <w:rPr>
                <w:rFonts w:eastAsia="仿宋"/>
                <w:sz w:val="24"/>
              </w:rPr>
              <w:t xml:space="preserve"> E.</w:t>
            </w:r>
            <w:r>
              <w:rPr>
                <w:rFonts w:hint="eastAsia" w:eastAsia="仿宋"/>
                <w:sz w:val="24"/>
              </w:rPr>
              <w:t>其他</w:t>
            </w:r>
            <w:r>
              <w:rPr>
                <w:rFonts w:eastAsia="仿宋"/>
                <w:sz w:val="24"/>
              </w:rPr>
              <w:t>_______________________</w:t>
            </w:r>
          </w:p>
        </w:tc>
      </w:tr>
      <w:tr w14:paraId="4FA5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68" w:type="pct"/>
            <w:vMerge w:val="restart"/>
            <w:vAlign w:val="center"/>
          </w:tcPr>
          <w:p w14:paraId="4D28B04B">
            <w:pPr>
              <w:jc w:val="center"/>
              <w:rPr>
                <w:rFonts w:eastAsia="仿宋"/>
                <w:sz w:val="24"/>
              </w:rPr>
            </w:pPr>
            <w:r>
              <w:rPr>
                <w:rFonts w:hint="eastAsia" w:eastAsia="仿宋"/>
                <w:sz w:val="24"/>
              </w:rPr>
              <w:t>负责人</w:t>
            </w:r>
          </w:p>
        </w:tc>
        <w:tc>
          <w:tcPr>
            <w:tcW w:w="723" w:type="pct"/>
            <w:gridSpan w:val="2"/>
            <w:tcBorders>
              <w:top w:val="single" w:color="auto" w:sz="4" w:space="0"/>
            </w:tcBorders>
            <w:vAlign w:val="center"/>
          </w:tcPr>
          <w:p w14:paraId="27516DE8">
            <w:pPr>
              <w:spacing w:before="120"/>
              <w:jc w:val="center"/>
              <w:rPr>
                <w:rFonts w:eastAsia="仿宋"/>
                <w:sz w:val="24"/>
              </w:rPr>
            </w:pPr>
            <w:r>
              <w:rPr>
                <w:rFonts w:hint="eastAsia" w:eastAsia="仿宋"/>
                <w:sz w:val="24"/>
              </w:rPr>
              <w:t>姓</w:t>
            </w:r>
            <w:r>
              <w:rPr>
                <w:rFonts w:eastAsia="仿宋"/>
                <w:sz w:val="24"/>
              </w:rPr>
              <w:t xml:space="preserve">  </w:t>
            </w:r>
            <w:r>
              <w:rPr>
                <w:rFonts w:hint="eastAsia" w:eastAsia="仿宋"/>
                <w:sz w:val="24"/>
              </w:rPr>
              <w:t>名</w:t>
            </w:r>
          </w:p>
        </w:tc>
        <w:tc>
          <w:tcPr>
            <w:tcW w:w="963" w:type="pct"/>
            <w:tcBorders>
              <w:top w:val="single" w:color="auto" w:sz="4" w:space="0"/>
            </w:tcBorders>
            <w:vAlign w:val="center"/>
          </w:tcPr>
          <w:p w14:paraId="42A624EE">
            <w:pPr>
              <w:spacing w:before="120"/>
              <w:jc w:val="center"/>
              <w:rPr>
                <w:rFonts w:eastAsia="仿宋"/>
                <w:sz w:val="24"/>
              </w:rPr>
            </w:pPr>
          </w:p>
        </w:tc>
        <w:tc>
          <w:tcPr>
            <w:tcW w:w="570" w:type="pct"/>
            <w:tcBorders>
              <w:top w:val="single" w:color="auto" w:sz="4" w:space="0"/>
            </w:tcBorders>
            <w:vAlign w:val="center"/>
          </w:tcPr>
          <w:p w14:paraId="14C95C7B">
            <w:pPr>
              <w:spacing w:before="120"/>
              <w:jc w:val="center"/>
              <w:rPr>
                <w:rFonts w:eastAsia="仿宋"/>
                <w:sz w:val="24"/>
              </w:rPr>
            </w:pPr>
            <w:r>
              <w:rPr>
                <w:rFonts w:hint="eastAsia" w:eastAsia="仿宋"/>
                <w:sz w:val="24"/>
              </w:rPr>
              <w:t>出生</w:t>
            </w:r>
          </w:p>
          <w:p w14:paraId="6F0A0040">
            <w:pPr>
              <w:spacing w:before="120"/>
              <w:jc w:val="center"/>
              <w:rPr>
                <w:rFonts w:eastAsia="仿宋"/>
                <w:sz w:val="24"/>
              </w:rPr>
            </w:pPr>
            <w:r>
              <w:rPr>
                <w:rFonts w:hint="eastAsia" w:eastAsia="仿宋"/>
                <w:sz w:val="24"/>
              </w:rPr>
              <w:t>年月</w:t>
            </w:r>
          </w:p>
        </w:tc>
        <w:tc>
          <w:tcPr>
            <w:tcW w:w="733" w:type="pct"/>
            <w:tcBorders>
              <w:top w:val="single" w:color="auto" w:sz="4" w:space="0"/>
            </w:tcBorders>
            <w:vAlign w:val="center"/>
          </w:tcPr>
          <w:p w14:paraId="533A8752">
            <w:pPr>
              <w:spacing w:before="120"/>
              <w:jc w:val="center"/>
              <w:rPr>
                <w:rFonts w:eastAsia="仿宋"/>
                <w:sz w:val="24"/>
              </w:rPr>
            </w:pPr>
          </w:p>
        </w:tc>
        <w:tc>
          <w:tcPr>
            <w:tcW w:w="732" w:type="pct"/>
            <w:tcBorders>
              <w:top w:val="single" w:color="auto" w:sz="4" w:space="0"/>
            </w:tcBorders>
            <w:vAlign w:val="center"/>
          </w:tcPr>
          <w:p w14:paraId="46718D38">
            <w:pPr>
              <w:spacing w:line="500" w:lineRule="exact"/>
              <w:jc w:val="left"/>
              <w:rPr>
                <w:rFonts w:eastAsia="仿宋"/>
                <w:sz w:val="24"/>
              </w:rPr>
            </w:pPr>
            <w:r>
              <w:rPr>
                <w:rFonts w:hint="eastAsia" w:eastAsia="仿宋"/>
                <w:sz w:val="24"/>
              </w:rPr>
              <w:t>所属学院</w:t>
            </w:r>
          </w:p>
          <w:p w14:paraId="16272188">
            <w:pPr>
              <w:spacing w:line="500" w:lineRule="exact"/>
              <w:jc w:val="left"/>
              <w:rPr>
                <w:rFonts w:eastAsia="仿宋"/>
                <w:sz w:val="24"/>
              </w:rPr>
            </w:pPr>
            <w:r>
              <w:rPr>
                <w:rFonts w:hint="eastAsia" w:eastAsia="仿宋"/>
                <w:sz w:val="24"/>
              </w:rPr>
              <w:t>（部门）</w:t>
            </w:r>
          </w:p>
        </w:tc>
        <w:tc>
          <w:tcPr>
            <w:tcW w:w="1011" w:type="pct"/>
            <w:tcBorders>
              <w:top w:val="single" w:color="auto" w:sz="4" w:space="0"/>
            </w:tcBorders>
            <w:vAlign w:val="center"/>
          </w:tcPr>
          <w:p w14:paraId="155787AB">
            <w:pPr>
              <w:spacing w:before="120"/>
              <w:jc w:val="center"/>
              <w:rPr>
                <w:rFonts w:eastAsia="仿宋"/>
                <w:sz w:val="24"/>
              </w:rPr>
            </w:pPr>
          </w:p>
        </w:tc>
      </w:tr>
      <w:tr w14:paraId="703B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68" w:type="pct"/>
            <w:vMerge w:val="continue"/>
            <w:vAlign w:val="center"/>
          </w:tcPr>
          <w:p w14:paraId="60833287">
            <w:pPr>
              <w:jc w:val="center"/>
              <w:rPr>
                <w:rFonts w:eastAsia="仿宋"/>
                <w:sz w:val="24"/>
              </w:rPr>
            </w:pPr>
          </w:p>
        </w:tc>
        <w:tc>
          <w:tcPr>
            <w:tcW w:w="723" w:type="pct"/>
            <w:gridSpan w:val="2"/>
            <w:tcBorders>
              <w:top w:val="single" w:color="auto" w:sz="4" w:space="0"/>
            </w:tcBorders>
            <w:vAlign w:val="center"/>
          </w:tcPr>
          <w:p w14:paraId="7B29245E">
            <w:pPr>
              <w:spacing w:before="120"/>
              <w:jc w:val="center"/>
              <w:rPr>
                <w:rFonts w:eastAsia="仿宋"/>
                <w:sz w:val="24"/>
              </w:rPr>
            </w:pPr>
            <w:r>
              <w:rPr>
                <w:rFonts w:hint="eastAsia" w:eastAsia="仿宋"/>
                <w:sz w:val="24"/>
              </w:rPr>
              <w:t>学</w:t>
            </w:r>
            <w:r>
              <w:rPr>
                <w:rFonts w:eastAsia="仿宋"/>
                <w:sz w:val="24"/>
              </w:rPr>
              <w:t xml:space="preserve">  </w:t>
            </w:r>
            <w:r>
              <w:rPr>
                <w:rFonts w:hint="eastAsia" w:eastAsia="仿宋"/>
                <w:sz w:val="24"/>
              </w:rPr>
              <w:t>历</w:t>
            </w:r>
          </w:p>
        </w:tc>
        <w:tc>
          <w:tcPr>
            <w:tcW w:w="963" w:type="pct"/>
            <w:tcBorders>
              <w:top w:val="single" w:color="auto" w:sz="4" w:space="0"/>
            </w:tcBorders>
            <w:vAlign w:val="center"/>
          </w:tcPr>
          <w:p w14:paraId="6D13262B">
            <w:pPr>
              <w:spacing w:before="120"/>
              <w:jc w:val="center"/>
              <w:rPr>
                <w:rFonts w:eastAsia="仿宋"/>
                <w:sz w:val="24"/>
              </w:rPr>
            </w:pPr>
          </w:p>
        </w:tc>
        <w:tc>
          <w:tcPr>
            <w:tcW w:w="570" w:type="pct"/>
            <w:tcBorders>
              <w:top w:val="single" w:color="auto" w:sz="4" w:space="0"/>
            </w:tcBorders>
            <w:vAlign w:val="center"/>
          </w:tcPr>
          <w:p w14:paraId="24FDAD7A">
            <w:pPr>
              <w:spacing w:before="120"/>
              <w:jc w:val="center"/>
              <w:rPr>
                <w:rFonts w:eastAsia="仿宋"/>
                <w:sz w:val="24"/>
              </w:rPr>
            </w:pPr>
            <w:r>
              <w:rPr>
                <w:rFonts w:hint="eastAsia" w:eastAsia="仿宋"/>
                <w:sz w:val="24"/>
              </w:rPr>
              <w:t>学位</w:t>
            </w:r>
          </w:p>
        </w:tc>
        <w:tc>
          <w:tcPr>
            <w:tcW w:w="733" w:type="pct"/>
            <w:tcBorders>
              <w:top w:val="single" w:color="auto" w:sz="4" w:space="0"/>
            </w:tcBorders>
            <w:vAlign w:val="center"/>
          </w:tcPr>
          <w:p w14:paraId="06E8C165">
            <w:pPr>
              <w:spacing w:before="120"/>
              <w:jc w:val="center"/>
              <w:rPr>
                <w:rFonts w:eastAsia="仿宋"/>
                <w:sz w:val="24"/>
              </w:rPr>
            </w:pPr>
          </w:p>
        </w:tc>
        <w:tc>
          <w:tcPr>
            <w:tcW w:w="732" w:type="pct"/>
            <w:tcBorders>
              <w:top w:val="single" w:color="auto" w:sz="4" w:space="0"/>
            </w:tcBorders>
            <w:vAlign w:val="center"/>
          </w:tcPr>
          <w:p w14:paraId="47F2199A">
            <w:pPr>
              <w:spacing w:before="120"/>
              <w:jc w:val="center"/>
              <w:rPr>
                <w:rFonts w:eastAsia="仿宋"/>
                <w:sz w:val="24"/>
              </w:rPr>
            </w:pPr>
            <w:r>
              <w:rPr>
                <w:rFonts w:hint="eastAsia" w:eastAsia="仿宋"/>
                <w:sz w:val="24"/>
              </w:rPr>
              <w:t>职称</w:t>
            </w:r>
          </w:p>
        </w:tc>
        <w:tc>
          <w:tcPr>
            <w:tcW w:w="1011" w:type="pct"/>
            <w:tcBorders>
              <w:top w:val="single" w:color="auto" w:sz="4" w:space="0"/>
            </w:tcBorders>
            <w:vAlign w:val="center"/>
          </w:tcPr>
          <w:p w14:paraId="687AD857">
            <w:pPr>
              <w:spacing w:before="120"/>
              <w:jc w:val="center"/>
              <w:rPr>
                <w:rFonts w:eastAsia="仿宋"/>
                <w:sz w:val="24"/>
              </w:rPr>
            </w:pPr>
          </w:p>
        </w:tc>
      </w:tr>
      <w:tr w14:paraId="25DE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268" w:type="pct"/>
            <w:vMerge w:val="restart"/>
            <w:vAlign w:val="center"/>
          </w:tcPr>
          <w:p w14:paraId="57F44E3D">
            <w:pPr>
              <w:jc w:val="center"/>
              <w:rPr>
                <w:rFonts w:eastAsia="仿宋"/>
                <w:sz w:val="24"/>
              </w:rPr>
            </w:pPr>
            <w:r>
              <w:rPr>
                <w:rFonts w:hint="eastAsia" w:eastAsia="仿宋"/>
                <w:sz w:val="24"/>
              </w:rPr>
              <w:t>项目组其他成员</w:t>
            </w:r>
          </w:p>
        </w:tc>
        <w:tc>
          <w:tcPr>
            <w:tcW w:w="423" w:type="pct"/>
            <w:vAlign w:val="center"/>
          </w:tcPr>
          <w:p w14:paraId="623D1085">
            <w:pPr>
              <w:jc w:val="center"/>
              <w:rPr>
                <w:rFonts w:eastAsia="仿宋"/>
                <w:sz w:val="24"/>
              </w:rPr>
            </w:pPr>
            <w:r>
              <w:rPr>
                <w:rFonts w:hint="eastAsia" w:eastAsia="仿宋"/>
                <w:sz w:val="24"/>
              </w:rPr>
              <w:t>序号</w:t>
            </w:r>
          </w:p>
        </w:tc>
        <w:tc>
          <w:tcPr>
            <w:tcW w:w="1263" w:type="pct"/>
            <w:gridSpan w:val="2"/>
            <w:vAlign w:val="center"/>
          </w:tcPr>
          <w:p w14:paraId="4C6DCB44">
            <w:pPr>
              <w:jc w:val="center"/>
              <w:rPr>
                <w:rFonts w:eastAsia="仿宋"/>
                <w:sz w:val="24"/>
              </w:rPr>
            </w:pPr>
            <w:r>
              <w:rPr>
                <w:rFonts w:hint="eastAsia" w:eastAsia="仿宋"/>
                <w:sz w:val="24"/>
              </w:rPr>
              <w:t>姓</w:t>
            </w:r>
            <w:r>
              <w:rPr>
                <w:rFonts w:eastAsia="仿宋"/>
                <w:sz w:val="24"/>
              </w:rPr>
              <w:t xml:space="preserve">  </w:t>
            </w:r>
            <w:r>
              <w:rPr>
                <w:rFonts w:hint="eastAsia" w:eastAsia="仿宋"/>
                <w:sz w:val="24"/>
              </w:rPr>
              <w:t>名</w:t>
            </w:r>
          </w:p>
        </w:tc>
        <w:tc>
          <w:tcPr>
            <w:tcW w:w="570" w:type="pct"/>
            <w:vAlign w:val="center"/>
          </w:tcPr>
          <w:p w14:paraId="2330DAEE">
            <w:pPr>
              <w:jc w:val="center"/>
              <w:rPr>
                <w:rFonts w:eastAsia="仿宋"/>
                <w:sz w:val="24"/>
              </w:rPr>
            </w:pPr>
            <w:r>
              <w:rPr>
                <w:rFonts w:hint="eastAsia" w:eastAsia="仿宋"/>
                <w:sz w:val="24"/>
              </w:rPr>
              <w:t>出生</w:t>
            </w:r>
          </w:p>
          <w:p w14:paraId="5B227EA6">
            <w:pPr>
              <w:jc w:val="center"/>
              <w:rPr>
                <w:rFonts w:eastAsia="仿宋"/>
                <w:sz w:val="24"/>
              </w:rPr>
            </w:pPr>
            <w:r>
              <w:rPr>
                <w:rFonts w:hint="eastAsia" w:eastAsia="仿宋"/>
                <w:sz w:val="24"/>
              </w:rPr>
              <w:t>年月</w:t>
            </w:r>
          </w:p>
        </w:tc>
        <w:tc>
          <w:tcPr>
            <w:tcW w:w="1465" w:type="pct"/>
            <w:gridSpan w:val="2"/>
            <w:vAlign w:val="center"/>
          </w:tcPr>
          <w:p w14:paraId="5DA3F565">
            <w:pPr>
              <w:jc w:val="center"/>
              <w:rPr>
                <w:rFonts w:eastAsia="仿宋"/>
                <w:sz w:val="24"/>
              </w:rPr>
            </w:pPr>
            <w:r>
              <w:rPr>
                <w:rFonts w:hint="eastAsia" w:eastAsia="仿宋"/>
                <w:sz w:val="24"/>
              </w:rPr>
              <w:t>所在单位部门</w:t>
            </w:r>
          </w:p>
        </w:tc>
        <w:tc>
          <w:tcPr>
            <w:tcW w:w="1011" w:type="pct"/>
            <w:vAlign w:val="center"/>
          </w:tcPr>
          <w:p w14:paraId="03C1A474">
            <w:pPr>
              <w:jc w:val="center"/>
              <w:rPr>
                <w:rFonts w:eastAsia="仿宋"/>
                <w:sz w:val="24"/>
              </w:rPr>
            </w:pPr>
            <w:r>
              <w:rPr>
                <w:rFonts w:hint="eastAsia" w:eastAsia="仿宋"/>
                <w:sz w:val="24"/>
              </w:rPr>
              <w:t>职</w:t>
            </w:r>
            <w:r>
              <w:rPr>
                <w:rFonts w:eastAsia="仿宋"/>
                <w:sz w:val="24"/>
              </w:rPr>
              <w:t xml:space="preserve">  </w:t>
            </w:r>
            <w:r>
              <w:rPr>
                <w:rFonts w:hint="eastAsia" w:eastAsia="仿宋"/>
                <w:sz w:val="24"/>
              </w:rPr>
              <w:t>称</w:t>
            </w:r>
          </w:p>
        </w:tc>
      </w:tr>
      <w:tr w14:paraId="2364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68" w:type="pct"/>
            <w:vMerge w:val="continue"/>
            <w:vAlign w:val="center"/>
          </w:tcPr>
          <w:p w14:paraId="488E6CB8">
            <w:pPr>
              <w:jc w:val="center"/>
              <w:rPr>
                <w:rFonts w:eastAsia="仿宋"/>
                <w:sz w:val="24"/>
              </w:rPr>
            </w:pPr>
          </w:p>
        </w:tc>
        <w:tc>
          <w:tcPr>
            <w:tcW w:w="423" w:type="pct"/>
            <w:vAlign w:val="center"/>
          </w:tcPr>
          <w:p w14:paraId="573E09B8">
            <w:pPr>
              <w:jc w:val="center"/>
              <w:rPr>
                <w:rFonts w:eastAsia="仿宋"/>
                <w:sz w:val="24"/>
              </w:rPr>
            </w:pPr>
            <w:r>
              <w:rPr>
                <w:rFonts w:eastAsia="仿宋"/>
                <w:sz w:val="24"/>
              </w:rPr>
              <w:t>1</w:t>
            </w:r>
          </w:p>
        </w:tc>
        <w:tc>
          <w:tcPr>
            <w:tcW w:w="1263" w:type="pct"/>
            <w:gridSpan w:val="2"/>
            <w:vAlign w:val="center"/>
          </w:tcPr>
          <w:p w14:paraId="6A341ADD">
            <w:pPr>
              <w:jc w:val="center"/>
              <w:rPr>
                <w:rFonts w:eastAsia="仿宋"/>
                <w:sz w:val="24"/>
              </w:rPr>
            </w:pPr>
          </w:p>
        </w:tc>
        <w:tc>
          <w:tcPr>
            <w:tcW w:w="570" w:type="pct"/>
            <w:vAlign w:val="center"/>
          </w:tcPr>
          <w:p w14:paraId="4A25A6AD">
            <w:pPr>
              <w:jc w:val="center"/>
              <w:rPr>
                <w:rFonts w:eastAsia="仿宋"/>
                <w:sz w:val="24"/>
              </w:rPr>
            </w:pPr>
          </w:p>
        </w:tc>
        <w:tc>
          <w:tcPr>
            <w:tcW w:w="1465" w:type="pct"/>
            <w:gridSpan w:val="2"/>
            <w:vAlign w:val="center"/>
          </w:tcPr>
          <w:p w14:paraId="7D93AE07">
            <w:pPr>
              <w:jc w:val="center"/>
              <w:rPr>
                <w:rFonts w:eastAsia="仿宋"/>
                <w:sz w:val="24"/>
              </w:rPr>
            </w:pPr>
          </w:p>
        </w:tc>
        <w:tc>
          <w:tcPr>
            <w:tcW w:w="1011" w:type="pct"/>
            <w:vAlign w:val="center"/>
          </w:tcPr>
          <w:p w14:paraId="0CEE45B3">
            <w:pPr>
              <w:jc w:val="center"/>
              <w:rPr>
                <w:rFonts w:eastAsia="仿宋"/>
                <w:sz w:val="24"/>
              </w:rPr>
            </w:pPr>
          </w:p>
        </w:tc>
      </w:tr>
      <w:tr w14:paraId="3D17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68" w:type="pct"/>
            <w:vMerge w:val="continue"/>
            <w:vAlign w:val="center"/>
          </w:tcPr>
          <w:p w14:paraId="794395D2">
            <w:pPr>
              <w:jc w:val="center"/>
              <w:rPr>
                <w:rFonts w:eastAsia="仿宋"/>
                <w:sz w:val="24"/>
              </w:rPr>
            </w:pPr>
          </w:p>
        </w:tc>
        <w:tc>
          <w:tcPr>
            <w:tcW w:w="423" w:type="pct"/>
            <w:vAlign w:val="center"/>
          </w:tcPr>
          <w:p w14:paraId="377EA8F5">
            <w:pPr>
              <w:jc w:val="center"/>
              <w:rPr>
                <w:rFonts w:eastAsia="仿宋"/>
                <w:sz w:val="24"/>
              </w:rPr>
            </w:pPr>
            <w:r>
              <w:rPr>
                <w:rFonts w:eastAsia="仿宋"/>
                <w:sz w:val="24"/>
              </w:rPr>
              <w:t>2</w:t>
            </w:r>
          </w:p>
        </w:tc>
        <w:tc>
          <w:tcPr>
            <w:tcW w:w="1263" w:type="pct"/>
            <w:gridSpan w:val="2"/>
            <w:vAlign w:val="center"/>
          </w:tcPr>
          <w:p w14:paraId="41CAD189">
            <w:pPr>
              <w:jc w:val="center"/>
              <w:rPr>
                <w:rFonts w:eastAsia="仿宋"/>
                <w:sz w:val="24"/>
              </w:rPr>
            </w:pPr>
          </w:p>
        </w:tc>
        <w:tc>
          <w:tcPr>
            <w:tcW w:w="570" w:type="pct"/>
            <w:vAlign w:val="center"/>
          </w:tcPr>
          <w:p w14:paraId="33B063AB">
            <w:pPr>
              <w:jc w:val="center"/>
              <w:rPr>
                <w:rFonts w:eastAsia="仿宋"/>
                <w:sz w:val="24"/>
              </w:rPr>
            </w:pPr>
          </w:p>
        </w:tc>
        <w:tc>
          <w:tcPr>
            <w:tcW w:w="1465" w:type="pct"/>
            <w:gridSpan w:val="2"/>
            <w:vAlign w:val="center"/>
          </w:tcPr>
          <w:p w14:paraId="2A34D6C3">
            <w:pPr>
              <w:jc w:val="center"/>
              <w:rPr>
                <w:rFonts w:eastAsia="仿宋"/>
                <w:sz w:val="24"/>
              </w:rPr>
            </w:pPr>
          </w:p>
        </w:tc>
        <w:tc>
          <w:tcPr>
            <w:tcW w:w="1011" w:type="pct"/>
            <w:vAlign w:val="center"/>
          </w:tcPr>
          <w:p w14:paraId="4C7B9044">
            <w:pPr>
              <w:jc w:val="center"/>
              <w:rPr>
                <w:rFonts w:eastAsia="仿宋"/>
                <w:sz w:val="24"/>
              </w:rPr>
            </w:pPr>
          </w:p>
        </w:tc>
      </w:tr>
      <w:tr w14:paraId="592A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68" w:type="pct"/>
            <w:vMerge w:val="continue"/>
            <w:vAlign w:val="center"/>
          </w:tcPr>
          <w:p w14:paraId="2E95BD2D">
            <w:pPr>
              <w:jc w:val="center"/>
              <w:rPr>
                <w:rFonts w:eastAsia="仿宋"/>
                <w:sz w:val="24"/>
              </w:rPr>
            </w:pPr>
          </w:p>
        </w:tc>
        <w:tc>
          <w:tcPr>
            <w:tcW w:w="423" w:type="pct"/>
            <w:vAlign w:val="center"/>
          </w:tcPr>
          <w:p w14:paraId="12465231">
            <w:pPr>
              <w:jc w:val="center"/>
              <w:rPr>
                <w:rFonts w:eastAsia="仿宋"/>
                <w:sz w:val="24"/>
              </w:rPr>
            </w:pPr>
            <w:r>
              <w:rPr>
                <w:rFonts w:eastAsia="仿宋"/>
                <w:sz w:val="24"/>
              </w:rPr>
              <w:t>3</w:t>
            </w:r>
          </w:p>
        </w:tc>
        <w:tc>
          <w:tcPr>
            <w:tcW w:w="1263" w:type="pct"/>
            <w:gridSpan w:val="2"/>
            <w:vAlign w:val="center"/>
          </w:tcPr>
          <w:p w14:paraId="258EE89B">
            <w:pPr>
              <w:jc w:val="center"/>
              <w:rPr>
                <w:rFonts w:eastAsia="仿宋"/>
                <w:sz w:val="24"/>
              </w:rPr>
            </w:pPr>
          </w:p>
        </w:tc>
        <w:tc>
          <w:tcPr>
            <w:tcW w:w="570" w:type="pct"/>
            <w:vAlign w:val="center"/>
          </w:tcPr>
          <w:p w14:paraId="4152EEC5">
            <w:pPr>
              <w:jc w:val="center"/>
              <w:rPr>
                <w:rFonts w:eastAsia="仿宋"/>
                <w:sz w:val="24"/>
              </w:rPr>
            </w:pPr>
          </w:p>
        </w:tc>
        <w:tc>
          <w:tcPr>
            <w:tcW w:w="1465" w:type="pct"/>
            <w:gridSpan w:val="2"/>
            <w:vAlign w:val="center"/>
          </w:tcPr>
          <w:p w14:paraId="26143FB5">
            <w:pPr>
              <w:jc w:val="center"/>
              <w:rPr>
                <w:rFonts w:eastAsia="仿宋"/>
                <w:sz w:val="24"/>
              </w:rPr>
            </w:pPr>
          </w:p>
        </w:tc>
        <w:tc>
          <w:tcPr>
            <w:tcW w:w="1011" w:type="pct"/>
            <w:vAlign w:val="center"/>
          </w:tcPr>
          <w:p w14:paraId="5F656D16">
            <w:pPr>
              <w:jc w:val="center"/>
              <w:rPr>
                <w:rFonts w:eastAsia="仿宋"/>
                <w:sz w:val="24"/>
              </w:rPr>
            </w:pPr>
          </w:p>
        </w:tc>
      </w:tr>
      <w:tr w14:paraId="35AA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68" w:type="pct"/>
            <w:vMerge w:val="continue"/>
            <w:vAlign w:val="center"/>
          </w:tcPr>
          <w:p w14:paraId="77167E80">
            <w:pPr>
              <w:jc w:val="center"/>
              <w:rPr>
                <w:rFonts w:eastAsia="仿宋"/>
                <w:sz w:val="24"/>
              </w:rPr>
            </w:pPr>
          </w:p>
        </w:tc>
        <w:tc>
          <w:tcPr>
            <w:tcW w:w="423" w:type="pct"/>
            <w:vAlign w:val="center"/>
          </w:tcPr>
          <w:p w14:paraId="0365780C">
            <w:pPr>
              <w:jc w:val="center"/>
              <w:rPr>
                <w:rFonts w:eastAsia="仿宋"/>
                <w:sz w:val="24"/>
              </w:rPr>
            </w:pPr>
            <w:r>
              <w:rPr>
                <w:rFonts w:eastAsia="仿宋"/>
                <w:sz w:val="24"/>
              </w:rPr>
              <w:t>4</w:t>
            </w:r>
          </w:p>
        </w:tc>
        <w:tc>
          <w:tcPr>
            <w:tcW w:w="1263" w:type="pct"/>
            <w:gridSpan w:val="2"/>
            <w:vAlign w:val="center"/>
          </w:tcPr>
          <w:p w14:paraId="150B7534">
            <w:pPr>
              <w:jc w:val="center"/>
              <w:rPr>
                <w:rFonts w:eastAsia="仿宋"/>
                <w:sz w:val="24"/>
              </w:rPr>
            </w:pPr>
          </w:p>
        </w:tc>
        <w:tc>
          <w:tcPr>
            <w:tcW w:w="570" w:type="pct"/>
            <w:vAlign w:val="center"/>
          </w:tcPr>
          <w:p w14:paraId="0B35CC4A">
            <w:pPr>
              <w:jc w:val="center"/>
              <w:rPr>
                <w:rFonts w:eastAsia="仿宋"/>
                <w:sz w:val="24"/>
              </w:rPr>
            </w:pPr>
          </w:p>
        </w:tc>
        <w:tc>
          <w:tcPr>
            <w:tcW w:w="1465" w:type="pct"/>
            <w:gridSpan w:val="2"/>
            <w:vAlign w:val="center"/>
          </w:tcPr>
          <w:p w14:paraId="2DDD47D2">
            <w:pPr>
              <w:jc w:val="center"/>
              <w:rPr>
                <w:rFonts w:eastAsia="仿宋"/>
                <w:sz w:val="24"/>
              </w:rPr>
            </w:pPr>
          </w:p>
        </w:tc>
        <w:tc>
          <w:tcPr>
            <w:tcW w:w="1011" w:type="pct"/>
            <w:vAlign w:val="center"/>
          </w:tcPr>
          <w:p w14:paraId="7C57571F">
            <w:pPr>
              <w:jc w:val="center"/>
              <w:rPr>
                <w:rFonts w:eastAsia="仿宋"/>
                <w:sz w:val="24"/>
              </w:rPr>
            </w:pPr>
          </w:p>
        </w:tc>
      </w:tr>
      <w:tr w14:paraId="7BF9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268" w:type="pct"/>
            <w:vMerge w:val="continue"/>
            <w:vAlign w:val="center"/>
          </w:tcPr>
          <w:p w14:paraId="47D6829B">
            <w:pPr>
              <w:spacing w:line="360" w:lineRule="auto"/>
              <w:jc w:val="center"/>
              <w:rPr>
                <w:rFonts w:eastAsia="仿宋"/>
                <w:sz w:val="24"/>
              </w:rPr>
            </w:pPr>
          </w:p>
        </w:tc>
        <w:tc>
          <w:tcPr>
            <w:tcW w:w="423" w:type="pct"/>
            <w:vAlign w:val="center"/>
          </w:tcPr>
          <w:p w14:paraId="04B45271">
            <w:pPr>
              <w:spacing w:line="360" w:lineRule="auto"/>
              <w:jc w:val="center"/>
              <w:rPr>
                <w:rFonts w:eastAsia="仿宋"/>
                <w:sz w:val="24"/>
              </w:rPr>
            </w:pPr>
            <w:r>
              <w:rPr>
                <w:rFonts w:eastAsia="仿宋"/>
                <w:sz w:val="24"/>
              </w:rPr>
              <w:t>5</w:t>
            </w:r>
          </w:p>
        </w:tc>
        <w:tc>
          <w:tcPr>
            <w:tcW w:w="1263" w:type="pct"/>
            <w:gridSpan w:val="2"/>
            <w:vAlign w:val="center"/>
          </w:tcPr>
          <w:p w14:paraId="0C537A2F">
            <w:pPr>
              <w:spacing w:line="360" w:lineRule="auto"/>
              <w:jc w:val="center"/>
              <w:rPr>
                <w:rFonts w:eastAsia="仿宋"/>
                <w:sz w:val="24"/>
              </w:rPr>
            </w:pPr>
          </w:p>
        </w:tc>
        <w:tc>
          <w:tcPr>
            <w:tcW w:w="570" w:type="pct"/>
            <w:vAlign w:val="center"/>
          </w:tcPr>
          <w:p w14:paraId="2E10364D">
            <w:pPr>
              <w:spacing w:line="360" w:lineRule="auto"/>
              <w:jc w:val="center"/>
              <w:rPr>
                <w:rFonts w:eastAsia="仿宋"/>
                <w:sz w:val="24"/>
              </w:rPr>
            </w:pPr>
          </w:p>
        </w:tc>
        <w:tc>
          <w:tcPr>
            <w:tcW w:w="1465" w:type="pct"/>
            <w:gridSpan w:val="2"/>
            <w:vAlign w:val="center"/>
          </w:tcPr>
          <w:p w14:paraId="7CF79512">
            <w:pPr>
              <w:spacing w:line="360" w:lineRule="auto"/>
              <w:jc w:val="center"/>
              <w:rPr>
                <w:rFonts w:eastAsia="仿宋"/>
                <w:sz w:val="24"/>
              </w:rPr>
            </w:pPr>
          </w:p>
        </w:tc>
        <w:tc>
          <w:tcPr>
            <w:tcW w:w="1011" w:type="pct"/>
            <w:vAlign w:val="center"/>
          </w:tcPr>
          <w:p w14:paraId="39BB4854">
            <w:pPr>
              <w:spacing w:line="360" w:lineRule="auto"/>
              <w:jc w:val="center"/>
              <w:rPr>
                <w:rFonts w:eastAsia="仿宋"/>
                <w:sz w:val="24"/>
              </w:rPr>
            </w:pPr>
          </w:p>
        </w:tc>
      </w:tr>
      <w:tr w14:paraId="3671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5000" w:type="pct"/>
            <w:gridSpan w:val="8"/>
            <w:shd w:val="clear" w:color="auto" w:fill="auto"/>
            <w:vAlign w:val="center"/>
          </w:tcPr>
          <w:p w14:paraId="7E0B878D">
            <w:pPr>
              <w:rPr>
                <w:rFonts w:ascii="仿宋" w:hAnsi="仿宋" w:eastAsia="仿宋"/>
                <w:sz w:val="28"/>
                <w:szCs w:val="28"/>
              </w:rPr>
            </w:pPr>
            <w:r>
              <w:rPr>
                <w:rFonts w:ascii="仿宋" w:hAnsi="仿宋" w:eastAsia="仿宋"/>
                <w:sz w:val="24"/>
              </w:rPr>
              <w:t>项目简介</w:t>
            </w:r>
          </w:p>
        </w:tc>
      </w:tr>
      <w:tr w14:paraId="2F94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trPr>
        <w:tc>
          <w:tcPr>
            <w:tcW w:w="5000" w:type="pct"/>
            <w:gridSpan w:val="8"/>
            <w:shd w:val="clear" w:color="auto" w:fill="auto"/>
          </w:tcPr>
          <w:p w14:paraId="74E5516D">
            <w:r>
              <w:rPr>
                <w:rFonts w:hint="eastAsia" w:ascii="仿宋" w:hAnsi="仿宋" w:eastAsia="仿宋"/>
                <w:szCs w:val="21"/>
              </w:rPr>
              <w:t>（</w:t>
            </w:r>
            <w:r>
              <w:rPr>
                <w:rFonts w:ascii="仿宋" w:hAnsi="仿宋" w:eastAsia="仿宋"/>
                <w:szCs w:val="21"/>
              </w:rPr>
              <w:t>200字左右，简要介绍项目主要工作内容，解决的技术难题</w:t>
            </w:r>
            <w:r>
              <w:rPr>
                <w:rFonts w:hint="eastAsia" w:ascii="仿宋" w:hAnsi="仿宋" w:eastAsia="仿宋"/>
                <w:szCs w:val="21"/>
              </w:rPr>
              <w:t>、最终结题成果等）</w:t>
            </w:r>
          </w:p>
          <w:p w14:paraId="59F2400F"/>
          <w:p w14:paraId="6B79C488"/>
          <w:p w14:paraId="77DCEA58"/>
          <w:p w14:paraId="1D660D88"/>
          <w:p w14:paraId="7DE5A2EA"/>
          <w:p w14:paraId="203CEE0F"/>
          <w:p w14:paraId="2FA38DA1"/>
          <w:p w14:paraId="79D31D2C"/>
          <w:p w14:paraId="3ABF67B3"/>
          <w:p w14:paraId="0AA7AC6E"/>
          <w:p w14:paraId="0272EA75"/>
          <w:p w14:paraId="1971EADA"/>
          <w:p w14:paraId="764AF3E5"/>
          <w:p w14:paraId="33D5717A"/>
          <w:p w14:paraId="0746428F"/>
        </w:tc>
      </w:tr>
      <w:tr w14:paraId="545C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5000" w:type="pct"/>
            <w:gridSpan w:val="8"/>
            <w:shd w:val="clear" w:color="auto" w:fill="auto"/>
          </w:tcPr>
          <w:p w14:paraId="26590D1A">
            <w:pPr>
              <w:rPr>
                <w:rFonts w:ascii="仿宋" w:hAnsi="仿宋" w:eastAsia="仿宋"/>
              </w:rPr>
            </w:pPr>
          </w:p>
          <w:p w14:paraId="5F334CAF">
            <w:pPr>
              <w:ind w:right="2520"/>
              <w:jc w:val="right"/>
              <w:rPr>
                <w:rFonts w:ascii="仿宋" w:hAnsi="仿宋" w:eastAsia="仿宋"/>
              </w:rPr>
            </w:pPr>
          </w:p>
          <w:p w14:paraId="234786D7">
            <w:pPr>
              <w:ind w:right="2520"/>
              <w:jc w:val="right"/>
              <w:rPr>
                <w:rFonts w:ascii="仿宋" w:hAnsi="仿宋" w:eastAsia="仿宋"/>
              </w:rPr>
            </w:pPr>
            <w:r>
              <w:rPr>
                <w:rFonts w:hint="eastAsia" w:ascii="仿宋" w:hAnsi="仿宋" w:eastAsia="仿宋"/>
              </w:rPr>
              <w:t>项目负责人（签字）</w:t>
            </w:r>
          </w:p>
          <w:p w14:paraId="52895D9D">
            <w:pPr>
              <w:ind w:right="840"/>
              <w:jc w:val="right"/>
              <w:rPr>
                <w:rFonts w:ascii="仿宋" w:hAnsi="仿宋" w:eastAsia="仿宋"/>
              </w:rPr>
            </w:pPr>
          </w:p>
          <w:p w14:paraId="32228E0C">
            <w:pPr>
              <w:ind w:right="840"/>
              <w:jc w:val="right"/>
              <w:rPr>
                <w:rFonts w:ascii="仿宋" w:hAnsi="仿宋" w:eastAsia="仿宋"/>
              </w:rPr>
            </w:pPr>
            <w:r>
              <w:rPr>
                <w:rFonts w:hint="eastAsia" w:ascii="仿宋" w:hAnsi="仿宋" w:eastAsia="仿宋"/>
              </w:rPr>
              <w:t>年</w:t>
            </w:r>
            <w:r>
              <w:rPr>
                <w:rFonts w:ascii="仿宋" w:hAnsi="仿宋" w:eastAsia="仿宋"/>
              </w:rPr>
              <w:t xml:space="preserve">       </w:t>
            </w:r>
            <w:r>
              <w:rPr>
                <w:rFonts w:hint="eastAsia" w:ascii="仿宋" w:hAnsi="仿宋" w:eastAsia="仿宋"/>
              </w:rPr>
              <w:t>月</w:t>
            </w:r>
            <w:r>
              <w:rPr>
                <w:rFonts w:ascii="仿宋" w:hAnsi="仿宋" w:eastAsia="仿宋"/>
              </w:rPr>
              <w:t xml:space="preserve">      </w:t>
            </w:r>
            <w:r>
              <w:rPr>
                <w:rFonts w:hint="eastAsia" w:ascii="仿宋" w:hAnsi="仿宋" w:eastAsia="仿宋"/>
              </w:rPr>
              <w:t>日</w:t>
            </w:r>
          </w:p>
        </w:tc>
      </w:tr>
      <w:tr w14:paraId="06C5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5000" w:type="pct"/>
            <w:gridSpan w:val="8"/>
            <w:shd w:val="clear" w:color="auto" w:fill="auto"/>
          </w:tcPr>
          <w:p w14:paraId="39BB6FC1">
            <w:pPr>
              <w:rPr>
                <w:rFonts w:ascii="仿宋" w:hAnsi="仿宋" w:eastAsia="仿宋"/>
              </w:rPr>
            </w:pPr>
          </w:p>
          <w:p w14:paraId="7E60A2E3">
            <w:pPr>
              <w:rPr>
                <w:rFonts w:ascii="仿宋" w:hAnsi="仿宋" w:eastAsia="仿宋"/>
              </w:rPr>
            </w:pPr>
          </w:p>
          <w:p w14:paraId="5989EE01">
            <w:pPr>
              <w:rPr>
                <w:rFonts w:ascii="仿宋" w:hAnsi="仿宋" w:eastAsia="仿宋"/>
              </w:rPr>
            </w:pPr>
            <w:r>
              <w:rPr>
                <w:rFonts w:hint="eastAsia" w:ascii="仿宋" w:hAnsi="仿宋" w:eastAsia="仿宋"/>
              </w:rPr>
              <w:t>（二级学院意见）</w:t>
            </w:r>
          </w:p>
          <w:p w14:paraId="68217B23">
            <w:pPr>
              <w:rPr>
                <w:rFonts w:ascii="仿宋" w:hAnsi="仿宋" w:eastAsia="仿宋"/>
              </w:rPr>
            </w:pPr>
          </w:p>
          <w:p w14:paraId="69008DA9">
            <w:pPr>
              <w:rPr>
                <w:rFonts w:ascii="仿宋" w:hAnsi="仿宋" w:eastAsia="仿宋"/>
              </w:rPr>
            </w:pPr>
          </w:p>
          <w:p w14:paraId="346A6720">
            <w:pPr>
              <w:rPr>
                <w:rFonts w:ascii="仿宋" w:hAnsi="仿宋" w:eastAsia="仿宋"/>
              </w:rPr>
            </w:pPr>
          </w:p>
          <w:p w14:paraId="30B68CD1">
            <w:pPr>
              <w:ind w:right="630"/>
              <w:jc w:val="right"/>
              <w:rPr>
                <w:rFonts w:ascii="仿宋" w:hAnsi="仿宋" w:eastAsia="仿宋"/>
              </w:rPr>
            </w:pPr>
            <w:r>
              <w:rPr>
                <w:rFonts w:hint="eastAsia" w:ascii="仿宋" w:hAnsi="仿宋" w:eastAsia="仿宋"/>
              </w:rPr>
              <w:t>所属二级学院</w:t>
            </w:r>
            <w:r>
              <w:rPr>
                <w:rFonts w:ascii="仿宋" w:hAnsi="仿宋" w:eastAsia="仿宋"/>
              </w:rPr>
              <w:t>/</w:t>
            </w:r>
            <w:r>
              <w:rPr>
                <w:rFonts w:hint="eastAsia" w:ascii="仿宋" w:hAnsi="仿宋" w:eastAsia="仿宋"/>
              </w:rPr>
              <w:t xml:space="preserve">部门负责人（签字） </w:t>
            </w:r>
            <w:r>
              <w:rPr>
                <w:rFonts w:ascii="仿宋" w:hAnsi="仿宋" w:eastAsia="仿宋"/>
              </w:rPr>
              <w:t xml:space="preserve">         </w:t>
            </w:r>
            <w:r>
              <w:rPr>
                <w:rFonts w:hint="eastAsia" w:ascii="仿宋" w:hAnsi="仿宋" w:eastAsia="仿宋"/>
              </w:rPr>
              <w:t>二级学院</w:t>
            </w:r>
            <w:r>
              <w:rPr>
                <w:rFonts w:ascii="仿宋" w:hAnsi="仿宋" w:eastAsia="仿宋"/>
              </w:rPr>
              <w:t>/</w:t>
            </w:r>
            <w:r>
              <w:rPr>
                <w:rFonts w:hint="eastAsia" w:ascii="仿宋" w:hAnsi="仿宋" w:eastAsia="仿宋"/>
              </w:rPr>
              <w:t>部门（章）</w:t>
            </w:r>
          </w:p>
          <w:p w14:paraId="5B31680E">
            <w:pPr>
              <w:rPr>
                <w:rFonts w:ascii="仿宋" w:hAnsi="仿宋" w:eastAsia="仿宋"/>
              </w:rPr>
            </w:pPr>
          </w:p>
          <w:p w14:paraId="29823C40">
            <w:pPr>
              <w:rPr>
                <w:rFonts w:ascii="仿宋" w:hAnsi="仿宋" w:eastAsia="仿宋"/>
              </w:rPr>
            </w:pPr>
          </w:p>
          <w:p w14:paraId="59DA2CEC">
            <w:pPr>
              <w:ind w:right="840" w:firstLine="4410" w:firstLineChars="2100"/>
              <w:rPr>
                <w:rFonts w:ascii="仿宋" w:hAnsi="仿宋" w:eastAsia="仿宋"/>
              </w:rPr>
            </w:pPr>
            <w:r>
              <w:rPr>
                <w:rFonts w:hint="eastAsia" w:ascii="仿宋" w:hAnsi="仿宋" w:eastAsia="仿宋"/>
              </w:rPr>
              <w:t>年</w:t>
            </w:r>
            <w:r>
              <w:rPr>
                <w:rFonts w:ascii="仿宋" w:hAnsi="仿宋" w:eastAsia="仿宋"/>
              </w:rPr>
              <w:t xml:space="preserve">      </w:t>
            </w:r>
            <w:r>
              <w:rPr>
                <w:rFonts w:hint="eastAsia" w:ascii="仿宋" w:hAnsi="仿宋" w:eastAsia="仿宋"/>
              </w:rPr>
              <w:t>月</w:t>
            </w:r>
            <w:r>
              <w:rPr>
                <w:rFonts w:ascii="仿宋" w:hAnsi="仿宋" w:eastAsia="仿宋"/>
              </w:rPr>
              <w:t xml:space="preserve">     </w:t>
            </w:r>
            <w:r>
              <w:rPr>
                <w:rFonts w:hint="eastAsia" w:ascii="仿宋" w:hAnsi="仿宋" w:eastAsia="仿宋"/>
              </w:rPr>
              <w:t>日</w:t>
            </w:r>
            <w:r>
              <w:rPr>
                <w:rFonts w:ascii="仿宋" w:hAnsi="仿宋" w:eastAsia="仿宋"/>
              </w:rPr>
              <w:t xml:space="preserve"> </w:t>
            </w:r>
          </w:p>
        </w:tc>
      </w:tr>
      <w:tr w14:paraId="7E0D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5000" w:type="pct"/>
            <w:gridSpan w:val="8"/>
            <w:shd w:val="clear" w:color="auto" w:fill="auto"/>
          </w:tcPr>
          <w:p w14:paraId="6A29653E">
            <w:pPr>
              <w:rPr>
                <w:rFonts w:ascii="仿宋" w:hAnsi="仿宋" w:eastAsia="仿宋"/>
              </w:rPr>
            </w:pPr>
          </w:p>
          <w:p w14:paraId="471FB0C3">
            <w:pPr>
              <w:rPr>
                <w:rFonts w:ascii="仿宋" w:hAnsi="仿宋" w:eastAsia="仿宋"/>
              </w:rPr>
            </w:pPr>
            <w:r>
              <w:rPr>
                <w:rFonts w:hint="eastAsia" w:ascii="仿宋" w:hAnsi="仿宋" w:eastAsia="仿宋"/>
              </w:rPr>
              <w:t>（科研处意见）给出项目编号</w:t>
            </w:r>
          </w:p>
          <w:p w14:paraId="5E730972">
            <w:pPr>
              <w:rPr>
                <w:rFonts w:ascii="仿宋" w:hAnsi="仿宋" w:eastAsia="仿宋"/>
              </w:rPr>
            </w:pPr>
          </w:p>
          <w:p w14:paraId="06D79BCD">
            <w:pPr>
              <w:rPr>
                <w:rFonts w:ascii="仿宋" w:hAnsi="仿宋" w:eastAsia="仿宋"/>
              </w:rPr>
            </w:pPr>
          </w:p>
          <w:p w14:paraId="09688CC8">
            <w:pPr>
              <w:rPr>
                <w:rFonts w:ascii="仿宋" w:hAnsi="仿宋" w:eastAsia="仿宋"/>
              </w:rPr>
            </w:pPr>
          </w:p>
          <w:p w14:paraId="78AB157F">
            <w:pPr>
              <w:ind w:right="840"/>
              <w:jc w:val="right"/>
              <w:rPr>
                <w:rFonts w:ascii="仿宋" w:hAnsi="仿宋" w:eastAsia="仿宋"/>
              </w:rPr>
            </w:pPr>
            <w:r>
              <w:rPr>
                <w:rFonts w:hint="eastAsia" w:ascii="仿宋" w:hAnsi="仿宋" w:eastAsia="仿宋"/>
              </w:rPr>
              <w:t xml:space="preserve">科研处负责人（签字） </w:t>
            </w:r>
            <w:r>
              <w:rPr>
                <w:rFonts w:ascii="仿宋" w:hAnsi="仿宋" w:eastAsia="仿宋"/>
              </w:rPr>
              <w:t xml:space="preserve">     </w:t>
            </w:r>
            <w:r>
              <w:rPr>
                <w:rFonts w:hint="eastAsia" w:ascii="仿宋" w:hAnsi="仿宋" w:eastAsia="仿宋"/>
              </w:rPr>
              <w:t xml:space="preserve"> </w:t>
            </w:r>
            <w:r>
              <w:rPr>
                <w:rFonts w:ascii="仿宋" w:hAnsi="仿宋" w:eastAsia="仿宋"/>
              </w:rPr>
              <w:t xml:space="preserve">         </w:t>
            </w:r>
            <w:r>
              <w:rPr>
                <w:rFonts w:hint="eastAsia" w:ascii="仿宋" w:hAnsi="仿宋" w:eastAsia="仿宋"/>
              </w:rPr>
              <w:t>科研处（章）</w:t>
            </w:r>
          </w:p>
          <w:p w14:paraId="4B49C6AA">
            <w:pPr>
              <w:ind w:right="840"/>
              <w:jc w:val="right"/>
              <w:rPr>
                <w:rFonts w:ascii="仿宋" w:hAnsi="仿宋" w:eastAsia="仿宋"/>
              </w:rPr>
            </w:pPr>
          </w:p>
          <w:p w14:paraId="31F8CFA9">
            <w:pPr>
              <w:ind w:right="840"/>
              <w:rPr>
                <w:rFonts w:ascii="仿宋" w:hAnsi="仿宋" w:eastAsia="仿宋"/>
              </w:rPr>
            </w:pPr>
            <w:r>
              <w:rPr>
                <w:rFonts w:ascii="仿宋" w:hAnsi="仿宋" w:eastAsia="仿宋"/>
              </w:rPr>
              <w:t xml:space="preserve">                                          </w:t>
            </w:r>
            <w:r>
              <w:rPr>
                <w:rFonts w:hint="eastAsia" w:ascii="仿宋" w:hAnsi="仿宋" w:eastAsia="仿宋"/>
              </w:rPr>
              <w:t>年</w:t>
            </w:r>
            <w:r>
              <w:rPr>
                <w:rFonts w:ascii="仿宋" w:hAnsi="仿宋" w:eastAsia="仿宋"/>
              </w:rPr>
              <w:t xml:space="preserve">       </w:t>
            </w:r>
            <w:r>
              <w:rPr>
                <w:rFonts w:hint="eastAsia" w:ascii="仿宋" w:hAnsi="仿宋" w:eastAsia="仿宋"/>
              </w:rPr>
              <w:t>月</w:t>
            </w:r>
            <w:r>
              <w:rPr>
                <w:rFonts w:ascii="仿宋" w:hAnsi="仿宋" w:eastAsia="仿宋"/>
              </w:rPr>
              <w:t xml:space="preserve">      </w:t>
            </w:r>
            <w:r>
              <w:rPr>
                <w:rFonts w:hint="eastAsia" w:ascii="仿宋" w:hAnsi="仿宋" w:eastAsia="仿宋"/>
              </w:rPr>
              <w:t>日</w:t>
            </w:r>
          </w:p>
        </w:tc>
      </w:tr>
    </w:tbl>
    <w:p w14:paraId="5F637D4E">
      <w:pPr>
        <w:rPr>
          <w:rFonts w:ascii="仿宋" w:hAnsi="仿宋" w:eastAsia="仿宋"/>
        </w:rPr>
      </w:pPr>
      <w:r>
        <w:rPr>
          <w:rFonts w:hint="eastAsia" w:ascii="仿宋" w:hAnsi="仿宋" w:eastAsia="仿宋"/>
        </w:rPr>
        <w:t>注：该表格双面打印</w:t>
      </w:r>
    </w:p>
    <w:p w14:paraId="3B09F0FA">
      <w:pPr>
        <w:rPr>
          <w:rFonts w:ascii="仿宋_GB2312" w:hAnsi="华文中宋" w:eastAsia="仿宋_GB2312" w:cs="Times New Roman"/>
          <w:bCs/>
          <w:sz w:val="36"/>
          <w:szCs w:val="36"/>
        </w:rPr>
      </w:pPr>
    </w:p>
    <w:p w14:paraId="66D63F65">
      <w:pPr>
        <w:rPr>
          <w:rFonts w:ascii="仿宋_GB2312" w:hAnsi="华文中宋" w:eastAsia="仿宋_GB2312" w:cs="Times New Roman"/>
          <w:b/>
          <w:bCs/>
          <w:sz w:val="36"/>
          <w:szCs w:val="36"/>
        </w:rPr>
      </w:pPr>
      <w:r>
        <w:rPr>
          <w:rFonts w:hint="eastAsia" w:ascii="仿宋_GB2312" w:hAnsi="华文中宋" w:eastAsia="仿宋_GB2312" w:cs="Times New Roman"/>
          <w:b/>
          <w:bCs/>
          <w:sz w:val="36"/>
          <w:szCs w:val="36"/>
        </w:rPr>
        <w:t>附件4</w:t>
      </w:r>
      <w:r>
        <w:rPr>
          <w:rFonts w:hint="eastAsia" w:ascii="仿宋_GB2312" w:hAnsi="华文中宋" w:eastAsia="仿宋_GB2312" w:cs="Times New Roman"/>
          <w:b/>
          <w:bCs/>
          <w:sz w:val="36"/>
          <w:szCs w:val="36"/>
          <w:lang w:val="en-US" w:eastAsia="zh-CN"/>
        </w:rPr>
        <w:t xml:space="preserve">   </w:t>
      </w:r>
      <w:r>
        <w:rPr>
          <w:rFonts w:hint="eastAsia" w:ascii="仿宋_GB2312" w:hAnsi="华文中宋" w:eastAsia="仿宋_GB2312" w:cs="Times New Roman"/>
          <w:b/>
          <w:bCs/>
          <w:sz w:val="36"/>
          <w:szCs w:val="36"/>
        </w:rPr>
        <w:t>横向科研项目委托单位验收结题意见书</w:t>
      </w:r>
    </w:p>
    <w:p w14:paraId="3DC303C7">
      <w:pPr>
        <w:rPr>
          <w:rFonts w:ascii="Times New Roman" w:hAnsi="Times New Roman" w:eastAsia="宋体" w:cs="Times New Roman"/>
          <w:szCs w:val="24"/>
        </w:rPr>
      </w:pPr>
    </w:p>
    <w:p w14:paraId="1F22FA24">
      <w:pPr>
        <w:rPr>
          <w:rFonts w:ascii="Times New Roman" w:hAnsi="Times New Roman" w:eastAsia="宋体" w:cs="Times New Roman"/>
          <w:szCs w:val="24"/>
        </w:rPr>
      </w:pPr>
    </w:p>
    <w:p w14:paraId="1CC029AE">
      <w:pPr>
        <w:rPr>
          <w:rFonts w:ascii="仿宋_GB2312" w:hAnsi="Times New Roman" w:eastAsia="仿宋_GB2312" w:cs="Times New Roman"/>
          <w:sz w:val="32"/>
          <w:szCs w:val="32"/>
        </w:rPr>
      </w:pPr>
      <w:r>
        <w:rPr>
          <w:rFonts w:hint="eastAsia" w:ascii="仿宋_GB2312" w:hAnsi="Times New Roman" w:eastAsia="仿宋_GB2312" w:cs="Times New Roman"/>
          <w:sz w:val="32"/>
          <w:szCs w:val="32"/>
        </w:rPr>
        <w:t>项 目  名 称（编号）：</w:t>
      </w:r>
      <w:r>
        <w:rPr>
          <w:rFonts w:hint="eastAsia" w:ascii="仿宋_GB2312" w:hAnsi="宋体" w:eastAsia="仿宋_GB2312" w:cs="Times New Roman"/>
          <w:sz w:val="32"/>
          <w:szCs w:val="32"/>
          <w:u w:val="single"/>
        </w:rPr>
        <w:t xml:space="preserve">                              </w:t>
      </w:r>
    </w:p>
    <w:p w14:paraId="72680694">
      <w:pPr>
        <w:rPr>
          <w:rFonts w:ascii="仿宋_GB2312" w:hAnsi="Times New Roman" w:eastAsia="仿宋_GB2312" w:cs="Times New Roman"/>
          <w:sz w:val="32"/>
          <w:szCs w:val="32"/>
        </w:rPr>
      </w:pPr>
      <w:r>
        <w:rPr>
          <w:rFonts w:hint="eastAsia" w:ascii="仿宋_GB2312" w:hAnsi="Times New Roman" w:eastAsia="仿宋_GB2312" w:cs="Times New Roman"/>
          <w:sz w:val="32"/>
          <w:szCs w:val="32"/>
        </w:rPr>
        <w:t>项目委托单位：</w:t>
      </w:r>
      <w:r>
        <w:rPr>
          <w:rFonts w:hint="eastAsia" w:ascii="仿宋_GB2312" w:hAnsi="宋体" w:eastAsia="仿宋_GB2312" w:cs="Times New Roman"/>
          <w:sz w:val="32"/>
          <w:szCs w:val="32"/>
          <w:u w:val="single"/>
        </w:rPr>
        <w:t xml:space="preserve">                                     </w:t>
      </w:r>
    </w:p>
    <w:p w14:paraId="0B78A3F1">
      <w:pPr>
        <w:rPr>
          <w:rFonts w:ascii="仿宋_GB2312" w:hAnsi="Times New Roman" w:eastAsia="仿宋_GB2312" w:cs="Times New Roman"/>
          <w:sz w:val="32"/>
          <w:szCs w:val="32"/>
        </w:rPr>
      </w:pPr>
      <w:r>
        <w:rPr>
          <w:rFonts w:hint="eastAsia" w:ascii="仿宋_GB2312" w:hAnsi="Times New Roman" w:eastAsia="仿宋_GB2312" w:cs="Times New Roman"/>
          <w:sz w:val="32"/>
          <w:szCs w:val="32"/>
        </w:rPr>
        <w:t>项目承担单位：</w:t>
      </w:r>
      <w:r>
        <w:rPr>
          <w:rFonts w:hint="eastAsia" w:ascii="仿宋_GB2312" w:hAnsi="宋体" w:eastAsia="仿宋_GB2312" w:cs="Times New Roman"/>
          <w:sz w:val="32"/>
          <w:szCs w:val="32"/>
          <w:u w:val="single"/>
        </w:rPr>
        <w:t xml:space="preserve">                                     </w:t>
      </w:r>
    </w:p>
    <w:p w14:paraId="6C2D5E9E">
      <w:pPr>
        <w:rPr>
          <w:rFonts w:ascii="仿宋_GB2312" w:hAnsi="Times New Roman" w:eastAsia="仿宋_GB2312" w:cs="Times New Roman"/>
          <w:sz w:val="32"/>
          <w:szCs w:val="32"/>
        </w:rPr>
      </w:pPr>
      <w:r>
        <w:rPr>
          <w:rFonts w:hint="eastAsia" w:ascii="仿宋_GB2312" w:hAnsi="Times New Roman" w:eastAsia="仿宋_GB2312" w:cs="Times New Roman"/>
          <w:sz w:val="32"/>
          <w:szCs w:val="32"/>
        </w:rPr>
        <w:t>项</w:t>
      </w:r>
      <w:r>
        <w:rPr>
          <w:rFonts w:hint="eastAsia" w:ascii="仿宋_GB2312" w:hAnsi="Times New Roman" w:eastAsia="仿宋_GB2312" w:cs="Times New Roman"/>
          <w:sz w:val="18"/>
          <w:szCs w:val="18"/>
        </w:rPr>
        <w:t xml:space="preserve"> </w:t>
      </w:r>
      <w:r>
        <w:rPr>
          <w:rFonts w:hint="eastAsia" w:ascii="仿宋_GB2312" w:hAnsi="Times New Roman" w:eastAsia="仿宋_GB2312" w:cs="Times New Roman"/>
          <w:sz w:val="32"/>
          <w:szCs w:val="32"/>
        </w:rPr>
        <w:t>目</w:t>
      </w:r>
      <w:r>
        <w:rPr>
          <w:rFonts w:hint="eastAsia" w:ascii="仿宋_GB2312" w:hAnsi="Times New Roman" w:eastAsia="仿宋_GB2312" w:cs="Times New Roman"/>
          <w:sz w:val="18"/>
          <w:szCs w:val="18"/>
        </w:rPr>
        <w:t xml:space="preserve"> </w:t>
      </w:r>
      <w:r>
        <w:rPr>
          <w:rFonts w:hint="eastAsia" w:ascii="仿宋_GB2312" w:hAnsi="Times New Roman" w:eastAsia="仿宋_GB2312" w:cs="Times New Roman"/>
          <w:sz w:val="32"/>
          <w:szCs w:val="32"/>
        </w:rPr>
        <w:t>负</w:t>
      </w:r>
      <w:r>
        <w:rPr>
          <w:rFonts w:hint="eastAsia" w:ascii="仿宋_GB2312" w:hAnsi="Times New Roman" w:eastAsia="仿宋_GB2312" w:cs="Times New Roman"/>
          <w:sz w:val="18"/>
          <w:szCs w:val="18"/>
        </w:rPr>
        <w:t xml:space="preserve"> </w:t>
      </w:r>
      <w:r>
        <w:rPr>
          <w:rFonts w:hint="eastAsia" w:ascii="仿宋_GB2312" w:hAnsi="Times New Roman" w:eastAsia="仿宋_GB2312" w:cs="Times New Roman"/>
          <w:sz w:val="32"/>
          <w:szCs w:val="32"/>
        </w:rPr>
        <w:t>责</w:t>
      </w:r>
      <w:r>
        <w:rPr>
          <w:rFonts w:hint="eastAsia" w:ascii="仿宋_GB2312" w:hAnsi="Times New Roman" w:eastAsia="仿宋_GB2312" w:cs="Times New Roman"/>
          <w:sz w:val="18"/>
          <w:szCs w:val="18"/>
        </w:rPr>
        <w:t xml:space="preserve"> </w:t>
      </w:r>
      <w:r>
        <w:rPr>
          <w:rFonts w:hint="eastAsia" w:ascii="仿宋_GB2312" w:hAnsi="Times New Roman" w:eastAsia="仿宋_GB2312" w:cs="Times New Roman"/>
          <w:sz w:val="32"/>
          <w:szCs w:val="32"/>
        </w:rPr>
        <w:t>人：</w:t>
      </w:r>
      <w:r>
        <w:rPr>
          <w:rFonts w:hint="eastAsia" w:ascii="仿宋_GB2312" w:hAnsi="Times New Roman" w:eastAsia="仿宋_GB2312" w:cs="Times New Roman"/>
          <w:sz w:val="32"/>
          <w:szCs w:val="32"/>
          <w:u w:val="single"/>
        </w:rPr>
        <w:t xml:space="preserve">                                     </w:t>
      </w:r>
    </w:p>
    <w:p w14:paraId="4EFBE30B">
      <w:pPr>
        <w:rPr>
          <w:rFonts w:ascii="Times New Roman" w:hAnsi="Times New Roman" w:eastAsia="宋体" w:cs="Times New Roman"/>
          <w:sz w:val="28"/>
          <w:szCs w:val="24"/>
        </w:rPr>
      </w:pPr>
    </w:p>
    <w:p w14:paraId="5B6E3812">
      <w:pPr>
        <w:ind w:firstLine="560" w:firstLineChars="200"/>
        <w:rPr>
          <w:rFonts w:ascii="Times New Roman" w:hAnsi="Times New Roman" w:eastAsia="宋体" w:cs="Times New Roman"/>
          <w:sz w:val="28"/>
          <w:szCs w:val="24"/>
        </w:rPr>
      </w:pPr>
    </w:p>
    <w:p w14:paraId="0D24F5E6">
      <w:pPr>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经项目承担单位课题组全体成员的努力，本课题已于________年______月____日完成，达到我单位的委托要求，并通过相关验收，予以结题。</w:t>
      </w:r>
    </w:p>
    <w:p w14:paraId="19BED26F">
      <w:pPr>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特此证明。</w:t>
      </w:r>
    </w:p>
    <w:p w14:paraId="2B5D6C6B">
      <w:pPr>
        <w:ind w:firstLine="560" w:firstLineChars="200"/>
        <w:rPr>
          <w:rFonts w:ascii="Times New Roman" w:hAnsi="Times New Roman" w:eastAsia="宋体" w:cs="Times New Roman"/>
          <w:sz w:val="28"/>
          <w:szCs w:val="24"/>
        </w:rPr>
      </w:pPr>
    </w:p>
    <w:p w14:paraId="348C46B5">
      <w:pPr>
        <w:ind w:firstLine="560" w:firstLineChars="200"/>
        <w:rPr>
          <w:rFonts w:ascii="Times New Roman" w:hAnsi="Times New Roman" w:eastAsia="宋体" w:cs="Times New Roman"/>
          <w:sz w:val="28"/>
          <w:szCs w:val="24"/>
        </w:rPr>
      </w:pPr>
    </w:p>
    <w:p w14:paraId="7D437A1B">
      <w:pPr>
        <w:rPr>
          <w:rFonts w:ascii="Times New Roman" w:hAnsi="Times New Roman" w:eastAsia="宋体" w:cs="Times New Roman"/>
          <w:szCs w:val="24"/>
        </w:rPr>
      </w:pPr>
    </w:p>
    <w:p w14:paraId="4A1E9DA9">
      <w:pPr>
        <w:rPr>
          <w:rFonts w:ascii="Times New Roman" w:hAnsi="Times New Roman" w:eastAsia="宋体" w:cs="Times New Roman"/>
          <w:szCs w:val="24"/>
        </w:rPr>
      </w:pPr>
    </w:p>
    <w:p w14:paraId="60FB4708">
      <w:pPr>
        <w:rPr>
          <w:rFonts w:ascii="Times New Roman" w:hAnsi="Times New Roman" w:eastAsia="宋体" w:cs="Times New Roman"/>
          <w:szCs w:val="24"/>
        </w:rPr>
      </w:pPr>
    </w:p>
    <w:p w14:paraId="459BB091">
      <w:pPr>
        <w:rPr>
          <w:rFonts w:ascii="Times New Roman" w:hAnsi="Times New Roman" w:eastAsia="宋体" w:cs="Times New Roman"/>
          <w:szCs w:val="24"/>
        </w:rPr>
      </w:pPr>
    </w:p>
    <w:p w14:paraId="75ADCAC0">
      <w:pPr>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委托方签名盖章：</w:t>
      </w:r>
    </w:p>
    <w:p w14:paraId="76BB50E7">
      <w:pPr>
        <w:ind w:firstLine="640" w:firstLineChars="200"/>
        <w:rPr>
          <w:rFonts w:ascii="仿宋_GB2312" w:hAnsi="Times New Roman" w:eastAsia="仿宋_GB2312" w:cs="Times New Roman"/>
          <w:sz w:val="32"/>
          <w:szCs w:val="32"/>
        </w:rPr>
      </w:pPr>
    </w:p>
    <w:p w14:paraId="0D5446C6">
      <w:pPr>
        <w:wordWrap w:val="0"/>
        <w:ind w:firstLine="640" w:firstLineChars="200"/>
        <w:jc w:val="righ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年   月   日</w:t>
      </w:r>
    </w:p>
    <w:p w14:paraId="6EEB5F1C">
      <w:pPr>
        <w:rPr>
          <w:rFonts w:ascii="Times New Roman" w:hAnsi="Times New Roman" w:eastAsia="宋体" w:cs="Times New Roman"/>
          <w:szCs w:val="24"/>
        </w:rPr>
      </w:pPr>
    </w:p>
    <w:p w14:paraId="396EB720">
      <w:pPr>
        <w:rPr>
          <w:rFonts w:ascii="Times New Roman" w:hAnsi="Times New Roman" w:eastAsia="宋体" w:cs="Times New Roman"/>
          <w:szCs w:val="24"/>
        </w:rPr>
      </w:pPr>
      <w:r>
        <w:rPr>
          <w:rFonts w:hint="eastAsia" w:ascii="Times New Roman" w:hAnsi="Times New Roman" w:eastAsia="宋体" w:cs="Times New Roman"/>
          <w:szCs w:val="24"/>
        </w:rPr>
        <w:t>（以上格式仅供参考，如委托方另有格式也可使用。无论何种格式，必须包括相关信息和内容说明。）</w:t>
      </w:r>
    </w:p>
    <w:p w14:paraId="0EAF5CA5">
      <w:pPr>
        <w:rPr>
          <w:rFonts w:ascii="Times New Roman" w:hAnsi="Times New Roman" w:eastAsia="宋体" w:cs="Times New Roman"/>
          <w:szCs w:val="24"/>
        </w:rPr>
      </w:pPr>
    </w:p>
    <w:p w14:paraId="7660321F">
      <w:pPr>
        <w:rPr>
          <w:rFonts w:ascii="Times New Roman" w:hAnsi="Times New Roman" w:eastAsia="宋体" w:cs="Times New Roman"/>
          <w:szCs w:val="24"/>
        </w:rPr>
      </w:pPr>
    </w:p>
    <w:p w14:paraId="224637F4">
      <w:pPr>
        <w:rPr>
          <w:rFonts w:ascii="仿宋_GB2312" w:hAnsi="华文中宋" w:eastAsia="仿宋_GB2312" w:cs="Times New Roman"/>
          <w:b/>
          <w:bCs/>
          <w:sz w:val="36"/>
          <w:szCs w:val="36"/>
        </w:rPr>
      </w:pPr>
      <w:r>
        <w:rPr>
          <w:rFonts w:hint="eastAsia" w:ascii="仿宋_GB2312" w:hAnsi="华文中宋" w:eastAsia="仿宋_GB2312" w:cs="Times New Roman"/>
          <w:b/>
          <w:bCs/>
          <w:sz w:val="36"/>
          <w:szCs w:val="36"/>
        </w:rPr>
        <w:t>附件5 安徽</w:t>
      </w:r>
      <w:r>
        <w:rPr>
          <w:rFonts w:ascii="仿宋_GB2312" w:hAnsi="华文中宋" w:eastAsia="仿宋_GB2312" w:cs="Times New Roman"/>
          <w:b/>
          <w:bCs/>
          <w:sz w:val="36"/>
          <w:szCs w:val="36"/>
        </w:rPr>
        <w:t>职业技术学院</w:t>
      </w:r>
      <w:r>
        <w:rPr>
          <w:rFonts w:hint="eastAsia" w:ascii="仿宋_GB2312" w:hAnsi="华文中宋" w:eastAsia="仿宋_GB2312" w:cs="Times New Roman"/>
          <w:b/>
          <w:bCs/>
          <w:sz w:val="36"/>
          <w:szCs w:val="36"/>
        </w:rPr>
        <w:t>横向科研项目结题备案表</w:t>
      </w:r>
    </w:p>
    <w:p w14:paraId="38DA21D0">
      <w:pPr>
        <w:spacing w:line="660" w:lineRule="auto"/>
        <w:ind w:firstLine="5832" w:firstLineChars="1800"/>
        <w:rPr>
          <w:rFonts w:ascii="仿宋" w:hAnsi="仿宋" w:eastAsia="仿宋"/>
          <w:bCs/>
          <w:spacing w:val="22"/>
          <w:sz w:val="28"/>
        </w:rPr>
      </w:pPr>
      <w:r>
        <w:rPr>
          <w:rFonts w:hint="eastAsia" w:ascii="仿宋" w:hAnsi="仿宋" w:eastAsia="仿宋"/>
          <w:bCs/>
          <w:spacing w:val="22"/>
          <w:sz w:val="28"/>
        </w:rPr>
        <w:t>填表日期：</w:t>
      </w:r>
    </w:p>
    <w:tbl>
      <w:tblPr>
        <w:tblStyle w:val="7"/>
        <w:tblW w:w="52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38"/>
        <w:gridCol w:w="523"/>
        <w:gridCol w:w="878"/>
        <w:gridCol w:w="780"/>
        <w:gridCol w:w="619"/>
        <w:gridCol w:w="60"/>
        <w:gridCol w:w="535"/>
        <w:gridCol w:w="1154"/>
        <w:gridCol w:w="1226"/>
        <w:gridCol w:w="32"/>
        <w:gridCol w:w="171"/>
        <w:gridCol w:w="1529"/>
      </w:tblGrid>
      <w:tr w14:paraId="13F3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55" w:type="pct"/>
            <w:vMerge w:val="restart"/>
            <w:vAlign w:val="center"/>
          </w:tcPr>
          <w:p w14:paraId="66F7B7AB">
            <w:pPr>
              <w:jc w:val="center"/>
              <w:rPr>
                <w:rFonts w:eastAsia="仿宋"/>
                <w:sz w:val="24"/>
              </w:rPr>
            </w:pPr>
            <w:r>
              <w:rPr>
                <w:rFonts w:hint="eastAsia" w:eastAsia="仿宋"/>
                <w:sz w:val="24"/>
              </w:rPr>
              <w:t>项目情况</w:t>
            </w:r>
          </w:p>
        </w:tc>
        <w:tc>
          <w:tcPr>
            <w:tcW w:w="726" w:type="pct"/>
            <w:gridSpan w:val="2"/>
            <w:vAlign w:val="center"/>
          </w:tcPr>
          <w:p w14:paraId="4910AA3A">
            <w:pPr>
              <w:jc w:val="center"/>
              <w:rPr>
                <w:rFonts w:eastAsia="仿宋"/>
                <w:sz w:val="24"/>
              </w:rPr>
            </w:pPr>
            <w:r>
              <w:rPr>
                <w:rFonts w:hint="eastAsia" w:eastAsia="仿宋"/>
                <w:sz w:val="24"/>
              </w:rPr>
              <w:t>项目名称（编号）</w:t>
            </w:r>
          </w:p>
        </w:tc>
        <w:tc>
          <w:tcPr>
            <w:tcW w:w="4019" w:type="pct"/>
            <w:gridSpan w:val="10"/>
            <w:vAlign w:val="center"/>
          </w:tcPr>
          <w:p w14:paraId="72719174">
            <w:pPr>
              <w:jc w:val="center"/>
              <w:rPr>
                <w:rFonts w:eastAsia="仿宋"/>
                <w:sz w:val="24"/>
              </w:rPr>
            </w:pPr>
          </w:p>
        </w:tc>
      </w:tr>
      <w:tr w14:paraId="6ECE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255" w:type="pct"/>
            <w:vMerge w:val="continue"/>
            <w:vAlign w:val="center"/>
          </w:tcPr>
          <w:p w14:paraId="2C8E96A0">
            <w:pPr>
              <w:jc w:val="center"/>
              <w:rPr>
                <w:rFonts w:eastAsia="仿宋"/>
                <w:sz w:val="24"/>
              </w:rPr>
            </w:pPr>
          </w:p>
        </w:tc>
        <w:tc>
          <w:tcPr>
            <w:tcW w:w="726" w:type="pct"/>
            <w:gridSpan w:val="2"/>
            <w:vAlign w:val="center"/>
          </w:tcPr>
          <w:p w14:paraId="13F07FA5">
            <w:pPr>
              <w:jc w:val="center"/>
              <w:rPr>
                <w:rFonts w:eastAsia="仿宋"/>
                <w:sz w:val="24"/>
              </w:rPr>
            </w:pPr>
            <w:r>
              <w:rPr>
                <w:rFonts w:hint="eastAsia" w:eastAsia="仿宋"/>
                <w:sz w:val="24"/>
              </w:rPr>
              <w:t>项目类型</w:t>
            </w:r>
          </w:p>
        </w:tc>
        <w:tc>
          <w:tcPr>
            <w:tcW w:w="4019" w:type="pct"/>
            <w:gridSpan w:val="10"/>
            <w:vAlign w:val="center"/>
          </w:tcPr>
          <w:p w14:paraId="3285F6E1">
            <w:pPr>
              <w:spacing w:line="360" w:lineRule="auto"/>
              <w:rPr>
                <w:rFonts w:eastAsia="仿宋"/>
                <w:sz w:val="24"/>
              </w:rPr>
            </w:pPr>
            <w:r>
              <w:rPr>
                <w:rFonts w:eastAsia="仿宋"/>
                <w:sz w:val="24"/>
              </w:rPr>
              <w:t>A.</w:t>
            </w:r>
            <w:r>
              <w:rPr>
                <w:rFonts w:hint="eastAsia" w:eastAsia="仿宋"/>
                <w:sz w:val="24"/>
              </w:rPr>
              <w:t>技术开发（</w:t>
            </w:r>
            <w:r>
              <w:rPr>
                <w:rFonts w:eastAsia="仿宋"/>
                <w:sz w:val="24"/>
              </w:rPr>
              <w:t xml:space="preserve">  </w:t>
            </w:r>
            <w:r>
              <w:rPr>
                <w:rFonts w:hint="eastAsia" w:eastAsia="仿宋"/>
                <w:sz w:val="24"/>
              </w:rPr>
              <w:t>）</w:t>
            </w:r>
            <w:r>
              <w:rPr>
                <w:rFonts w:eastAsia="仿宋"/>
                <w:sz w:val="24"/>
              </w:rPr>
              <w:t>B.</w:t>
            </w:r>
            <w:r>
              <w:rPr>
                <w:rFonts w:hint="eastAsia" w:eastAsia="仿宋"/>
                <w:sz w:val="24"/>
              </w:rPr>
              <w:t>技术转让（</w:t>
            </w:r>
            <w:r>
              <w:rPr>
                <w:rFonts w:eastAsia="仿宋"/>
                <w:sz w:val="24"/>
              </w:rPr>
              <w:t xml:space="preserve">  </w:t>
            </w:r>
            <w:r>
              <w:rPr>
                <w:rFonts w:hint="eastAsia" w:eastAsia="仿宋"/>
                <w:sz w:val="24"/>
              </w:rPr>
              <w:t>）</w:t>
            </w:r>
            <w:r>
              <w:rPr>
                <w:rFonts w:eastAsia="仿宋"/>
                <w:sz w:val="24"/>
              </w:rPr>
              <w:t>C.</w:t>
            </w:r>
            <w:r>
              <w:rPr>
                <w:rFonts w:hint="eastAsia" w:eastAsia="仿宋"/>
                <w:sz w:val="24"/>
              </w:rPr>
              <w:t>技术咨询（</w:t>
            </w:r>
            <w:r>
              <w:rPr>
                <w:rFonts w:eastAsia="仿宋"/>
                <w:sz w:val="24"/>
              </w:rPr>
              <w:t xml:space="preserve">  </w:t>
            </w:r>
            <w:r>
              <w:rPr>
                <w:rFonts w:hint="eastAsia" w:eastAsia="仿宋"/>
                <w:sz w:val="24"/>
              </w:rPr>
              <w:t>）</w:t>
            </w:r>
            <w:r>
              <w:rPr>
                <w:rFonts w:eastAsia="仿宋"/>
                <w:sz w:val="24"/>
              </w:rPr>
              <w:t xml:space="preserve"> </w:t>
            </w:r>
          </w:p>
          <w:p w14:paraId="76714502">
            <w:pPr>
              <w:spacing w:line="360" w:lineRule="auto"/>
              <w:rPr>
                <w:rFonts w:eastAsia="仿宋"/>
                <w:sz w:val="24"/>
              </w:rPr>
            </w:pPr>
            <w:r>
              <w:rPr>
                <w:rFonts w:eastAsia="仿宋"/>
                <w:sz w:val="24"/>
              </w:rPr>
              <w:t>D.</w:t>
            </w:r>
            <w:r>
              <w:rPr>
                <w:rFonts w:hint="eastAsia" w:eastAsia="仿宋"/>
                <w:sz w:val="24"/>
              </w:rPr>
              <w:t>技术服务（</w:t>
            </w:r>
            <w:r>
              <w:rPr>
                <w:rFonts w:eastAsia="仿宋"/>
                <w:sz w:val="24"/>
              </w:rPr>
              <w:t xml:space="preserve">  </w:t>
            </w:r>
            <w:r>
              <w:rPr>
                <w:rFonts w:hint="eastAsia" w:eastAsia="仿宋"/>
                <w:sz w:val="24"/>
              </w:rPr>
              <w:t>）</w:t>
            </w:r>
            <w:r>
              <w:rPr>
                <w:rFonts w:eastAsia="仿宋"/>
                <w:sz w:val="24"/>
              </w:rPr>
              <w:t>E.</w:t>
            </w:r>
            <w:r>
              <w:rPr>
                <w:rFonts w:hint="eastAsia" w:eastAsia="仿宋"/>
                <w:sz w:val="24"/>
              </w:rPr>
              <w:t>其他</w:t>
            </w:r>
            <w:r>
              <w:rPr>
                <w:rFonts w:eastAsia="仿宋"/>
                <w:sz w:val="24"/>
              </w:rPr>
              <w:t>_________________________</w:t>
            </w:r>
          </w:p>
        </w:tc>
      </w:tr>
      <w:tr w14:paraId="4160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255" w:type="pct"/>
            <w:vMerge w:val="continue"/>
            <w:vAlign w:val="center"/>
          </w:tcPr>
          <w:p w14:paraId="096114A4">
            <w:pPr>
              <w:jc w:val="center"/>
              <w:rPr>
                <w:rFonts w:eastAsia="仿宋"/>
                <w:sz w:val="24"/>
              </w:rPr>
            </w:pPr>
          </w:p>
        </w:tc>
        <w:tc>
          <w:tcPr>
            <w:tcW w:w="726" w:type="pct"/>
            <w:gridSpan w:val="2"/>
            <w:vAlign w:val="center"/>
          </w:tcPr>
          <w:p w14:paraId="46CFB271">
            <w:pPr>
              <w:jc w:val="center"/>
              <w:rPr>
                <w:rFonts w:eastAsia="仿宋"/>
                <w:sz w:val="24"/>
              </w:rPr>
            </w:pPr>
            <w:r>
              <w:rPr>
                <w:rFonts w:hint="eastAsia" w:eastAsia="仿宋"/>
                <w:sz w:val="24"/>
              </w:rPr>
              <w:t>项目经费</w:t>
            </w:r>
          </w:p>
        </w:tc>
        <w:tc>
          <w:tcPr>
            <w:tcW w:w="4019" w:type="pct"/>
            <w:gridSpan w:val="10"/>
            <w:vAlign w:val="center"/>
          </w:tcPr>
          <w:p w14:paraId="42469842">
            <w:pPr>
              <w:jc w:val="center"/>
              <w:rPr>
                <w:rFonts w:eastAsia="仿宋"/>
                <w:sz w:val="24"/>
              </w:rPr>
            </w:pPr>
            <w:r>
              <w:rPr>
                <w:rFonts w:eastAsia="仿宋"/>
                <w:sz w:val="24"/>
              </w:rPr>
              <w:t xml:space="preserve">       </w:t>
            </w:r>
            <w:r>
              <w:rPr>
                <w:rFonts w:hint="eastAsia" w:eastAsia="仿宋"/>
                <w:sz w:val="24"/>
              </w:rPr>
              <w:t>万</w:t>
            </w:r>
          </w:p>
        </w:tc>
      </w:tr>
      <w:tr w14:paraId="431C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255" w:type="pct"/>
            <w:vMerge w:val="continue"/>
            <w:vAlign w:val="center"/>
          </w:tcPr>
          <w:p w14:paraId="1186DA33">
            <w:pPr>
              <w:jc w:val="center"/>
              <w:rPr>
                <w:rFonts w:eastAsia="仿宋"/>
                <w:sz w:val="24"/>
              </w:rPr>
            </w:pPr>
          </w:p>
        </w:tc>
        <w:tc>
          <w:tcPr>
            <w:tcW w:w="726" w:type="pct"/>
            <w:gridSpan w:val="2"/>
            <w:vAlign w:val="center"/>
          </w:tcPr>
          <w:p w14:paraId="027D2319">
            <w:pPr>
              <w:jc w:val="center"/>
              <w:rPr>
                <w:rFonts w:eastAsia="仿宋"/>
                <w:sz w:val="24"/>
              </w:rPr>
            </w:pPr>
            <w:r>
              <w:rPr>
                <w:rFonts w:hint="eastAsia" w:eastAsia="仿宋"/>
                <w:sz w:val="24"/>
              </w:rPr>
              <w:t>起止年月</w:t>
            </w:r>
          </w:p>
        </w:tc>
        <w:tc>
          <w:tcPr>
            <w:tcW w:w="4019" w:type="pct"/>
            <w:gridSpan w:val="10"/>
            <w:vAlign w:val="center"/>
          </w:tcPr>
          <w:p w14:paraId="3AA97B90">
            <w:pPr>
              <w:jc w:val="center"/>
              <w:rPr>
                <w:rFonts w:eastAsia="仿宋"/>
                <w:sz w:val="24"/>
              </w:rPr>
            </w:pPr>
          </w:p>
        </w:tc>
      </w:tr>
      <w:tr w14:paraId="309A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255" w:type="pct"/>
            <w:vMerge w:val="restart"/>
            <w:vAlign w:val="center"/>
          </w:tcPr>
          <w:p w14:paraId="11FEA85A">
            <w:pPr>
              <w:jc w:val="center"/>
              <w:rPr>
                <w:rFonts w:eastAsia="仿宋"/>
                <w:sz w:val="24"/>
              </w:rPr>
            </w:pPr>
            <w:r>
              <w:rPr>
                <w:rFonts w:hint="eastAsia" w:eastAsia="仿宋"/>
                <w:sz w:val="24"/>
              </w:rPr>
              <w:t>委托单位</w:t>
            </w:r>
          </w:p>
        </w:tc>
        <w:tc>
          <w:tcPr>
            <w:tcW w:w="726" w:type="pct"/>
            <w:gridSpan w:val="2"/>
            <w:vAlign w:val="center"/>
          </w:tcPr>
          <w:p w14:paraId="0FDABE28">
            <w:pPr>
              <w:jc w:val="center"/>
              <w:rPr>
                <w:rFonts w:eastAsia="仿宋"/>
                <w:sz w:val="24"/>
              </w:rPr>
            </w:pPr>
            <w:r>
              <w:rPr>
                <w:rFonts w:hint="eastAsia" w:eastAsia="仿宋"/>
                <w:sz w:val="24"/>
              </w:rPr>
              <w:t>单位名称</w:t>
            </w:r>
          </w:p>
        </w:tc>
        <w:tc>
          <w:tcPr>
            <w:tcW w:w="4019" w:type="pct"/>
            <w:gridSpan w:val="10"/>
            <w:vAlign w:val="center"/>
          </w:tcPr>
          <w:p w14:paraId="712EA7DE">
            <w:pPr>
              <w:jc w:val="center"/>
              <w:rPr>
                <w:rFonts w:eastAsia="仿宋"/>
                <w:sz w:val="24"/>
              </w:rPr>
            </w:pPr>
          </w:p>
        </w:tc>
      </w:tr>
      <w:tr w14:paraId="25F8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255" w:type="pct"/>
            <w:vMerge w:val="continue"/>
            <w:vAlign w:val="center"/>
          </w:tcPr>
          <w:p w14:paraId="4B3D9380">
            <w:pPr>
              <w:jc w:val="center"/>
              <w:rPr>
                <w:rFonts w:eastAsia="仿宋"/>
                <w:sz w:val="24"/>
              </w:rPr>
            </w:pPr>
          </w:p>
        </w:tc>
        <w:tc>
          <w:tcPr>
            <w:tcW w:w="726" w:type="pct"/>
            <w:gridSpan w:val="2"/>
            <w:vAlign w:val="center"/>
          </w:tcPr>
          <w:p w14:paraId="3C574051">
            <w:pPr>
              <w:jc w:val="center"/>
              <w:rPr>
                <w:rFonts w:eastAsia="仿宋"/>
                <w:sz w:val="24"/>
              </w:rPr>
            </w:pPr>
            <w:r>
              <w:rPr>
                <w:rFonts w:hint="eastAsia" w:eastAsia="仿宋"/>
                <w:sz w:val="22"/>
              </w:rPr>
              <w:t>所在地址</w:t>
            </w:r>
          </w:p>
        </w:tc>
        <w:tc>
          <w:tcPr>
            <w:tcW w:w="4019" w:type="pct"/>
            <w:gridSpan w:val="10"/>
            <w:vAlign w:val="center"/>
          </w:tcPr>
          <w:p w14:paraId="3E229329">
            <w:pPr>
              <w:jc w:val="center"/>
              <w:rPr>
                <w:rFonts w:eastAsia="仿宋"/>
                <w:sz w:val="24"/>
              </w:rPr>
            </w:pPr>
          </w:p>
        </w:tc>
      </w:tr>
      <w:tr w14:paraId="5FE3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255" w:type="pct"/>
            <w:vMerge w:val="continue"/>
            <w:vAlign w:val="center"/>
          </w:tcPr>
          <w:p w14:paraId="6B81BB11">
            <w:pPr>
              <w:jc w:val="center"/>
              <w:rPr>
                <w:rFonts w:eastAsia="仿宋"/>
                <w:sz w:val="24"/>
              </w:rPr>
            </w:pPr>
          </w:p>
        </w:tc>
        <w:tc>
          <w:tcPr>
            <w:tcW w:w="726" w:type="pct"/>
            <w:gridSpan w:val="2"/>
            <w:tcBorders>
              <w:top w:val="single" w:color="auto" w:sz="4" w:space="0"/>
            </w:tcBorders>
            <w:vAlign w:val="center"/>
          </w:tcPr>
          <w:p w14:paraId="3ECF138A">
            <w:pPr>
              <w:jc w:val="center"/>
              <w:rPr>
                <w:rFonts w:eastAsia="仿宋"/>
                <w:sz w:val="24"/>
              </w:rPr>
            </w:pPr>
            <w:r>
              <w:rPr>
                <w:rFonts w:hint="eastAsia" w:eastAsia="仿宋"/>
                <w:sz w:val="24"/>
              </w:rPr>
              <w:t>单位性质</w:t>
            </w:r>
          </w:p>
        </w:tc>
        <w:tc>
          <w:tcPr>
            <w:tcW w:w="4019" w:type="pct"/>
            <w:gridSpan w:val="10"/>
            <w:tcBorders>
              <w:top w:val="single" w:color="auto" w:sz="4" w:space="0"/>
            </w:tcBorders>
            <w:vAlign w:val="center"/>
          </w:tcPr>
          <w:p w14:paraId="18490E42">
            <w:pPr>
              <w:spacing w:before="120" w:line="480" w:lineRule="auto"/>
              <w:rPr>
                <w:rFonts w:eastAsia="仿宋"/>
                <w:sz w:val="24"/>
              </w:rPr>
            </w:pPr>
            <w:r>
              <w:rPr>
                <w:rFonts w:eastAsia="仿宋"/>
                <w:sz w:val="24"/>
              </w:rPr>
              <w:t>A.</w:t>
            </w:r>
            <w:r>
              <w:rPr>
                <w:rFonts w:hint="eastAsia" w:eastAsia="仿宋"/>
                <w:sz w:val="24"/>
              </w:rPr>
              <w:t>政府部门</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r>
              <w:rPr>
                <w:rFonts w:eastAsia="仿宋"/>
                <w:sz w:val="24"/>
              </w:rPr>
              <w:t>B.</w:t>
            </w:r>
            <w:r>
              <w:rPr>
                <w:rFonts w:hint="eastAsia" w:eastAsia="仿宋"/>
                <w:sz w:val="24"/>
              </w:rPr>
              <w:t>企业（</w:t>
            </w:r>
            <w:r>
              <w:rPr>
                <w:rFonts w:eastAsia="仿宋"/>
                <w:sz w:val="24"/>
              </w:rPr>
              <w:t xml:space="preserve">  </w:t>
            </w:r>
            <w:r>
              <w:rPr>
                <w:rFonts w:hint="eastAsia" w:eastAsia="仿宋"/>
                <w:sz w:val="24"/>
              </w:rPr>
              <w:t>）</w:t>
            </w:r>
            <w:r>
              <w:rPr>
                <w:rFonts w:eastAsia="仿宋"/>
                <w:sz w:val="24"/>
              </w:rPr>
              <w:t xml:space="preserve">  C.</w:t>
            </w:r>
            <w:r>
              <w:rPr>
                <w:rFonts w:hint="eastAsia" w:eastAsia="仿宋"/>
                <w:sz w:val="24"/>
              </w:rPr>
              <w:t>事业单位</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p>
          <w:p w14:paraId="559E5551">
            <w:pPr>
              <w:spacing w:before="120" w:line="480" w:lineRule="auto"/>
              <w:rPr>
                <w:rFonts w:eastAsia="仿宋"/>
                <w:sz w:val="24"/>
              </w:rPr>
            </w:pPr>
            <w:r>
              <w:rPr>
                <w:rFonts w:eastAsia="仿宋"/>
                <w:sz w:val="24"/>
              </w:rPr>
              <w:t>D.</w:t>
            </w:r>
            <w:r>
              <w:rPr>
                <w:rFonts w:hint="eastAsia" w:eastAsia="仿宋"/>
                <w:sz w:val="24"/>
              </w:rPr>
              <w:t>研究机构</w:t>
            </w:r>
            <w:r>
              <w:rPr>
                <w:rFonts w:eastAsia="仿宋"/>
                <w:sz w:val="24"/>
              </w:rPr>
              <w:t xml:space="preserve"> </w:t>
            </w:r>
            <w:r>
              <w:rPr>
                <w:rFonts w:hint="eastAsia" w:eastAsia="仿宋"/>
                <w:sz w:val="24"/>
              </w:rPr>
              <w:t>（</w:t>
            </w:r>
            <w:r>
              <w:rPr>
                <w:rFonts w:eastAsia="仿宋"/>
                <w:sz w:val="24"/>
              </w:rPr>
              <w:t xml:space="preserve">  </w:t>
            </w:r>
            <w:r>
              <w:rPr>
                <w:rFonts w:hint="eastAsia" w:eastAsia="仿宋"/>
                <w:sz w:val="24"/>
              </w:rPr>
              <w:t>）</w:t>
            </w:r>
            <w:r>
              <w:rPr>
                <w:rFonts w:eastAsia="仿宋"/>
                <w:sz w:val="24"/>
              </w:rPr>
              <w:t>E.</w:t>
            </w:r>
            <w:r>
              <w:rPr>
                <w:rFonts w:hint="eastAsia" w:eastAsia="仿宋"/>
                <w:sz w:val="24"/>
              </w:rPr>
              <w:t>其他</w:t>
            </w:r>
            <w:r>
              <w:rPr>
                <w:rFonts w:eastAsia="仿宋"/>
                <w:sz w:val="24"/>
              </w:rPr>
              <w:t>_______________________</w:t>
            </w:r>
          </w:p>
        </w:tc>
      </w:tr>
      <w:tr w14:paraId="6A70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55" w:type="pct"/>
            <w:vMerge w:val="restart"/>
            <w:vAlign w:val="center"/>
          </w:tcPr>
          <w:p w14:paraId="62AB90AF">
            <w:pPr>
              <w:jc w:val="center"/>
              <w:rPr>
                <w:rFonts w:eastAsia="仿宋"/>
                <w:sz w:val="24"/>
              </w:rPr>
            </w:pPr>
            <w:r>
              <w:rPr>
                <w:rFonts w:hint="eastAsia" w:eastAsia="仿宋"/>
                <w:sz w:val="24"/>
              </w:rPr>
              <w:t>负责人</w:t>
            </w:r>
          </w:p>
        </w:tc>
        <w:tc>
          <w:tcPr>
            <w:tcW w:w="726" w:type="pct"/>
            <w:gridSpan w:val="2"/>
            <w:tcBorders>
              <w:top w:val="single" w:color="auto" w:sz="4" w:space="0"/>
            </w:tcBorders>
            <w:vAlign w:val="center"/>
          </w:tcPr>
          <w:p w14:paraId="50BE346A">
            <w:pPr>
              <w:spacing w:before="120"/>
              <w:jc w:val="center"/>
              <w:rPr>
                <w:rFonts w:eastAsia="仿宋"/>
                <w:sz w:val="24"/>
              </w:rPr>
            </w:pPr>
            <w:r>
              <w:rPr>
                <w:rFonts w:hint="eastAsia" w:eastAsia="仿宋"/>
                <w:sz w:val="24"/>
              </w:rPr>
              <w:t>姓</w:t>
            </w:r>
            <w:r>
              <w:rPr>
                <w:rFonts w:eastAsia="仿宋"/>
                <w:sz w:val="24"/>
              </w:rPr>
              <w:t xml:space="preserve">  </w:t>
            </w:r>
            <w:r>
              <w:rPr>
                <w:rFonts w:hint="eastAsia" w:eastAsia="仿宋"/>
                <w:sz w:val="24"/>
              </w:rPr>
              <w:t>名</w:t>
            </w:r>
          </w:p>
        </w:tc>
        <w:tc>
          <w:tcPr>
            <w:tcW w:w="954" w:type="pct"/>
            <w:gridSpan w:val="2"/>
            <w:tcBorders>
              <w:top w:val="single" w:color="auto" w:sz="4" w:space="0"/>
            </w:tcBorders>
            <w:vAlign w:val="center"/>
          </w:tcPr>
          <w:p w14:paraId="6C182116">
            <w:pPr>
              <w:spacing w:before="120"/>
              <w:jc w:val="center"/>
              <w:rPr>
                <w:rFonts w:eastAsia="仿宋"/>
                <w:sz w:val="24"/>
              </w:rPr>
            </w:pPr>
          </w:p>
        </w:tc>
        <w:tc>
          <w:tcPr>
            <w:tcW w:w="699" w:type="pct"/>
            <w:gridSpan w:val="3"/>
            <w:tcBorders>
              <w:top w:val="single" w:color="auto" w:sz="4" w:space="0"/>
            </w:tcBorders>
            <w:vAlign w:val="center"/>
          </w:tcPr>
          <w:p w14:paraId="02B2C7D5">
            <w:pPr>
              <w:spacing w:before="120"/>
              <w:jc w:val="center"/>
              <w:rPr>
                <w:rFonts w:eastAsia="仿宋"/>
                <w:sz w:val="24"/>
              </w:rPr>
            </w:pPr>
            <w:r>
              <w:rPr>
                <w:rFonts w:hint="eastAsia" w:eastAsia="仿宋"/>
                <w:sz w:val="24"/>
              </w:rPr>
              <w:t>出生年月</w:t>
            </w:r>
          </w:p>
        </w:tc>
        <w:tc>
          <w:tcPr>
            <w:tcW w:w="664" w:type="pct"/>
            <w:tcBorders>
              <w:top w:val="single" w:color="auto" w:sz="4" w:space="0"/>
            </w:tcBorders>
            <w:vAlign w:val="center"/>
          </w:tcPr>
          <w:p w14:paraId="5C0C84CA">
            <w:pPr>
              <w:spacing w:before="120"/>
              <w:jc w:val="center"/>
              <w:rPr>
                <w:rFonts w:eastAsia="仿宋"/>
                <w:sz w:val="24"/>
              </w:rPr>
            </w:pPr>
          </w:p>
        </w:tc>
        <w:tc>
          <w:tcPr>
            <w:tcW w:w="724" w:type="pct"/>
            <w:gridSpan w:val="2"/>
            <w:tcBorders>
              <w:top w:val="single" w:color="auto" w:sz="4" w:space="0"/>
            </w:tcBorders>
            <w:vAlign w:val="center"/>
          </w:tcPr>
          <w:p w14:paraId="27C76A16">
            <w:pPr>
              <w:spacing w:line="500" w:lineRule="exact"/>
              <w:jc w:val="center"/>
              <w:rPr>
                <w:rFonts w:eastAsia="仿宋"/>
                <w:sz w:val="24"/>
              </w:rPr>
            </w:pPr>
            <w:r>
              <w:rPr>
                <w:rFonts w:hint="eastAsia" w:eastAsia="仿宋"/>
                <w:sz w:val="24"/>
              </w:rPr>
              <w:t>所属学院（部门）</w:t>
            </w:r>
          </w:p>
        </w:tc>
        <w:tc>
          <w:tcPr>
            <w:tcW w:w="978" w:type="pct"/>
            <w:gridSpan w:val="2"/>
            <w:tcBorders>
              <w:top w:val="single" w:color="auto" w:sz="4" w:space="0"/>
            </w:tcBorders>
            <w:vAlign w:val="center"/>
          </w:tcPr>
          <w:p w14:paraId="0E1C1E4C">
            <w:pPr>
              <w:spacing w:before="120"/>
              <w:jc w:val="center"/>
              <w:rPr>
                <w:rFonts w:eastAsia="仿宋"/>
                <w:sz w:val="24"/>
              </w:rPr>
            </w:pPr>
          </w:p>
        </w:tc>
      </w:tr>
      <w:tr w14:paraId="321F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3" w:hRule="atLeast"/>
          <w:jc w:val="center"/>
        </w:trPr>
        <w:tc>
          <w:tcPr>
            <w:tcW w:w="255" w:type="pct"/>
            <w:vMerge w:val="continue"/>
            <w:vAlign w:val="center"/>
          </w:tcPr>
          <w:p w14:paraId="16DD7CD6">
            <w:pPr>
              <w:jc w:val="center"/>
              <w:rPr>
                <w:rFonts w:eastAsia="仿宋"/>
                <w:sz w:val="24"/>
              </w:rPr>
            </w:pPr>
          </w:p>
        </w:tc>
        <w:tc>
          <w:tcPr>
            <w:tcW w:w="726" w:type="pct"/>
            <w:gridSpan w:val="2"/>
            <w:tcBorders>
              <w:top w:val="single" w:color="auto" w:sz="4" w:space="0"/>
            </w:tcBorders>
            <w:vAlign w:val="center"/>
          </w:tcPr>
          <w:p w14:paraId="50F80941">
            <w:pPr>
              <w:spacing w:before="120"/>
              <w:jc w:val="center"/>
              <w:rPr>
                <w:rFonts w:eastAsia="仿宋"/>
                <w:sz w:val="24"/>
              </w:rPr>
            </w:pPr>
            <w:r>
              <w:rPr>
                <w:rFonts w:hint="eastAsia" w:eastAsia="仿宋"/>
                <w:sz w:val="24"/>
              </w:rPr>
              <w:t>学</w:t>
            </w:r>
            <w:r>
              <w:rPr>
                <w:rFonts w:eastAsia="仿宋"/>
                <w:sz w:val="24"/>
              </w:rPr>
              <w:t xml:space="preserve">  </w:t>
            </w:r>
            <w:r>
              <w:rPr>
                <w:rFonts w:hint="eastAsia" w:eastAsia="仿宋"/>
                <w:sz w:val="24"/>
              </w:rPr>
              <w:t>历</w:t>
            </w:r>
          </w:p>
        </w:tc>
        <w:tc>
          <w:tcPr>
            <w:tcW w:w="954" w:type="pct"/>
            <w:gridSpan w:val="2"/>
            <w:tcBorders>
              <w:top w:val="single" w:color="auto" w:sz="4" w:space="0"/>
            </w:tcBorders>
            <w:vAlign w:val="center"/>
          </w:tcPr>
          <w:p w14:paraId="0D781D67">
            <w:pPr>
              <w:spacing w:before="120"/>
              <w:jc w:val="center"/>
              <w:rPr>
                <w:rFonts w:eastAsia="仿宋"/>
                <w:sz w:val="24"/>
              </w:rPr>
            </w:pPr>
          </w:p>
        </w:tc>
        <w:tc>
          <w:tcPr>
            <w:tcW w:w="699" w:type="pct"/>
            <w:gridSpan w:val="3"/>
            <w:tcBorders>
              <w:top w:val="single" w:color="auto" w:sz="4" w:space="0"/>
            </w:tcBorders>
            <w:vAlign w:val="center"/>
          </w:tcPr>
          <w:p w14:paraId="79B60198">
            <w:pPr>
              <w:spacing w:before="120"/>
              <w:jc w:val="center"/>
              <w:rPr>
                <w:rFonts w:eastAsia="仿宋"/>
                <w:sz w:val="24"/>
              </w:rPr>
            </w:pPr>
            <w:r>
              <w:rPr>
                <w:rFonts w:hint="eastAsia" w:eastAsia="仿宋"/>
                <w:sz w:val="24"/>
              </w:rPr>
              <w:t>学</w:t>
            </w:r>
            <w:r>
              <w:rPr>
                <w:rFonts w:eastAsia="仿宋"/>
                <w:sz w:val="24"/>
              </w:rPr>
              <w:t xml:space="preserve">  </w:t>
            </w:r>
            <w:r>
              <w:rPr>
                <w:rFonts w:hint="eastAsia" w:eastAsia="仿宋"/>
                <w:sz w:val="24"/>
              </w:rPr>
              <w:t>位</w:t>
            </w:r>
          </w:p>
        </w:tc>
        <w:tc>
          <w:tcPr>
            <w:tcW w:w="664" w:type="pct"/>
            <w:tcBorders>
              <w:top w:val="single" w:color="auto" w:sz="4" w:space="0"/>
            </w:tcBorders>
            <w:vAlign w:val="center"/>
          </w:tcPr>
          <w:p w14:paraId="3FA5BC5D">
            <w:pPr>
              <w:spacing w:before="120"/>
              <w:jc w:val="center"/>
              <w:rPr>
                <w:rFonts w:eastAsia="仿宋"/>
                <w:sz w:val="24"/>
              </w:rPr>
            </w:pPr>
          </w:p>
        </w:tc>
        <w:tc>
          <w:tcPr>
            <w:tcW w:w="724" w:type="pct"/>
            <w:gridSpan w:val="2"/>
            <w:tcBorders>
              <w:top w:val="single" w:color="auto" w:sz="4" w:space="0"/>
            </w:tcBorders>
            <w:vAlign w:val="center"/>
          </w:tcPr>
          <w:p w14:paraId="09288C92">
            <w:pPr>
              <w:spacing w:before="120"/>
              <w:jc w:val="center"/>
              <w:rPr>
                <w:rFonts w:eastAsia="仿宋"/>
                <w:sz w:val="24"/>
              </w:rPr>
            </w:pPr>
            <w:r>
              <w:rPr>
                <w:rFonts w:hint="eastAsia" w:eastAsia="仿宋"/>
                <w:sz w:val="24"/>
              </w:rPr>
              <w:t>职称</w:t>
            </w:r>
          </w:p>
        </w:tc>
        <w:tc>
          <w:tcPr>
            <w:tcW w:w="978" w:type="pct"/>
            <w:gridSpan w:val="2"/>
            <w:tcBorders>
              <w:top w:val="single" w:color="auto" w:sz="4" w:space="0"/>
            </w:tcBorders>
            <w:vAlign w:val="center"/>
          </w:tcPr>
          <w:p w14:paraId="0FF8E536">
            <w:pPr>
              <w:spacing w:before="120"/>
              <w:jc w:val="center"/>
              <w:rPr>
                <w:rFonts w:eastAsia="仿宋"/>
                <w:sz w:val="24"/>
              </w:rPr>
            </w:pPr>
          </w:p>
        </w:tc>
      </w:tr>
      <w:tr w14:paraId="6A96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restart"/>
            <w:vAlign w:val="center"/>
          </w:tcPr>
          <w:p w14:paraId="064ABB29">
            <w:pPr>
              <w:jc w:val="center"/>
              <w:rPr>
                <w:rFonts w:eastAsia="仿宋"/>
                <w:sz w:val="24"/>
              </w:rPr>
            </w:pPr>
            <w:r>
              <w:rPr>
                <w:rFonts w:hint="eastAsia" w:eastAsia="仿宋"/>
                <w:sz w:val="24"/>
              </w:rPr>
              <w:t>项目组其他成员</w:t>
            </w:r>
          </w:p>
        </w:tc>
        <w:tc>
          <w:tcPr>
            <w:tcW w:w="425" w:type="pct"/>
            <w:vAlign w:val="center"/>
          </w:tcPr>
          <w:p w14:paraId="0A204814">
            <w:pPr>
              <w:jc w:val="center"/>
              <w:rPr>
                <w:rFonts w:eastAsia="仿宋"/>
                <w:sz w:val="24"/>
              </w:rPr>
            </w:pPr>
            <w:r>
              <w:rPr>
                <w:rFonts w:hint="eastAsia" w:eastAsia="仿宋"/>
                <w:sz w:val="24"/>
              </w:rPr>
              <w:t>序号</w:t>
            </w:r>
          </w:p>
        </w:tc>
        <w:tc>
          <w:tcPr>
            <w:tcW w:w="806" w:type="pct"/>
            <w:gridSpan w:val="2"/>
            <w:vAlign w:val="center"/>
          </w:tcPr>
          <w:p w14:paraId="24144CB0">
            <w:pPr>
              <w:jc w:val="center"/>
              <w:rPr>
                <w:rFonts w:eastAsia="仿宋"/>
                <w:sz w:val="24"/>
              </w:rPr>
            </w:pPr>
            <w:r>
              <w:rPr>
                <w:rFonts w:hint="eastAsia" w:eastAsia="仿宋"/>
                <w:sz w:val="24"/>
              </w:rPr>
              <w:t>姓</w:t>
            </w:r>
            <w:r>
              <w:rPr>
                <w:rFonts w:eastAsia="仿宋"/>
                <w:sz w:val="24"/>
              </w:rPr>
              <w:t xml:space="preserve">  </w:t>
            </w:r>
            <w:r>
              <w:rPr>
                <w:rFonts w:hint="eastAsia" w:eastAsia="仿宋"/>
                <w:sz w:val="24"/>
              </w:rPr>
              <w:t>名</w:t>
            </w:r>
          </w:p>
        </w:tc>
        <w:tc>
          <w:tcPr>
            <w:tcW w:w="805" w:type="pct"/>
            <w:gridSpan w:val="2"/>
            <w:vAlign w:val="center"/>
          </w:tcPr>
          <w:p w14:paraId="32EB4902">
            <w:pPr>
              <w:jc w:val="center"/>
              <w:rPr>
                <w:rFonts w:eastAsia="仿宋"/>
                <w:sz w:val="24"/>
              </w:rPr>
            </w:pPr>
            <w:r>
              <w:rPr>
                <w:rFonts w:hint="eastAsia" w:eastAsia="仿宋"/>
                <w:sz w:val="24"/>
              </w:rPr>
              <w:t>出生年月</w:t>
            </w:r>
          </w:p>
        </w:tc>
        <w:tc>
          <w:tcPr>
            <w:tcW w:w="1007" w:type="pct"/>
            <w:gridSpan w:val="3"/>
            <w:vAlign w:val="center"/>
          </w:tcPr>
          <w:p w14:paraId="659FAEA3">
            <w:pPr>
              <w:jc w:val="center"/>
              <w:rPr>
                <w:rFonts w:eastAsia="仿宋"/>
                <w:sz w:val="24"/>
              </w:rPr>
            </w:pPr>
            <w:r>
              <w:rPr>
                <w:rFonts w:hint="eastAsia" w:eastAsia="仿宋"/>
                <w:sz w:val="24"/>
              </w:rPr>
              <w:t>所在单位部门</w:t>
            </w:r>
          </w:p>
        </w:tc>
        <w:tc>
          <w:tcPr>
            <w:tcW w:w="705" w:type="pct"/>
            <w:vAlign w:val="center"/>
          </w:tcPr>
          <w:p w14:paraId="297BF8B1">
            <w:pPr>
              <w:jc w:val="center"/>
              <w:rPr>
                <w:rFonts w:eastAsia="仿宋"/>
                <w:sz w:val="24"/>
              </w:rPr>
            </w:pPr>
            <w:r>
              <w:rPr>
                <w:rFonts w:hint="eastAsia" w:eastAsia="仿宋"/>
                <w:sz w:val="24"/>
              </w:rPr>
              <w:t>职</w:t>
            </w:r>
            <w:r>
              <w:rPr>
                <w:rFonts w:eastAsia="仿宋"/>
                <w:sz w:val="24"/>
              </w:rPr>
              <w:t xml:space="preserve">  </w:t>
            </w:r>
            <w:r>
              <w:rPr>
                <w:rFonts w:hint="eastAsia" w:eastAsia="仿宋"/>
                <w:sz w:val="24"/>
              </w:rPr>
              <w:t>称</w:t>
            </w:r>
          </w:p>
        </w:tc>
        <w:tc>
          <w:tcPr>
            <w:tcW w:w="997" w:type="pct"/>
            <w:gridSpan w:val="3"/>
            <w:vAlign w:val="center"/>
          </w:tcPr>
          <w:p w14:paraId="163500D4">
            <w:pPr>
              <w:jc w:val="center"/>
              <w:rPr>
                <w:rFonts w:eastAsia="仿宋"/>
                <w:sz w:val="24"/>
              </w:rPr>
            </w:pPr>
            <w:r>
              <w:rPr>
                <w:rFonts w:hint="eastAsia" w:eastAsia="仿宋"/>
                <w:sz w:val="24"/>
              </w:rPr>
              <w:t>承担工作</w:t>
            </w:r>
          </w:p>
        </w:tc>
      </w:tr>
      <w:tr w14:paraId="15A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continue"/>
            <w:vAlign w:val="center"/>
          </w:tcPr>
          <w:p w14:paraId="4A70F35F">
            <w:pPr>
              <w:jc w:val="center"/>
              <w:rPr>
                <w:rFonts w:eastAsia="仿宋"/>
                <w:sz w:val="24"/>
              </w:rPr>
            </w:pPr>
          </w:p>
        </w:tc>
        <w:tc>
          <w:tcPr>
            <w:tcW w:w="425" w:type="pct"/>
            <w:vAlign w:val="center"/>
          </w:tcPr>
          <w:p w14:paraId="674977BD">
            <w:pPr>
              <w:jc w:val="center"/>
              <w:rPr>
                <w:rFonts w:eastAsia="仿宋"/>
                <w:sz w:val="24"/>
              </w:rPr>
            </w:pPr>
            <w:r>
              <w:rPr>
                <w:rFonts w:eastAsia="仿宋"/>
                <w:sz w:val="24"/>
              </w:rPr>
              <w:t>1</w:t>
            </w:r>
          </w:p>
        </w:tc>
        <w:tc>
          <w:tcPr>
            <w:tcW w:w="806" w:type="pct"/>
            <w:gridSpan w:val="2"/>
            <w:vAlign w:val="center"/>
          </w:tcPr>
          <w:p w14:paraId="1EE7E730">
            <w:pPr>
              <w:jc w:val="center"/>
              <w:rPr>
                <w:rFonts w:eastAsia="仿宋"/>
                <w:sz w:val="24"/>
              </w:rPr>
            </w:pPr>
          </w:p>
        </w:tc>
        <w:tc>
          <w:tcPr>
            <w:tcW w:w="805" w:type="pct"/>
            <w:gridSpan w:val="2"/>
            <w:vAlign w:val="center"/>
          </w:tcPr>
          <w:p w14:paraId="5538BC34">
            <w:pPr>
              <w:jc w:val="center"/>
              <w:rPr>
                <w:rFonts w:eastAsia="仿宋"/>
                <w:sz w:val="24"/>
              </w:rPr>
            </w:pPr>
          </w:p>
        </w:tc>
        <w:tc>
          <w:tcPr>
            <w:tcW w:w="1007" w:type="pct"/>
            <w:gridSpan w:val="3"/>
            <w:vAlign w:val="center"/>
          </w:tcPr>
          <w:p w14:paraId="51AC3CB5">
            <w:pPr>
              <w:jc w:val="center"/>
              <w:rPr>
                <w:rFonts w:eastAsia="仿宋"/>
                <w:sz w:val="24"/>
              </w:rPr>
            </w:pPr>
          </w:p>
        </w:tc>
        <w:tc>
          <w:tcPr>
            <w:tcW w:w="705" w:type="pct"/>
            <w:vAlign w:val="center"/>
          </w:tcPr>
          <w:p w14:paraId="524BA44C">
            <w:pPr>
              <w:jc w:val="center"/>
              <w:rPr>
                <w:rFonts w:eastAsia="仿宋"/>
                <w:sz w:val="24"/>
              </w:rPr>
            </w:pPr>
          </w:p>
        </w:tc>
        <w:tc>
          <w:tcPr>
            <w:tcW w:w="997" w:type="pct"/>
            <w:gridSpan w:val="3"/>
            <w:vAlign w:val="center"/>
          </w:tcPr>
          <w:p w14:paraId="7FEC5246">
            <w:pPr>
              <w:jc w:val="center"/>
              <w:rPr>
                <w:rFonts w:eastAsia="仿宋"/>
                <w:sz w:val="24"/>
              </w:rPr>
            </w:pPr>
          </w:p>
        </w:tc>
      </w:tr>
      <w:tr w14:paraId="018D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continue"/>
            <w:vAlign w:val="center"/>
          </w:tcPr>
          <w:p w14:paraId="41BA6E0D">
            <w:pPr>
              <w:jc w:val="center"/>
              <w:rPr>
                <w:rFonts w:eastAsia="仿宋"/>
                <w:sz w:val="24"/>
              </w:rPr>
            </w:pPr>
          </w:p>
        </w:tc>
        <w:tc>
          <w:tcPr>
            <w:tcW w:w="425" w:type="pct"/>
            <w:vAlign w:val="center"/>
          </w:tcPr>
          <w:p w14:paraId="58BC9325">
            <w:pPr>
              <w:jc w:val="center"/>
              <w:rPr>
                <w:rFonts w:eastAsia="仿宋"/>
                <w:sz w:val="24"/>
              </w:rPr>
            </w:pPr>
            <w:r>
              <w:rPr>
                <w:rFonts w:eastAsia="仿宋"/>
                <w:sz w:val="24"/>
              </w:rPr>
              <w:t>2</w:t>
            </w:r>
          </w:p>
        </w:tc>
        <w:tc>
          <w:tcPr>
            <w:tcW w:w="806" w:type="pct"/>
            <w:gridSpan w:val="2"/>
            <w:vAlign w:val="center"/>
          </w:tcPr>
          <w:p w14:paraId="5D8B397B">
            <w:pPr>
              <w:jc w:val="center"/>
              <w:rPr>
                <w:rFonts w:eastAsia="仿宋"/>
                <w:sz w:val="24"/>
              </w:rPr>
            </w:pPr>
          </w:p>
        </w:tc>
        <w:tc>
          <w:tcPr>
            <w:tcW w:w="805" w:type="pct"/>
            <w:gridSpan w:val="2"/>
            <w:vAlign w:val="center"/>
          </w:tcPr>
          <w:p w14:paraId="538AB451">
            <w:pPr>
              <w:jc w:val="center"/>
              <w:rPr>
                <w:rFonts w:eastAsia="仿宋"/>
                <w:sz w:val="24"/>
              </w:rPr>
            </w:pPr>
          </w:p>
        </w:tc>
        <w:tc>
          <w:tcPr>
            <w:tcW w:w="1007" w:type="pct"/>
            <w:gridSpan w:val="3"/>
            <w:vAlign w:val="center"/>
          </w:tcPr>
          <w:p w14:paraId="211572E4">
            <w:pPr>
              <w:jc w:val="center"/>
              <w:rPr>
                <w:rFonts w:eastAsia="仿宋"/>
                <w:sz w:val="24"/>
              </w:rPr>
            </w:pPr>
          </w:p>
        </w:tc>
        <w:tc>
          <w:tcPr>
            <w:tcW w:w="705" w:type="pct"/>
            <w:vAlign w:val="center"/>
          </w:tcPr>
          <w:p w14:paraId="4FFFCF45">
            <w:pPr>
              <w:jc w:val="center"/>
              <w:rPr>
                <w:rFonts w:eastAsia="仿宋"/>
                <w:sz w:val="24"/>
              </w:rPr>
            </w:pPr>
          </w:p>
        </w:tc>
        <w:tc>
          <w:tcPr>
            <w:tcW w:w="997" w:type="pct"/>
            <w:gridSpan w:val="3"/>
            <w:vAlign w:val="center"/>
          </w:tcPr>
          <w:p w14:paraId="238DDCB7">
            <w:pPr>
              <w:jc w:val="center"/>
              <w:rPr>
                <w:rFonts w:eastAsia="仿宋"/>
                <w:sz w:val="24"/>
              </w:rPr>
            </w:pPr>
          </w:p>
        </w:tc>
      </w:tr>
      <w:tr w14:paraId="3612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continue"/>
            <w:vAlign w:val="center"/>
          </w:tcPr>
          <w:p w14:paraId="58DAF80E">
            <w:pPr>
              <w:jc w:val="center"/>
              <w:rPr>
                <w:rFonts w:eastAsia="仿宋"/>
                <w:sz w:val="24"/>
              </w:rPr>
            </w:pPr>
          </w:p>
        </w:tc>
        <w:tc>
          <w:tcPr>
            <w:tcW w:w="425" w:type="pct"/>
            <w:vAlign w:val="center"/>
          </w:tcPr>
          <w:p w14:paraId="5B8B7563">
            <w:pPr>
              <w:jc w:val="center"/>
              <w:rPr>
                <w:rFonts w:eastAsia="仿宋"/>
                <w:sz w:val="24"/>
              </w:rPr>
            </w:pPr>
            <w:r>
              <w:rPr>
                <w:rFonts w:eastAsia="仿宋"/>
                <w:sz w:val="24"/>
              </w:rPr>
              <w:t>3</w:t>
            </w:r>
          </w:p>
        </w:tc>
        <w:tc>
          <w:tcPr>
            <w:tcW w:w="806" w:type="pct"/>
            <w:gridSpan w:val="2"/>
            <w:vAlign w:val="center"/>
          </w:tcPr>
          <w:p w14:paraId="481766FA">
            <w:pPr>
              <w:jc w:val="center"/>
              <w:rPr>
                <w:rFonts w:eastAsia="仿宋"/>
                <w:sz w:val="24"/>
              </w:rPr>
            </w:pPr>
          </w:p>
        </w:tc>
        <w:tc>
          <w:tcPr>
            <w:tcW w:w="805" w:type="pct"/>
            <w:gridSpan w:val="2"/>
            <w:vAlign w:val="center"/>
          </w:tcPr>
          <w:p w14:paraId="2EE7F1F4">
            <w:pPr>
              <w:jc w:val="center"/>
              <w:rPr>
                <w:rFonts w:eastAsia="仿宋"/>
                <w:sz w:val="24"/>
              </w:rPr>
            </w:pPr>
          </w:p>
        </w:tc>
        <w:tc>
          <w:tcPr>
            <w:tcW w:w="1007" w:type="pct"/>
            <w:gridSpan w:val="3"/>
            <w:vAlign w:val="center"/>
          </w:tcPr>
          <w:p w14:paraId="221C1E92">
            <w:pPr>
              <w:jc w:val="center"/>
              <w:rPr>
                <w:rFonts w:eastAsia="仿宋"/>
                <w:sz w:val="24"/>
              </w:rPr>
            </w:pPr>
          </w:p>
        </w:tc>
        <w:tc>
          <w:tcPr>
            <w:tcW w:w="705" w:type="pct"/>
            <w:vAlign w:val="center"/>
          </w:tcPr>
          <w:p w14:paraId="0C35DA75">
            <w:pPr>
              <w:jc w:val="center"/>
              <w:rPr>
                <w:rFonts w:eastAsia="仿宋"/>
                <w:sz w:val="24"/>
              </w:rPr>
            </w:pPr>
          </w:p>
        </w:tc>
        <w:tc>
          <w:tcPr>
            <w:tcW w:w="997" w:type="pct"/>
            <w:gridSpan w:val="3"/>
            <w:vAlign w:val="center"/>
          </w:tcPr>
          <w:p w14:paraId="5817F8C6">
            <w:pPr>
              <w:jc w:val="center"/>
              <w:rPr>
                <w:rFonts w:eastAsia="仿宋"/>
                <w:sz w:val="24"/>
              </w:rPr>
            </w:pPr>
          </w:p>
        </w:tc>
      </w:tr>
      <w:tr w14:paraId="3F90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continue"/>
            <w:vAlign w:val="center"/>
          </w:tcPr>
          <w:p w14:paraId="11573BED">
            <w:pPr>
              <w:jc w:val="center"/>
              <w:rPr>
                <w:rFonts w:eastAsia="仿宋"/>
                <w:sz w:val="24"/>
              </w:rPr>
            </w:pPr>
          </w:p>
        </w:tc>
        <w:tc>
          <w:tcPr>
            <w:tcW w:w="425" w:type="pct"/>
            <w:vAlign w:val="center"/>
          </w:tcPr>
          <w:p w14:paraId="0A85DF9C">
            <w:pPr>
              <w:jc w:val="center"/>
              <w:rPr>
                <w:rFonts w:eastAsia="仿宋"/>
                <w:sz w:val="24"/>
              </w:rPr>
            </w:pPr>
            <w:r>
              <w:rPr>
                <w:rFonts w:eastAsia="仿宋"/>
                <w:sz w:val="24"/>
              </w:rPr>
              <w:t>4</w:t>
            </w:r>
          </w:p>
        </w:tc>
        <w:tc>
          <w:tcPr>
            <w:tcW w:w="806" w:type="pct"/>
            <w:gridSpan w:val="2"/>
            <w:vAlign w:val="center"/>
          </w:tcPr>
          <w:p w14:paraId="5ED65FF8">
            <w:pPr>
              <w:jc w:val="center"/>
              <w:rPr>
                <w:rFonts w:eastAsia="仿宋"/>
                <w:sz w:val="24"/>
              </w:rPr>
            </w:pPr>
          </w:p>
        </w:tc>
        <w:tc>
          <w:tcPr>
            <w:tcW w:w="805" w:type="pct"/>
            <w:gridSpan w:val="2"/>
            <w:vAlign w:val="center"/>
          </w:tcPr>
          <w:p w14:paraId="42353CAE">
            <w:pPr>
              <w:jc w:val="center"/>
              <w:rPr>
                <w:rFonts w:eastAsia="仿宋"/>
                <w:sz w:val="24"/>
              </w:rPr>
            </w:pPr>
          </w:p>
        </w:tc>
        <w:tc>
          <w:tcPr>
            <w:tcW w:w="1007" w:type="pct"/>
            <w:gridSpan w:val="3"/>
            <w:vAlign w:val="center"/>
          </w:tcPr>
          <w:p w14:paraId="534C9A7A">
            <w:pPr>
              <w:jc w:val="center"/>
              <w:rPr>
                <w:rFonts w:eastAsia="仿宋"/>
                <w:sz w:val="24"/>
              </w:rPr>
            </w:pPr>
          </w:p>
        </w:tc>
        <w:tc>
          <w:tcPr>
            <w:tcW w:w="705" w:type="pct"/>
            <w:vAlign w:val="center"/>
          </w:tcPr>
          <w:p w14:paraId="6F6E4742">
            <w:pPr>
              <w:jc w:val="center"/>
              <w:rPr>
                <w:rFonts w:eastAsia="仿宋"/>
                <w:sz w:val="24"/>
              </w:rPr>
            </w:pPr>
          </w:p>
        </w:tc>
        <w:tc>
          <w:tcPr>
            <w:tcW w:w="997" w:type="pct"/>
            <w:gridSpan w:val="3"/>
            <w:vAlign w:val="center"/>
          </w:tcPr>
          <w:p w14:paraId="43D202FD">
            <w:pPr>
              <w:jc w:val="center"/>
              <w:rPr>
                <w:rFonts w:eastAsia="仿宋"/>
                <w:sz w:val="24"/>
              </w:rPr>
            </w:pPr>
          </w:p>
        </w:tc>
      </w:tr>
      <w:tr w14:paraId="0D2C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55" w:type="pct"/>
            <w:vMerge w:val="continue"/>
            <w:vAlign w:val="center"/>
          </w:tcPr>
          <w:p w14:paraId="1E201184">
            <w:pPr>
              <w:spacing w:line="360" w:lineRule="auto"/>
              <w:jc w:val="center"/>
              <w:rPr>
                <w:rFonts w:eastAsia="仿宋"/>
                <w:sz w:val="24"/>
              </w:rPr>
            </w:pPr>
          </w:p>
        </w:tc>
        <w:tc>
          <w:tcPr>
            <w:tcW w:w="425" w:type="pct"/>
            <w:vAlign w:val="center"/>
          </w:tcPr>
          <w:p w14:paraId="3CBB5D53">
            <w:pPr>
              <w:spacing w:line="360" w:lineRule="auto"/>
              <w:jc w:val="center"/>
              <w:rPr>
                <w:rFonts w:eastAsia="仿宋"/>
                <w:sz w:val="24"/>
              </w:rPr>
            </w:pPr>
            <w:r>
              <w:rPr>
                <w:rFonts w:eastAsia="仿宋"/>
                <w:sz w:val="24"/>
              </w:rPr>
              <w:t>5</w:t>
            </w:r>
          </w:p>
        </w:tc>
        <w:tc>
          <w:tcPr>
            <w:tcW w:w="806" w:type="pct"/>
            <w:gridSpan w:val="2"/>
            <w:vAlign w:val="center"/>
          </w:tcPr>
          <w:p w14:paraId="57509F43">
            <w:pPr>
              <w:spacing w:line="360" w:lineRule="auto"/>
              <w:jc w:val="center"/>
              <w:rPr>
                <w:rFonts w:eastAsia="仿宋"/>
                <w:sz w:val="24"/>
              </w:rPr>
            </w:pPr>
          </w:p>
        </w:tc>
        <w:tc>
          <w:tcPr>
            <w:tcW w:w="805" w:type="pct"/>
            <w:gridSpan w:val="2"/>
            <w:vAlign w:val="center"/>
          </w:tcPr>
          <w:p w14:paraId="5678C466">
            <w:pPr>
              <w:spacing w:line="360" w:lineRule="auto"/>
              <w:jc w:val="center"/>
              <w:rPr>
                <w:rFonts w:eastAsia="仿宋"/>
                <w:sz w:val="24"/>
              </w:rPr>
            </w:pPr>
          </w:p>
        </w:tc>
        <w:tc>
          <w:tcPr>
            <w:tcW w:w="1007" w:type="pct"/>
            <w:gridSpan w:val="3"/>
            <w:vAlign w:val="center"/>
          </w:tcPr>
          <w:p w14:paraId="6B20FDAB">
            <w:pPr>
              <w:spacing w:line="360" w:lineRule="auto"/>
              <w:jc w:val="center"/>
              <w:rPr>
                <w:rFonts w:eastAsia="仿宋"/>
                <w:sz w:val="24"/>
              </w:rPr>
            </w:pPr>
          </w:p>
        </w:tc>
        <w:tc>
          <w:tcPr>
            <w:tcW w:w="705" w:type="pct"/>
            <w:vAlign w:val="center"/>
          </w:tcPr>
          <w:p w14:paraId="7B579EB1">
            <w:pPr>
              <w:spacing w:line="360" w:lineRule="auto"/>
              <w:jc w:val="center"/>
              <w:rPr>
                <w:rFonts w:eastAsia="仿宋"/>
                <w:sz w:val="24"/>
              </w:rPr>
            </w:pPr>
          </w:p>
        </w:tc>
        <w:tc>
          <w:tcPr>
            <w:tcW w:w="997" w:type="pct"/>
            <w:gridSpan w:val="3"/>
            <w:vAlign w:val="center"/>
          </w:tcPr>
          <w:p w14:paraId="7B072C65">
            <w:pPr>
              <w:spacing w:line="360" w:lineRule="auto"/>
              <w:jc w:val="center"/>
              <w:rPr>
                <w:rFonts w:eastAsia="仿宋"/>
                <w:sz w:val="24"/>
              </w:rPr>
            </w:pPr>
          </w:p>
        </w:tc>
      </w:tr>
      <w:tr w14:paraId="5A3B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000" w:type="pct"/>
            <w:gridSpan w:val="13"/>
            <w:vAlign w:val="center"/>
          </w:tcPr>
          <w:p w14:paraId="71C594ED">
            <w:pPr>
              <w:spacing w:line="360" w:lineRule="auto"/>
              <w:rPr>
                <w:rFonts w:eastAsia="仿宋"/>
                <w:sz w:val="24"/>
              </w:rPr>
            </w:pPr>
            <w:r>
              <w:rPr>
                <w:rFonts w:hint="eastAsia" w:eastAsia="仿宋"/>
                <w:sz w:val="24"/>
              </w:rPr>
              <w:t>本项目所取得的研究成果</w:t>
            </w:r>
          </w:p>
        </w:tc>
      </w:tr>
      <w:tr w14:paraId="4767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55" w:type="pct"/>
            <w:vAlign w:val="center"/>
          </w:tcPr>
          <w:p w14:paraId="262892CF">
            <w:pPr>
              <w:spacing w:line="360" w:lineRule="auto"/>
              <w:jc w:val="center"/>
              <w:rPr>
                <w:rFonts w:eastAsia="仿宋"/>
                <w:sz w:val="24"/>
              </w:rPr>
            </w:pPr>
            <w:r>
              <w:rPr>
                <w:rFonts w:hint="eastAsia" w:eastAsia="仿宋"/>
                <w:sz w:val="24"/>
              </w:rPr>
              <w:t>序号</w:t>
            </w:r>
          </w:p>
        </w:tc>
        <w:tc>
          <w:tcPr>
            <w:tcW w:w="2071" w:type="pct"/>
            <w:gridSpan w:val="6"/>
            <w:vAlign w:val="center"/>
          </w:tcPr>
          <w:p w14:paraId="2B9F4FCD">
            <w:pPr>
              <w:spacing w:line="360" w:lineRule="auto"/>
              <w:jc w:val="center"/>
              <w:rPr>
                <w:rFonts w:eastAsia="仿宋"/>
                <w:sz w:val="24"/>
              </w:rPr>
            </w:pPr>
            <w:r>
              <w:rPr>
                <w:rFonts w:hint="eastAsia" w:eastAsia="仿宋"/>
                <w:sz w:val="24"/>
              </w:rPr>
              <w:t>成果名称</w:t>
            </w:r>
          </w:p>
        </w:tc>
        <w:tc>
          <w:tcPr>
            <w:tcW w:w="972" w:type="pct"/>
            <w:gridSpan w:val="2"/>
            <w:vAlign w:val="center"/>
          </w:tcPr>
          <w:p w14:paraId="75F181BE">
            <w:pPr>
              <w:spacing w:line="360" w:lineRule="auto"/>
              <w:jc w:val="center"/>
              <w:rPr>
                <w:rFonts w:eastAsia="仿宋"/>
                <w:sz w:val="24"/>
              </w:rPr>
            </w:pPr>
            <w:r>
              <w:rPr>
                <w:rFonts w:hint="eastAsia" w:eastAsia="仿宋"/>
                <w:sz w:val="24"/>
              </w:rPr>
              <w:t>成果类型</w:t>
            </w:r>
          </w:p>
        </w:tc>
        <w:tc>
          <w:tcPr>
            <w:tcW w:w="823" w:type="pct"/>
            <w:gridSpan w:val="3"/>
            <w:vAlign w:val="center"/>
          </w:tcPr>
          <w:p w14:paraId="0045B5B6">
            <w:pPr>
              <w:spacing w:line="360" w:lineRule="auto"/>
              <w:jc w:val="center"/>
              <w:rPr>
                <w:rFonts w:eastAsia="仿宋"/>
                <w:sz w:val="24"/>
              </w:rPr>
            </w:pPr>
            <w:r>
              <w:rPr>
                <w:rFonts w:hint="eastAsia" w:eastAsia="仿宋"/>
                <w:sz w:val="24"/>
              </w:rPr>
              <w:t>第一署名</w:t>
            </w:r>
          </w:p>
        </w:tc>
        <w:tc>
          <w:tcPr>
            <w:tcW w:w="879" w:type="pct"/>
            <w:vAlign w:val="center"/>
          </w:tcPr>
          <w:p w14:paraId="6BDCAD62">
            <w:pPr>
              <w:spacing w:line="360" w:lineRule="auto"/>
              <w:jc w:val="center"/>
              <w:rPr>
                <w:rFonts w:eastAsia="仿宋"/>
                <w:sz w:val="24"/>
              </w:rPr>
            </w:pPr>
            <w:r>
              <w:rPr>
                <w:rFonts w:hint="eastAsia" w:eastAsia="仿宋"/>
                <w:sz w:val="24"/>
              </w:rPr>
              <w:t>备注</w:t>
            </w:r>
          </w:p>
        </w:tc>
      </w:tr>
      <w:tr w14:paraId="2E67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5" w:type="pct"/>
            <w:vAlign w:val="center"/>
          </w:tcPr>
          <w:p w14:paraId="066EAD4E">
            <w:pPr>
              <w:spacing w:line="360" w:lineRule="auto"/>
              <w:jc w:val="center"/>
              <w:rPr>
                <w:rFonts w:eastAsia="仿宋"/>
                <w:sz w:val="24"/>
              </w:rPr>
            </w:pPr>
            <w:r>
              <w:rPr>
                <w:rFonts w:eastAsia="仿宋"/>
                <w:sz w:val="24"/>
              </w:rPr>
              <w:t>1</w:t>
            </w:r>
          </w:p>
        </w:tc>
        <w:tc>
          <w:tcPr>
            <w:tcW w:w="2071" w:type="pct"/>
            <w:gridSpan w:val="6"/>
            <w:vAlign w:val="center"/>
          </w:tcPr>
          <w:p w14:paraId="70FED3ED">
            <w:pPr>
              <w:spacing w:line="360" w:lineRule="auto"/>
              <w:jc w:val="center"/>
              <w:rPr>
                <w:rFonts w:eastAsia="仿宋"/>
                <w:sz w:val="24"/>
              </w:rPr>
            </w:pPr>
          </w:p>
        </w:tc>
        <w:tc>
          <w:tcPr>
            <w:tcW w:w="972" w:type="pct"/>
            <w:gridSpan w:val="2"/>
            <w:vAlign w:val="center"/>
          </w:tcPr>
          <w:p w14:paraId="637880C9">
            <w:pPr>
              <w:spacing w:line="360" w:lineRule="auto"/>
              <w:jc w:val="center"/>
              <w:rPr>
                <w:rFonts w:eastAsia="仿宋"/>
                <w:sz w:val="24"/>
              </w:rPr>
            </w:pPr>
          </w:p>
        </w:tc>
        <w:tc>
          <w:tcPr>
            <w:tcW w:w="823" w:type="pct"/>
            <w:gridSpan w:val="3"/>
            <w:vAlign w:val="center"/>
          </w:tcPr>
          <w:p w14:paraId="30C2DDDB">
            <w:pPr>
              <w:spacing w:line="360" w:lineRule="auto"/>
              <w:jc w:val="center"/>
              <w:rPr>
                <w:rFonts w:eastAsia="仿宋"/>
                <w:sz w:val="24"/>
              </w:rPr>
            </w:pPr>
          </w:p>
        </w:tc>
        <w:tc>
          <w:tcPr>
            <w:tcW w:w="879" w:type="pct"/>
            <w:vAlign w:val="center"/>
          </w:tcPr>
          <w:p w14:paraId="549B8E12">
            <w:pPr>
              <w:spacing w:line="360" w:lineRule="auto"/>
              <w:jc w:val="center"/>
              <w:rPr>
                <w:rFonts w:eastAsia="仿宋"/>
                <w:sz w:val="24"/>
              </w:rPr>
            </w:pPr>
          </w:p>
        </w:tc>
      </w:tr>
      <w:tr w14:paraId="44CA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55" w:type="pct"/>
            <w:vAlign w:val="center"/>
          </w:tcPr>
          <w:p w14:paraId="0EE495EF">
            <w:pPr>
              <w:spacing w:line="360" w:lineRule="auto"/>
              <w:jc w:val="center"/>
              <w:rPr>
                <w:rFonts w:eastAsia="仿宋"/>
                <w:sz w:val="24"/>
              </w:rPr>
            </w:pPr>
            <w:r>
              <w:rPr>
                <w:rFonts w:eastAsia="仿宋"/>
                <w:sz w:val="24"/>
              </w:rPr>
              <w:t>2</w:t>
            </w:r>
          </w:p>
        </w:tc>
        <w:tc>
          <w:tcPr>
            <w:tcW w:w="2071" w:type="pct"/>
            <w:gridSpan w:val="6"/>
            <w:vAlign w:val="center"/>
          </w:tcPr>
          <w:p w14:paraId="0E647A53">
            <w:pPr>
              <w:spacing w:line="360" w:lineRule="auto"/>
              <w:jc w:val="center"/>
              <w:rPr>
                <w:rFonts w:eastAsia="仿宋"/>
                <w:sz w:val="24"/>
              </w:rPr>
            </w:pPr>
          </w:p>
        </w:tc>
        <w:tc>
          <w:tcPr>
            <w:tcW w:w="972" w:type="pct"/>
            <w:gridSpan w:val="2"/>
            <w:vAlign w:val="center"/>
          </w:tcPr>
          <w:p w14:paraId="599D5306">
            <w:pPr>
              <w:spacing w:line="360" w:lineRule="auto"/>
              <w:jc w:val="center"/>
              <w:rPr>
                <w:rFonts w:eastAsia="仿宋"/>
                <w:sz w:val="24"/>
              </w:rPr>
            </w:pPr>
          </w:p>
        </w:tc>
        <w:tc>
          <w:tcPr>
            <w:tcW w:w="823" w:type="pct"/>
            <w:gridSpan w:val="3"/>
            <w:vAlign w:val="center"/>
          </w:tcPr>
          <w:p w14:paraId="38B3A395">
            <w:pPr>
              <w:spacing w:line="360" w:lineRule="auto"/>
              <w:jc w:val="center"/>
              <w:rPr>
                <w:rFonts w:eastAsia="仿宋"/>
                <w:sz w:val="24"/>
              </w:rPr>
            </w:pPr>
          </w:p>
        </w:tc>
        <w:tc>
          <w:tcPr>
            <w:tcW w:w="879" w:type="pct"/>
            <w:vAlign w:val="center"/>
          </w:tcPr>
          <w:p w14:paraId="49C0D621">
            <w:pPr>
              <w:spacing w:line="360" w:lineRule="auto"/>
              <w:jc w:val="center"/>
              <w:rPr>
                <w:rFonts w:eastAsia="仿宋"/>
                <w:sz w:val="24"/>
              </w:rPr>
            </w:pPr>
          </w:p>
        </w:tc>
      </w:tr>
      <w:tr w14:paraId="736C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55" w:type="pct"/>
            <w:vAlign w:val="center"/>
          </w:tcPr>
          <w:p w14:paraId="26C1ABFC">
            <w:pPr>
              <w:spacing w:line="360" w:lineRule="auto"/>
              <w:jc w:val="center"/>
              <w:rPr>
                <w:rFonts w:eastAsia="仿宋"/>
                <w:sz w:val="24"/>
              </w:rPr>
            </w:pPr>
            <w:r>
              <w:rPr>
                <w:rFonts w:eastAsia="仿宋"/>
                <w:sz w:val="24"/>
              </w:rPr>
              <w:t>3</w:t>
            </w:r>
          </w:p>
        </w:tc>
        <w:tc>
          <w:tcPr>
            <w:tcW w:w="2071" w:type="pct"/>
            <w:gridSpan w:val="6"/>
            <w:vAlign w:val="center"/>
          </w:tcPr>
          <w:p w14:paraId="6CDEC55F">
            <w:pPr>
              <w:spacing w:line="360" w:lineRule="auto"/>
              <w:jc w:val="center"/>
              <w:rPr>
                <w:rFonts w:eastAsia="仿宋"/>
                <w:sz w:val="24"/>
              </w:rPr>
            </w:pPr>
          </w:p>
        </w:tc>
        <w:tc>
          <w:tcPr>
            <w:tcW w:w="972" w:type="pct"/>
            <w:gridSpan w:val="2"/>
            <w:vAlign w:val="center"/>
          </w:tcPr>
          <w:p w14:paraId="54FAD8F0">
            <w:pPr>
              <w:spacing w:line="360" w:lineRule="auto"/>
              <w:jc w:val="center"/>
              <w:rPr>
                <w:rFonts w:eastAsia="仿宋"/>
                <w:sz w:val="24"/>
              </w:rPr>
            </w:pPr>
          </w:p>
        </w:tc>
        <w:tc>
          <w:tcPr>
            <w:tcW w:w="823" w:type="pct"/>
            <w:gridSpan w:val="3"/>
            <w:vAlign w:val="center"/>
          </w:tcPr>
          <w:p w14:paraId="6A63644A">
            <w:pPr>
              <w:spacing w:line="360" w:lineRule="auto"/>
              <w:jc w:val="center"/>
              <w:rPr>
                <w:rFonts w:eastAsia="仿宋"/>
                <w:sz w:val="24"/>
              </w:rPr>
            </w:pPr>
          </w:p>
        </w:tc>
        <w:tc>
          <w:tcPr>
            <w:tcW w:w="879" w:type="pct"/>
            <w:vAlign w:val="center"/>
          </w:tcPr>
          <w:p w14:paraId="262A3F48">
            <w:pPr>
              <w:spacing w:line="360" w:lineRule="auto"/>
              <w:jc w:val="center"/>
              <w:rPr>
                <w:rFonts w:eastAsia="仿宋"/>
                <w:sz w:val="24"/>
              </w:rPr>
            </w:pPr>
          </w:p>
        </w:tc>
      </w:tr>
      <w:tr w14:paraId="199D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55" w:type="pct"/>
            <w:vAlign w:val="center"/>
          </w:tcPr>
          <w:p w14:paraId="78272E23">
            <w:pPr>
              <w:spacing w:line="360" w:lineRule="auto"/>
              <w:jc w:val="center"/>
              <w:rPr>
                <w:rFonts w:eastAsia="仿宋"/>
                <w:sz w:val="24"/>
              </w:rPr>
            </w:pPr>
            <w:r>
              <w:rPr>
                <w:rFonts w:eastAsia="仿宋"/>
                <w:sz w:val="24"/>
              </w:rPr>
              <w:t>4</w:t>
            </w:r>
          </w:p>
        </w:tc>
        <w:tc>
          <w:tcPr>
            <w:tcW w:w="2071" w:type="pct"/>
            <w:gridSpan w:val="6"/>
            <w:vAlign w:val="center"/>
          </w:tcPr>
          <w:p w14:paraId="1C2C4B67">
            <w:pPr>
              <w:spacing w:line="360" w:lineRule="auto"/>
              <w:jc w:val="center"/>
              <w:rPr>
                <w:rFonts w:eastAsia="仿宋"/>
                <w:sz w:val="24"/>
              </w:rPr>
            </w:pPr>
          </w:p>
        </w:tc>
        <w:tc>
          <w:tcPr>
            <w:tcW w:w="972" w:type="pct"/>
            <w:gridSpan w:val="2"/>
            <w:vAlign w:val="center"/>
          </w:tcPr>
          <w:p w14:paraId="3D9AA5B7">
            <w:pPr>
              <w:spacing w:line="360" w:lineRule="auto"/>
              <w:jc w:val="center"/>
              <w:rPr>
                <w:rFonts w:eastAsia="仿宋"/>
                <w:sz w:val="24"/>
              </w:rPr>
            </w:pPr>
          </w:p>
        </w:tc>
        <w:tc>
          <w:tcPr>
            <w:tcW w:w="823" w:type="pct"/>
            <w:gridSpan w:val="3"/>
            <w:vAlign w:val="center"/>
          </w:tcPr>
          <w:p w14:paraId="0AF915DB">
            <w:pPr>
              <w:spacing w:line="360" w:lineRule="auto"/>
              <w:jc w:val="center"/>
              <w:rPr>
                <w:rFonts w:eastAsia="仿宋"/>
                <w:sz w:val="24"/>
              </w:rPr>
            </w:pPr>
          </w:p>
        </w:tc>
        <w:tc>
          <w:tcPr>
            <w:tcW w:w="879" w:type="pct"/>
            <w:vAlign w:val="center"/>
          </w:tcPr>
          <w:p w14:paraId="4492422B">
            <w:pPr>
              <w:spacing w:line="360" w:lineRule="auto"/>
              <w:jc w:val="center"/>
              <w:rPr>
                <w:rFonts w:eastAsia="仿宋"/>
                <w:sz w:val="24"/>
              </w:rPr>
            </w:pPr>
          </w:p>
        </w:tc>
      </w:tr>
      <w:tr w14:paraId="1C2E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13"/>
            <w:vAlign w:val="center"/>
          </w:tcPr>
          <w:p w14:paraId="5BA205A9">
            <w:pPr>
              <w:spacing w:line="360" w:lineRule="auto"/>
              <w:rPr>
                <w:rFonts w:eastAsia="仿宋"/>
                <w:sz w:val="24"/>
              </w:rPr>
            </w:pPr>
            <w:r>
              <w:rPr>
                <w:rFonts w:hint="eastAsia" w:eastAsia="仿宋"/>
                <w:sz w:val="24"/>
              </w:rPr>
              <w:t>课题组对项目的其他说明：</w:t>
            </w:r>
          </w:p>
          <w:p w14:paraId="3BBE5CCD">
            <w:pPr>
              <w:spacing w:line="360" w:lineRule="auto"/>
              <w:rPr>
                <w:rFonts w:eastAsia="仿宋"/>
                <w:sz w:val="24"/>
              </w:rPr>
            </w:pPr>
          </w:p>
          <w:p w14:paraId="0800CBC6">
            <w:pPr>
              <w:spacing w:line="360" w:lineRule="auto"/>
              <w:rPr>
                <w:rFonts w:eastAsia="仿宋"/>
                <w:sz w:val="24"/>
              </w:rPr>
            </w:pPr>
          </w:p>
          <w:p w14:paraId="79EB9401">
            <w:pPr>
              <w:spacing w:line="360" w:lineRule="auto"/>
              <w:rPr>
                <w:rFonts w:eastAsia="仿宋"/>
                <w:sz w:val="24"/>
              </w:rPr>
            </w:pPr>
          </w:p>
          <w:p w14:paraId="03E902CD">
            <w:pPr>
              <w:spacing w:line="360" w:lineRule="auto"/>
              <w:ind w:firstLine="5520" w:firstLineChars="2300"/>
              <w:rPr>
                <w:rFonts w:eastAsia="仿宋"/>
                <w:sz w:val="24"/>
              </w:rPr>
            </w:pPr>
            <w:r>
              <w:rPr>
                <w:rFonts w:hint="eastAsia" w:eastAsia="仿宋"/>
                <w:sz w:val="24"/>
              </w:rPr>
              <w:t>项目负责人签字：</w:t>
            </w:r>
          </w:p>
          <w:p w14:paraId="5AED1ED0">
            <w:pPr>
              <w:spacing w:line="360" w:lineRule="auto"/>
              <w:ind w:firstLine="5520" w:firstLineChars="2300"/>
              <w:rPr>
                <w:rFonts w:eastAsia="仿宋"/>
                <w:sz w:val="24"/>
              </w:rPr>
            </w:pPr>
          </w:p>
          <w:p w14:paraId="2D4DC512">
            <w:pPr>
              <w:spacing w:line="360" w:lineRule="auto"/>
              <w:rPr>
                <w:rFonts w:eastAsia="仿宋"/>
                <w:sz w:val="24"/>
              </w:rPr>
            </w:pPr>
            <w:r>
              <w:rPr>
                <w:rFonts w:eastAsia="仿宋"/>
                <w:sz w:val="24"/>
              </w:rPr>
              <w:t xml:space="preserve">                                              </w:t>
            </w:r>
            <w:r>
              <w:rPr>
                <w:rFonts w:hint="eastAsia" w:eastAsia="仿宋"/>
                <w:sz w:val="24"/>
              </w:rPr>
              <w:t>年</w:t>
            </w:r>
            <w:r>
              <w:rPr>
                <w:rFonts w:eastAsia="仿宋"/>
                <w:sz w:val="24"/>
              </w:rPr>
              <w:t xml:space="preserve">   </w:t>
            </w:r>
            <w:r>
              <w:rPr>
                <w:rFonts w:hint="eastAsia" w:eastAsia="仿宋"/>
                <w:sz w:val="24"/>
              </w:rPr>
              <w:t>月</w:t>
            </w:r>
            <w:r>
              <w:rPr>
                <w:rFonts w:eastAsia="仿宋"/>
                <w:sz w:val="24"/>
              </w:rPr>
              <w:t xml:space="preserve">   </w:t>
            </w:r>
            <w:r>
              <w:rPr>
                <w:rFonts w:hint="eastAsia" w:eastAsia="仿宋"/>
                <w:sz w:val="24"/>
              </w:rPr>
              <w:t>日</w:t>
            </w:r>
            <w:r>
              <w:rPr>
                <w:rFonts w:eastAsia="仿宋"/>
                <w:sz w:val="24"/>
              </w:rPr>
              <w:t xml:space="preserve">  </w:t>
            </w:r>
          </w:p>
        </w:tc>
      </w:tr>
      <w:tr w14:paraId="51EB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5000" w:type="pct"/>
            <w:gridSpan w:val="13"/>
            <w:vAlign w:val="center"/>
          </w:tcPr>
          <w:p w14:paraId="37B7E384">
            <w:pPr>
              <w:spacing w:line="360" w:lineRule="auto"/>
              <w:rPr>
                <w:rFonts w:eastAsia="仿宋"/>
                <w:sz w:val="24"/>
              </w:rPr>
            </w:pPr>
            <w:r>
              <w:rPr>
                <w:rFonts w:hint="eastAsia" w:eastAsia="仿宋"/>
                <w:sz w:val="24"/>
              </w:rPr>
              <w:t>委托单位对项目的结题意见：</w:t>
            </w:r>
            <w:r>
              <w:rPr>
                <w:rFonts w:hint="eastAsia" w:eastAsia="仿宋"/>
                <w:szCs w:val="21"/>
              </w:rPr>
              <w:t>（附：《横向课题委托单位结题意见书》）</w:t>
            </w:r>
          </w:p>
        </w:tc>
      </w:tr>
      <w:tr w14:paraId="6BC8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5000" w:type="pct"/>
            <w:gridSpan w:val="13"/>
            <w:vAlign w:val="center"/>
          </w:tcPr>
          <w:p w14:paraId="3E99548E">
            <w:pPr>
              <w:rPr>
                <w:rFonts w:ascii="仿宋" w:hAnsi="仿宋" w:eastAsia="仿宋"/>
              </w:rPr>
            </w:pPr>
            <w:r>
              <w:rPr>
                <w:rFonts w:hint="eastAsia" w:ascii="仿宋" w:hAnsi="仿宋" w:eastAsia="仿宋"/>
              </w:rPr>
              <w:t>（二级学院意见）</w:t>
            </w:r>
          </w:p>
          <w:p w14:paraId="55FA000D">
            <w:pPr>
              <w:rPr>
                <w:rFonts w:ascii="仿宋" w:hAnsi="仿宋" w:eastAsia="仿宋"/>
              </w:rPr>
            </w:pPr>
          </w:p>
          <w:p w14:paraId="62F26682">
            <w:pPr>
              <w:rPr>
                <w:rFonts w:ascii="仿宋" w:hAnsi="仿宋" w:eastAsia="仿宋"/>
              </w:rPr>
            </w:pPr>
          </w:p>
          <w:p w14:paraId="6B1B102E">
            <w:pPr>
              <w:rPr>
                <w:rFonts w:ascii="仿宋" w:hAnsi="仿宋" w:eastAsia="仿宋"/>
              </w:rPr>
            </w:pPr>
          </w:p>
          <w:p w14:paraId="6409CC36">
            <w:pPr>
              <w:ind w:right="630"/>
              <w:jc w:val="right"/>
              <w:rPr>
                <w:rFonts w:ascii="仿宋" w:hAnsi="仿宋" w:eastAsia="仿宋"/>
              </w:rPr>
            </w:pPr>
            <w:r>
              <w:rPr>
                <w:rFonts w:hint="eastAsia" w:ascii="仿宋" w:hAnsi="仿宋" w:eastAsia="仿宋"/>
              </w:rPr>
              <w:t>所属二级学院</w:t>
            </w:r>
            <w:r>
              <w:rPr>
                <w:rFonts w:ascii="仿宋" w:hAnsi="仿宋" w:eastAsia="仿宋"/>
              </w:rPr>
              <w:t>/</w:t>
            </w:r>
            <w:r>
              <w:rPr>
                <w:rFonts w:hint="eastAsia" w:ascii="仿宋" w:hAnsi="仿宋" w:eastAsia="仿宋"/>
              </w:rPr>
              <w:t xml:space="preserve">部门负责人（签字） </w:t>
            </w:r>
            <w:r>
              <w:rPr>
                <w:rFonts w:ascii="仿宋" w:hAnsi="仿宋" w:eastAsia="仿宋"/>
              </w:rPr>
              <w:t xml:space="preserve">         </w:t>
            </w:r>
            <w:r>
              <w:rPr>
                <w:rFonts w:hint="eastAsia" w:ascii="仿宋" w:hAnsi="仿宋" w:eastAsia="仿宋"/>
              </w:rPr>
              <w:t>二级学院</w:t>
            </w:r>
            <w:r>
              <w:rPr>
                <w:rFonts w:ascii="仿宋" w:hAnsi="仿宋" w:eastAsia="仿宋"/>
              </w:rPr>
              <w:t>/</w:t>
            </w:r>
            <w:r>
              <w:rPr>
                <w:rFonts w:hint="eastAsia" w:ascii="仿宋" w:hAnsi="仿宋" w:eastAsia="仿宋"/>
              </w:rPr>
              <w:t>部门（章）</w:t>
            </w:r>
          </w:p>
          <w:p w14:paraId="5D5E1942">
            <w:pPr>
              <w:spacing w:line="660" w:lineRule="auto"/>
              <w:rPr>
                <w:rFonts w:eastAsia="仿宋"/>
                <w:sz w:val="24"/>
              </w:rPr>
            </w:pPr>
          </w:p>
        </w:tc>
      </w:tr>
      <w:tr w14:paraId="1076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5000" w:type="pct"/>
            <w:gridSpan w:val="13"/>
            <w:vAlign w:val="center"/>
          </w:tcPr>
          <w:p w14:paraId="082121B8">
            <w:pPr>
              <w:spacing w:line="660" w:lineRule="auto"/>
              <w:rPr>
                <w:rFonts w:eastAsia="仿宋"/>
                <w:sz w:val="24"/>
              </w:rPr>
            </w:pPr>
            <w:r>
              <w:rPr>
                <w:rFonts w:hint="eastAsia" w:eastAsia="仿宋"/>
                <w:sz w:val="24"/>
              </w:rPr>
              <w:t>科研处结题意见：</w:t>
            </w:r>
          </w:p>
          <w:p w14:paraId="335B16BF">
            <w:pPr>
              <w:spacing w:line="660" w:lineRule="auto"/>
              <w:rPr>
                <w:rFonts w:eastAsia="仿宋"/>
                <w:sz w:val="24"/>
              </w:rPr>
            </w:pPr>
            <w:r>
              <w:rPr>
                <w:rFonts w:eastAsia="仿宋"/>
                <w:sz w:val="24"/>
              </w:rPr>
              <w:t xml:space="preserve">                                     </w:t>
            </w:r>
            <w:r>
              <w:rPr>
                <w:rFonts w:hint="eastAsia" w:eastAsia="仿宋"/>
                <w:sz w:val="24"/>
              </w:rPr>
              <w:t>年</w:t>
            </w:r>
            <w:r>
              <w:rPr>
                <w:rFonts w:eastAsia="仿宋"/>
                <w:sz w:val="24"/>
              </w:rPr>
              <w:t xml:space="preserve">   </w:t>
            </w:r>
            <w:r>
              <w:rPr>
                <w:rFonts w:hint="eastAsia" w:eastAsia="仿宋"/>
                <w:sz w:val="24"/>
              </w:rPr>
              <w:t>月</w:t>
            </w:r>
            <w:r>
              <w:rPr>
                <w:rFonts w:eastAsia="仿宋"/>
                <w:sz w:val="24"/>
              </w:rPr>
              <w:t xml:space="preserve">   </w:t>
            </w:r>
            <w:r>
              <w:rPr>
                <w:rFonts w:hint="eastAsia" w:eastAsia="仿宋"/>
                <w:sz w:val="24"/>
              </w:rPr>
              <w:t>日（盖章）</w:t>
            </w:r>
          </w:p>
        </w:tc>
      </w:tr>
    </w:tbl>
    <w:p w14:paraId="3CF846FF">
      <w:pPr>
        <w:rPr>
          <w:rFonts w:ascii="仿宋" w:hAnsi="仿宋" w:eastAsia="仿宋"/>
        </w:rPr>
      </w:pPr>
      <w:r>
        <w:rPr>
          <w:rFonts w:hint="eastAsia" w:ascii="仿宋" w:hAnsi="仿宋" w:eastAsia="仿宋"/>
        </w:rPr>
        <w:t>注：该表格双面打印</w:t>
      </w:r>
    </w:p>
    <w:p w14:paraId="4BD1E6BE">
      <w:pPr>
        <w:spacing w:line="480" w:lineRule="auto"/>
        <w:rPr>
          <w:rFonts w:cs="Times New Roman" w:asciiTheme="minorEastAsia" w:hAnsiTheme="minorEastAsia"/>
          <w:b/>
          <w:bCs/>
          <w:sz w:val="36"/>
          <w:szCs w:val="36"/>
        </w:rPr>
      </w:pPr>
      <w:r>
        <w:rPr>
          <w:rFonts w:hint="eastAsia" w:ascii="仿宋_GB2312" w:hAnsi="华文中宋" w:eastAsia="仿宋_GB2312" w:cs="Times New Roman"/>
          <w:b/>
          <w:bCs/>
          <w:sz w:val="36"/>
          <w:szCs w:val="36"/>
        </w:rPr>
        <w:t xml:space="preserve">附件6  </w:t>
      </w:r>
      <w:r>
        <w:rPr>
          <w:rFonts w:hint="eastAsia" w:ascii="仿宋_GB2312" w:hAnsi="华文中宋" w:eastAsia="仿宋_GB2312" w:cs="Times New Roman"/>
          <w:b/>
          <w:bCs/>
          <w:sz w:val="36"/>
          <w:szCs w:val="36"/>
          <w:lang w:val="en-US" w:eastAsia="zh-CN"/>
        </w:rPr>
        <w:t xml:space="preserve">      </w:t>
      </w:r>
      <w:r>
        <w:rPr>
          <w:rFonts w:hint="eastAsia" w:cs="Times New Roman" w:asciiTheme="minorEastAsia" w:hAnsiTheme="minorEastAsia"/>
          <w:b/>
          <w:bCs/>
          <w:sz w:val="36"/>
          <w:szCs w:val="36"/>
          <w:lang w:val="en-US" w:eastAsia="zh-CN"/>
        </w:rPr>
        <w:t xml:space="preserve"> </w:t>
      </w:r>
      <w:r>
        <w:rPr>
          <w:rFonts w:hint="eastAsia" w:cs="Times New Roman" w:asciiTheme="minorEastAsia" w:hAnsiTheme="minorEastAsia"/>
          <w:b/>
          <w:bCs/>
          <w:sz w:val="36"/>
          <w:szCs w:val="36"/>
        </w:rPr>
        <w:t>横向科研项目经费决算表</w:t>
      </w:r>
    </w:p>
    <w:p w14:paraId="4E8DDC5E">
      <w:pPr>
        <w:spacing w:line="480" w:lineRule="auto"/>
        <w:ind w:left="7" w:firstLine="240" w:firstLineChars="100"/>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填表人：              联系电话：                   填报时间：            </w:t>
      </w:r>
    </w:p>
    <w:tbl>
      <w:tblPr>
        <w:tblStyle w:val="7"/>
        <w:tblW w:w="9489" w:type="dxa"/>
        <w:tblInd w:w="0" w:type="dxa"/>
        <w:tblLayout w:type="fixed"/>
        <w:tblCellMar>
          <w:top w:w="0" w:type="dxa"/>
          <w:left w:w="108" w:type="dxa"/>
          <w:bottom w:w="173" w:type="dxa"/>
          <w:right w:w="83" w:type="dxa"/>
        </w:tblCellMar>
      </w:tblPr>
      <w:tblGrid>
        <w:gridCol w:w="1410"/>
        <w:gridCol w:w="1417"/>
        <w:gridCol w:w="2977"/>
        <w:gridCol w:w="1843"/>
        <w:gridCol w:w="1842"/>
      </w:tblGrid>
      <w:tr w14:paraId="4315BF37">
        <w:tblPrEx>
          <w:tblCellMar>
            <w:top w:w="0" w:type="dxa"/>
            <w:left w:w="108" w:type="dxa"/>
            <w:bottom w:w="173" w:type="dxa"/>
            <w:right w:w="83" w:type="dxa"/>
          </w:tblCellMar>
        </w:tblPrEx>
        <w:trPr>
          <w:trHeight w:val="303" w:hRule="atLeast"/>
        </w:trPr>
        <w:tc>
          <w:tcPr>
            <w:tcW w:w="141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34BD7B8">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项目名称</w:t>
            </w:r>
          </w:p>
        </w:tc>
        <w:tc>
          <w:tcPr>
            <w:tcW w:w="4394" w:type="dxa"/>
            <w:gridSpan w:val="2"/>
            <w:tcBorders>
              <w:top w:val="single" w:color="000000" w:sz="6" w:space="0"/>
              <w:left w:val="single" w:color="000000" w:sz="6" w:space="0"/>
              <w:bottom w:val="single" w:color="000000" w:sz="6" w:space="0"/>
              <w:right w:val="single" w:color="000000" w:sz="4" w:space="0"/>
            </w:tcBorders>
            <w:shd w:val="clear" w:color="auto" w:fill="auto"/>
            <w:vAlign w:val="center"/>
          </w:tcPr>
          <w:p w14:paraId="7F9F71F3">
            <w:pPr>
              <w:spacing w:line="256" w:lineRule="auto"/>
              <w:ind w:left="7"/>
              <w:jc w:val="center"/>
              <w:rPr>
                <w:rFonts w:cs="Times New Roman" w:asciiTheme="minorEastAsia" w:hAnsiTheme="minorEastAsia"/>
                <w:color w:val="000000"/>
                <w:sz w:val="24"/>
                <w:szCs w:val="24"/>
              </w:rPr>
            </w:pPr>
          </w:p>
        </w:tc>
        <w:tc>
          <w:tcPr>
            <w:tcW w:w="1843" w:type="dxa"/>
            <w:tcBorders>
              <w:top w:val="single" w:color="000000" w:sz="6" w:space="0"/>
              <w:left w:val="single" w:color="000000" w:sz="4" w:space="0"/>
              <w:bottom w:val="single" w:color="000000" w:sz="6" w:space="0"/>
              <w:right w:val="single" w:color="000000" w:sz="4" w:space="0"/>
            </w:tcBorders>
            <w:shd w:val="clear" w:color="auto" w:fill="auto"/>
            <w:vAlign w:val="center"/>
          </w:tcPr>
          <w:p w14:paraId="22E37BC1">
            <w:pPr>
              <w:spacing w:line="256" w:lineRule="auto"/>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项目编号</w:t>
            </w:r>
          </w:p>
        </w:tc>
        <w:tc>
          <w:tcPr>
            <w:tcW w:w="1842" w:type="dxa"/>
            <w:tcBorders>
              <w:top w:val="single" w:color="000000" w:sz="6" w:space="0"/>
              <w:left w:val="single" w:color="000000" w:sz="4" w:space="0"/>
              <w:bottom w:val="single" w:color="000000" w:sz="6" w:space="0"/>
              <w:right w:val="single" w:color="000000" w:sz="6" w:space="0"/>
            </w:tcBorders>
            <w:shd w:val="clear" w:color="auto" w:fill="auto"/>
            <w:vAlign w:val="center"/>
          </w:tcPr>
          <w:p w14:paraId="0C0F53FD">
            <w:pPr>
              <w:spacing w:line="256" w:lineRule="auto"/>
              <w:ind w:left="7"/>
              <w:jc w:val="center"/>
              <w:rPr>
                <w:rFonts w:cs="Times New Roman" w:asciiTheme="minorEastAsia" w:hAnsiTheme="minorEastAsia"/>
                <w:color w:val="000000"/>
                <w:sz w:val="24"/>
                <w:szCs w:val="24"/>
              </w:rPr>
            </w:pPr>
          </w:p>
        </w:tc>
      </w:tr>
      <w:tr w14:paraId="0F75701E">
        <w:tblPrEx>
          <w:tblCellMar>
            <w:top w:w="0" w:type="dxa"/>
            <w:left w:w="108" w:type="dxa"/>
            <w:bottom w:w="173" w:type="dxa"/>
            <w:right w:w="83" w:type="dxa"/>
          </w:tblCellMar>
        </w:tblPrEx>
        <w:trPr>
          <w:trHeight w:val="303" w:hRule="atLeast"/>
        </w:trPr>
        <w:tc>
          <w:tcPr>
            <w:tcW w:w="141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4558490">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合作企业</w:t>
            </w:r>
          </w:p>
        </w:tc>
        <w:tc>
          <w:tcPr>
            <w:tcW w:w="4394" w:type="dxa"/>
            <w:gridSpan w:val="2"/>
            <w:tcBorders>
              <w:top w:val="single" w:color="000000" w:sz="6" w:space="0"/>
              <w:left w:val="single" w:color="000000" w:sz="6" w:space="0"/>
              <w:bottom w:val="single" w:color="000000" w:sz="6" w:space="0"/>
              <w:right w:val="single" w:color="000000" w:sz="4" w:space="0"/>
            </w:tcBorders>
            <w:shd w:val="clear" w:color="auto" w:fill="auto"/>
            <w:vAlign w:val="center"/>
          </w:tcPr>
          <w:p w14:paraId="4FCB4B26">
            <w:pPr>
              <w:spacing w:line="256" w:lineRule="auto"/>
              <w:ind w:left="7"/>
              <w:jc w:val="center"/>
              <w:rPr>
                <w:rFonts w:cs="Times New Roman" w:asciiTheme="minorEastAsia" w:hAnsiTheme="minorEastAsia"/>
                <w:color w:val="000000"/>
                <w:sz w:val="24"/>
                <w:szCs w:val="24"/>
              </w:rPr>
            </w:pPr>
          </w:p>
        </w:tc>
        <w:tc>
          <w:tcPr>
            <w:tcW w:w="1843" w:type="dxa"/>
            <w:tcBorders>
              <w:top w:val="single" w:color="000000" w:sz="6" w:space="0"/>
              <w:left w:val="single" w:color="000000" w:sz="4" w:space="0"/>
              <w:bottom w:val="single" w:color="000000" w:sz="6" w:space="0"/>
              <w:right w:val="single" w:color="000000" w:sz="4" w:space="0"/>
            </w:tcBorders>
            <w:shd w:val="clear" w:color="auto" w:fill="auto"/>
            <w:vAlign w:val="center"/>
          </w:tcPr>
          <w:p w14:paraId="450ECB8B">
            <w:pPr>
              <w:spacing w:line="256" w:lineRule="auto"/>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项目负责人</w:t>
            </w:r>
          </w:p>
        </w:tc>
        <w:tc>
          <w:tcPr>
            <w:tcW w:w="1842" w:type="dxa"/>
            <w:tcBorders>
              <w:top w:val="single" w:color="000000" w:sz="6" w:space="0"/>
              <w:left w:val="single" w:color="000000" w:sz="4" w:space="0"/>
              <w:bottom w:val="single" w:color="000000" w:sz="6" w:space="0"/>
              <w:right w:val="single" w:color="000000" w:sz="6" w:space="0"/>
            </w:tcBorders>
            <w:shd w:val="clear" w:color="auto" w:fill="auto"/>
            <w:vAlign w:val="center"/>
          </w:tcPr>
          <w:p w14:paraId="63A36C0F">
            <w:pPr>
              <w:spacing w:line="256" w:lineRule="auto"/>
              <w:ind w:left="7"/>
              <w:jc w:val="center"/>
              <w:rPr>
                <w:rFonts w:cs="Times New Roman" w:asciiTheme="minorEastAsia" w:hAnsiTheme="minorEastAsia"/>
                <w:color w:val="000000"/>
                <w:sz w:val="24"/>
                <w:szCs w:val="24"/>
              </w:rPr>
            </w:pPr>
          </w:p>
        </w:tc>
      </w:tr>
      <w:tr w14:paraId="639A3AD5">
        <w:tblPrEx>
          <w:tblCellMar>
            <w:top w:w="0" w:type="dxa"/>
            <w:left w:w="108" w:type="dxa"/>
            <w:bottom w:w="173" w:type="dxa"/>
            <w:right w:w="83" w:type="dxa"/>
          </w:tblCellMar>
        </w:tblPrEx>
        <w:trPr>
          <w:trHeight w:val="450" w:hRule="atLeast"/>
        </w:trPr>
        <w:tc>
          <w:tcPr>
            <w:tcW w:w="9489" w:type="dxa"/>
            <w:gridSpan w:val="5"/>
            <w:tcBorders>
              <w:top w:val="single" w:color="000000" w:sz="6" w:space="0"/>
              <w:left w:val="single" w:color="000000" w:sz="6" w:space="0"/>
              <w:bottom w:val="single" w:color="000000" w:sz="6" w:space="0"/>
              <w:right w:val="single" w:color="000000" w:sz="6" w:space="0"/>
            </w:tcBorders>
            <w:shd w:val="clear" w:color="auto" w:fill="auto"/>
            <w:vAlign w:val="center"/>
          </w:tcPr>
          <w:p w14:paraId="275ADB42">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b/>
                <w:bCs/>
                <w:color w:val="000000"/>
                <w:sz w:val="24"/>
                <w:szCs w:val="24"/>
              </w:rPr>
              <w:t>项目经费来源及支出情况（单位：万元）</w:t>
            </w:r>
          </w:p>
        </w:tc>
      </w:tr>
      <w:tr w14:paraId="6A0B33C4">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ECFDEA3">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一、经费来源合计</w:t>
            </w:r>
            <w:r>
              <w:rPr>
                <w:rFonts w:cs="Times New Roman" w:asciiTheme="minorEastAsia" w:hAnsiTheme="minorEastAsia"/>
                <w:color w:val="000000"/>
                <w:sz w:val="24"/>
                <w:szCs w:val="24"/>
              </w:rPr>
              <w:t xml:space="preserve"> </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9CE436">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合同金额</w:t>
            </w: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8EBD304">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实际到账金额</w:t>
            </w:r>
          </w:p>
        </w:tc>
      </w:tr>
      <w:tr w14:paraId="6F76FC62">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ACDD4F2">
            <w:pPr>
              <w:spacing w:line="256" w:lineRule="auto"/>
              <w:ind w:left="7"/>
              <w:rPr>
                <w:rFonts w:cs="Times New Roman" w:asciiTheme="minorEastAsia" w:hAnsiTheme="minorEastAsia"/>
                <w:color w:val="000000"/>
                <w:sz w:val="24"/>
                <w:szCs w:val="24"/>
              </w:rPr>
            </w:pPr>
            <w:r>
              <w:rPr>
                <w:rFonts w:cs="Times New Roman" w:asciiTheme="minorEastAsia" w:hAnsiTheme="minorEastAsia"/>
                <w:color w:val="000000"/>
                <w:sz w:val="24"/>
                <w:szCs w:val="24"/>
              </w:rPr>
              <w:t>1．</w:t>
            </w:r>
            <w:r>
              <w:rPr>
                <w:rFonts w:hint="eastAsia" w:cs="Times New Roman" w:asciiTheme="minorEastAsia" w:hAnsiTheme="minorEastAsia"/>
                <w:color w:val="000000"/>
                <w:sz w:val="24"/>
                <w:szCs w:val="24"/>
              </w:rPr>
              <w:t>横向经费</w:t>
            </w:r>
            <w:r>
              <w:rPr>
                <w:rFonts w:cs="Times New Roman" w:asciiTheme="minorEastAsia" w:hAnsiTheme="minorEastAsia"/>
                <w:color w:val="000000"/>
                <w:sz w:val="24"/>
                <w:szCs w:val="24"/>
              </w:rPr>
              <w:t xml:space="preserve"> </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56F3396">
            <w:pPr>
              <w:spacing w:line="256" w:lineRule="auto"/>
              <w:ind w:left="7"/>
              <w:jc w:val="center"/>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61ADC02">
            <w:pPr>
              <w:spacing w:line="256" w:lineRule="auto"/>
              <w:ind w:left="7"/>
              <w:jc w:val="center"/>
              <w:rPr>
                <w:rFonts w:cs="Times New Roman" w:asciiTheme="minorEastAsia" w:hAnsiTheme="minorEastAsia"/>
                <w:color w:val="000000"/>
                <w:sz w:val="24"/>
                <w:szCs w:val="24"/>
              </w:rPr>
            </w:pPr>
          </w:p>
        </w:tc>
      </w:tr>
      <w:tr w14:paraId="6E369CC8">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2BD3CA1">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二、项目经费支出合计</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0CBBE3B">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预算支出</w:t>
            </w: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34DE427">
            <w:pPr>
              <w:spacing w:line="256" w:lineRule="auto"/>
              <w:ind w:left="7"/>
              <w:jc w:val="center"/>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实际支出</w:t>
            </w:r>
          </w:p>
        </w:tc>
      </w:tr>
      <w:tr w14:paraId="378F184A">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029A515">
            <w:pPr>
              <w:spacing w:line="256" w:lineRule="auto"/>
              <w:ind w:left="7"/>
              <w:rPr>
                <w:rFonts w:cs="Times New Roman" w:asciiTheme="minorEastAsia" w:hAnsiTheme="minorEastAsia"/>
                <w:color w:val="auto"/>
                <w:sz w:val="24"/>
                <w:szCs w:val="24"/>
              </w:rPr>
            </w:pPr>
            <w:r>
              <w:rPr>
                <w:rFonts w:hint="eastAsia" w:cs="Times New Roman" w:asciiTheme="minorEastAsia" w:hAnsiTheme="minorEastAsia"/>
                <w:color w:val="auto"/>
                <w:sz w:val="24"/>
                <w:szCs w:val="24"/>
              </w:rPr>
              <w:t>1.科研业务费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8AEFD5C">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C3A6706">
            <w:pPr>
              <w:spacing w:line="256" w:lineRule="auto"/>
              <w:ind w:left="7"/>
              <w:rPr>
                <w:rFonts w:cs="Times New Roman" w:asciiTheme="minorEastAsia" w:hAnsiTheme="minorEastAsia"/>
                <w:color w:val="000000"/>
                <w:sz w:val="24"/>
                <w:szCs w:val="24"/>
              </w:rPr>
            </w:pPr>
          </w:p>
        </w:tc>
      </w:tr>
      <w:tr w14:paraId="78931E87">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7A390D3">
            <w:pPr>
              <w:spacing w:line="256" w:lineRule="auto"/>
              <w:ind w:left="7"/>
              <w:rPr>
                <w:rFonts w:cs="Times New Roman" w:asciiTheme="minorEastAsia" w:hAnsiTheme="minorEastAsia"/>
                <w:color w:val="auto"/>
                <w:sz w:val="24"/>
                <w:szCs w:val="24"/>
              </w:rPr>
            </w:pPr>
            <w:r>
              <w:rPr>
                <w:rFonts w:hint="eastAsia" w:cs="Times New Roman" w:asciiTheme="minorEastAsia" w:hAnsiTheme="minorEastAsia"/>
                <w:color w:val="auto"/>
                <w:sz w:val="24"/>
                <w:szCs w:val="24"/>
              </w:rPr>
              <w:t>2.</w:t>
            </w:r>
            <w:r>
              <w:rPr>
                <w:rFonts w:cs="Times New Roman" w:asciiTheme="minorEastAsia" w:hAnsiTheme="minorEastAsia"/>
                <w:color w:val="auto"/>
                <w:sz w:val="24"/>
                <w:szCs w:val="24"/>
              </w:rPr>
              <w:t>科研设备费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F79C23">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E2DA802">
            <w:pPr>
              <w:spacing w:line="256" w:lineRule="auto"/>
              <w:ind w:left="7"/>
              <w:rPr>
                <w:rFonts w:cs="Times New Roman" w:asciiTheme="minorEastAsia" w:hAnsiTheme="minorEastAsia"/>
                <w:color w:val="000000"/>
                <w:sz w:val="24"/>
                <w:szCs w:val="24"/>
              </w:rPr>
            </w:pPr>
          </w:p>
        </w:tc>
      </w:tr>
      <w:tr w14:paraId="7065A11C">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F071E06">
            <w:pPr>
              <w:spacing w:line="256" w:lineRule="auto"/>
              <w:ind w:left="7"/>
              <w:rPr>
                <w:rFonts w:cs="Times New Roman" w:asciiTheme="minorEastAsia" w:hAnsiTheme="minorEastAsia"/>
                <w:color w:val="auto"/>
                <w:sz w:val="24"/>
                <w:szCs w:val="24"/>
              </w:rPr>
            </w:pPr>
            <w:r>
              <w:rPr>
                <w:rFonts w:hint="eastAsia" w:cs="Times New Roman" w:asciiTheme="minorEastAsia" w:hAnsiTheme="minorEastAsia"/>
                <w:color w:val="auto"/>
                <w:sz w:val="24"/>
                <w:szCs w:val="24"/>
              </w:rPr>
              <w:t>3.劳务费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F17A51F">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926610B">
            <w:pPr>
              <w:spacing w:line="256" w:lineRule="auto"/>
              <w:ind w:left="7"/>
              <w:rPr>
                <w:rFonts w:cs="Times New Roman" w:asciiTheme="minorEastAsia" w:hAnsiTheme="minorEastAsia"/>
                <w:color w:val="000000"/>
                <w:sz w:val="24"/>
                <w:szCs w:val="24"/>
              </w:rPr>
            </w:pPr>
          </w:p>
        </w:tc>
      </w:tr>
      <w:tr w14:paraId="53A64CE1">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5E29F45">
            <w:pPr>
              <w:spacing w:line="256" w:lineRule="auto"/>
              <w:ind w:left="7"/>
              <w:rPr>
                <w:rFonts w:cs="Times New Roman" w:asciiTheme="minorEastAsia" w:hAnsiTheme="minorEastAsia"/>
                <w:color w:val="auto"/>
                <w:sz w:val="24"/>
                <w:szCs w:val="24"/>
              </w:rPr>
            </w:pPr>
            <w:r>
              <w:rPr>
                <w:rFonts w:hint="eastAsia" w:cs="Arial Unicode MS" w:asciiTheme="minorEastAsia" w:hAnsiTheme="minorEastAsia"/>
                <w:color w:val="auto"/>
                <w:sz w:val="24"/>
                <w:szCs w:val="24"/>
              </w:rPr>
              <w:t>4.专家咨询费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04C35A">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BC730C1">
            <w:pPr>
              <w:spacing w:line="256" w:lineRule="auto"/>
              <w:ind w:left="7"/>
              <w:rPr>
                <w:rFonts w:cs="Times New Roman" w:asciiTheme="minorEastAsia" w:hAnsiTheme="minorEastAsia"/>
                <w:color w:val="000000"/>
                <w:sz w:val="24"/>
                <w:szCs w:val="24"/>
              </w:rPr>
            </w:pPr>
          </w:p>
        </w:tc>
      </w:tr>
      <w:tr w14:paraId="52C94604">
        <w:tblPrEx>
          <w:tblCellMar>
            <w:top w:w="0" w:type="dxa"/>
            <w:left w:w="108" w:type="dxa"/>
            <w:bottom w:w="173" w:type="dxa"/>
            <w:right w:w="83" w:type="dxa"/>
          </w:tblCellMar>
        </w:tblPrEx>
        <w:trPr>
          <w:trHeight w:val="44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DE03BD1">
            <w:pPr>
              <w:spacing w:line="256" w:lineRule="auto"/>
              <w:rPr>
                <w:rFonts w:cs="Times New Roman" w:asciiTheme="minorEastAsia" w:hAnsiTheme="minorEastAsia"/>
                <w:color w:val="auto"/>
                <w:sz w:val="24"/>
                <w:szCs w:val="24"/>
              </w:rPr>
            </w:pPr>
            <w:r>
              <w:rPr>
                <w:rFonts w:hint="eastAsia" w:cs="Arial Unicode MS" w:asciiTheme="minorEastAsia" w:hAnsiTheme="minorEastAsia"/>
                <w:color w:val="auto"/>
                <w:sz w:val="24"/>
                <w:szCs w:val="24"/>
              </w:rPr>
              <w:t>5.外协费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E637FDE">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A2D314E">
            <w:pPr>
              <w:spacing w:line="256" w:lineRule="auto"/>
              <w:ind w:left="7"/>
              <w:rPr>
                <w:rFonts w:cs="Times New Roman" w:asciiTheme="minorEastAsia" w:hAnsiTheme="minorEastAsia"/>
                <w:color w:val="000000"/>
                <w:sz w:val="24"/>
                <w:szCs w:val="24"/>
              </w:rPr>
            </w:pPr>
          </w:p>
        </w:tc>
      </w:tr>
      <w:tr w14:paraId="7F06EDEF">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E8FE8A3">
            <w:pPr>
              <w:spacing w:line="256" w:lineRule="auto"/>
              <w:rPr>
                <w:rFonts w:cs="Times New Roman" w:asciiTheme="minorEastAsia" w:hAnsiTheme="minorEastAsia"/>
                <w:color w:val="auto"/>
                <w:sz w:val="24"/>
                <w:szCs w:val="24"/>
              </w:rPr>
            </w:pPr>
            <w:r>
              <w:rPr>
                <w:rFonts w:hint="eastAsia" w:cs="Arial Unicode MS" w:asciiTheme="minorEastAsia" w:hAnsiTheme="minorEastAsia"/>
                <w:color w:val="auto"/>
                <w:sz w:val="24"/>
                <w:szCs w:val="24"/>
              </w:rPr>
              <w:t>6.技术交流费</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DC7F3F">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30A590C">
            <w:pPr>
              <w:spacing w:line="256" w:lineRule="auto"/>
              <w:ind w:left="7"/>
              <w:rPr>
                <w:rFonts w:cs="Times New Roman" w:asciiTheme="minorEastAsia" w:hAnsiTheme="minorEastAsia"/>
                <w:color w:val="000000"/>
                <w:sz w:val="24"/>
                <w:szCs w:val="24"/>
              </w:rPr>
            </w:pPr>
          </w:p>
        </w:tc>
      </w:tr>
      <w:tr w14:paraId="450A69EA">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7E2DC17">
            <w:pPr>
              <w:spacing w:line="256" w:lineRule="auto"/>
              <w:rPr>
                <w:rFonts w:cs="Times New Roman" w:asciiTheme="minorEastAsia" w:hAnsiTheme="minorEastAsia"/>
                <w:color w:val="auto"/>
                <w:sz w:val="24"/>
                <w:szCs w:val="24"/>
              </w:rPr>
            </w:pPr>
            <w:r>
              <w:rPr>
                <w:rFonts w:hint="eastAsia" w:cs="Arial Unicode MS" w:asciiTheme="minorEastAsia" w:hAnsiTheme="minorEastAsia"/>
                <w:color w:val="auto"/>
                <w:sz w:val="24"/>
                <w:szCs w:val="24"/>
              </w:rPr>
              <w:t>7.其他费用</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223858">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CD86793">
            <w:pPr>
              <w:spacing w:line="256" w:lineRule="auto"/>
              <w:ind w:left="7"/>
              <w:rPr>
                <w:rFonts w:cs="Times New Roman" w:asciiTheme="minorEastAsia" w:hAnsiTheme="minorEastAsia"/>
                <w:color w:val="000000"/>
                <w:sz w:val="24"/>
                <w:szCs w:val="24"/>
              </w:rPr>
            </w:pPr>
          </w:p>
        </w:tc>
      </w:tr>
      <w:tr w14:paraId="5D42F5A3">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B8E050F">
            <w:pPr>
              <w:spacing w:line="256" w:lineRule="auto"/>
              <w:rPr>
                <w:rFonts w:cs="Arial Unicode MS" w:asciiTheme="minorEastAsia" w:hAnsiTheme="minorEastAsia"/>
                <w:color w:val="auto"/>
                <w:sz w:val="24"/>
                <w:szCs w:val="24"/>
              </w:rPr>
            </w:pPr>
            <w:r>
              <w:rPr>
                <w:rFonts w:hint="eastAsia" w:cs="Arial Unicode MS" w:asciiTheme="minorEastAsia" w:hAnsiTheme="minorEastAsia"/>
                <w:color w:val="auto"/>
                <w:sz w:val="24"/>
                <w:szCs w:val="24"/>
              </w:rPr>
              <w:t>8.</w:t>
            </w:r>
            <w:r>
              <w:rPr>
                <w:rFonts w:cs="Arial Unicode MS" w:asciiTheme="minorEastAsia" w:hAnsiTheme="minorEastAsia"/>
                <w:color w:val="auto"/>
                <w:sz w:val="24"/>
                <w:szCs w:val="24"/>
              </w:rPr>
              <w:t>绩效奖励</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64DC20">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25DA300">
            <w:pPr>
              <w:spacing w:line="256" w:lineRule="auto"/>
              <w:ind w:left="7"/>
              <w:rPr>
                <w:rFonts w:cs="Times New Roman" w:asciiTheme="minorEastAsia" w:hAnsiTheme="minorEastAsia"/>
                <w:color w:val="000000"/>
                <w:sz w:val="24"/>
                <w:szCs w:val="24"/>
              </w:rPr>
            </w:pPr>
          </w:p>
        </w:tc>
      </w:tr>
      <w:tr w14:paraId="469E08A9">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CD668B9">
            <w:pPr>
              <w:spacing w:line="256" w:lineRule="auto"/>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 xml:space="preserve">9. </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87C715F">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9164691">
            <w:pPr>
              <w:spacing w:line="256" w:lineRule="auto"/>
              <w:ind w:left="7"/>
              <w:rPr>
                <w:rFonts w:cs="Times New Roman" w:asciiTheme="minorEastAsia" w:hAnsiTheme="minorEastAsia"/>
                <w:color w:val="000000"/>
                <w:sz w:val="24"/>
                <w:szCs w:val="24"/>
              </w:rPr>
            </w:pPr>
          </w:p>
        </w:tc>
      </w:tr>
      <w:tr w14:paraId="6C5C74B8">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7BF0905">
            <w:pPr>
              <w:spacing w:line="256" w:lineRule="auto"/>
              <w:rPr>
                <w:rFonts w:hint="default" w:cs="Times New Roman" w:asciiTheme="minorEastAsia" w:hAnsiTheme="minorEastAsia" w:eastAsiaTheme="minorEastAsia"/>
                <w:color w:val="000000"/>
                <w:sz w:val="24"/>
                <w:szCs w:val="24"/>
                <w:lang w:val="en-US" w:eastAsia="zh-CN"/>
              </w:rPr>
            </w:pPr>
            <w:r>
              <w:rPr>
                <w:rFonts w:hint="eastAsia" w:cs="Times New Roman" w:asciiTheme="minorEastAsia" w:hAnsiTheme="minorEastAsia"/>
                <w:color w:val="000000"/>
                <w:sz w:val="24"/>
                <w:szCs w:val="24"/>
                <w:lang w:val="en-US" w:eastAsia="zh-CN"/>
              </w:rPr>
              <w:t>10.</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6C9E58D">
            <w:pPr>
              <w:spacing w:line="256" w:lineRule="auto"/>
              <w:ind w:left="7"/>
              <w:rPr>
                <w:rFonts w:cs="Times New Roman" w:asciiTheme="minorEastAsia" w:hAnsiTheme="minorEastAsia"/>
                <w:color w:val="000000"/>
                <w:sz w:val="24"/>
                <w:szCs w:val="24"/>
              </w:rPr>
            </w:pP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A7818CD">
            <w:pPr>
              <w:spacing w:line="256" w:lineRule="auto"/>
              <w:ind w:left="7"/>
              <w:rPr>
                <w:rFonts w:cs="Times New Roman" w:asciiTheme="minorEastAsia" w:hAnsiTheme="minorEastAsia"/>
                <w:color w:val="000000"/>
                <w:sz w:val="24"/>
                <w:szCs w:val="24"/>
              </w:rPr>
            </w:pPr>
          </w:p>
        </w:tc>
      </w:tr>
      <w:tr w14:paraId="44C20EF5">
        <w:tblPrEx>
          <w:tblCellMar>
            <w:top w:w="0" w:type="dxa"/>
            <w:left w:w="108" w:type="dxa"/>
            <w:bottom w:w="173" w:type="dxa"/>
            <w:right w:w="83" w:type="dxa"/>
          </w:tblCellMar>
        </w:tblPrEx>
        <w:trPr>
          <w:trHeight w:val="185"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1F6A79D">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三、项目经费结余合计</w:t>
            </w:r>
          </w:p>
        </w:tc>
        <w:tc>
          <w:tcPr>
            <w:tcW w:w="6662"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46FBCBB1">
            <w:pPr>
              <w:spacing w:line="256" w:lineRule="auto"/>
              <w:ind w:left="7"/>
              <w:jc w:val="center"/>
              <w:rPr>
                <w:rFonts w:cs="Times New Roman" w:asciiTheme="minorEastAsia" w:hAnsiTheme="minorEastAsia"/>
                <w:color w:val="000000"/>
                <w:sz w:val="24"/>
                <w:szCs w:val="24"/>
              </w:rPr>
            </w:pPr>
          </w:p>
        </w:tc>
      </w:tr>
      <w:tr w14:paraId="5EDCD987">
        <w:tblPrEx>
          <w:tblCellMar>
            <w:top w:w="252" w:type="dxa"/>
            <w:left w:w="106" w:type="dxa"/>
            <w:bottom w:w="173" w:type="dxa"/>
            <w:right w:w="115" w:type="dxa"/>
          </w:tblCellMar>
        </w:tblPrEx>
        <w:trPr>
          <w:trHeight w:val="1787" w:hRule="atLeast"/>
        </w:trPr>
        <w:tc>
          <w:tcPr>
            <w:tcW w:w="2827" w:type="dxa"/>
            <w:gridSpan w:val="2"/>
            <w:tcBorders>
              <w:top w:val="single" w:color="000000" w:sz="6" w:space="0"/>
              <w:left w:val="single" w:color="000000" w:sz="6" w:space="0"/>
              <w:bottom w:val="single" w:color="000000" w:sz="6" w:space="0"/>
              <w:right w:val="single" w:color="000000" w:sz="6" w:space="0"/>
            </w:tcBorders>
            <w:shd w:val="clear" w:color="auto" w:fill="auto"/>
          </w:tcPr>
          <w:p w14:paraId="63C495AF">
            <w:pPr>
              <w:spacing w:line="256" w:lineRule="auto"/>
              <w:ind w:left="7"/>
              <w:rPr>
                <w:rFonts w:cs="Times New Roman" w:asciiTheme="minorEastAsia" w:hAnsiTheme="minorEastAsia"/>
                <w:color w:val="000000"/>
                <w:sz w:val="24"/>
                <w:szCs w:val="24"/>
              </w:rPr>
            </w:pPr>
          </w:p>
          <w:p w14:paraId="07AF3BC3">
            <w:pPr>
              <w:spacing w:line="256" w:lineRule="auto"/>
              <w:ind w:left="7"/>
              <w:rPr>
                <w:rFonts w:cs="Times New Roman" w:asciiTheme="minorEastAsia" w:hAnsiTheme="minorEastAsia"/>
                <w:color w:val="000000"/>
                <w:sz w:val="24"/>
                <w:szCs w:val="24"/>
              </w:rPr>
            </w:pPr>
          </w:p>
          <w:p w14:paraId="68944B81">
            <w:pPr>
              <w:spacing w:line="256" w:lineRule="auto"/>
              <w:ind w:left="7"/>
              <w:rPr>
                <w:rFonts w:cs="Times New Roman" w:asciiTheme="minorEastAsia" w:hAnsiTheme="minorEastAsia"/>
                <w:color w:val="000000"/>
                <w:sz w:val="24"/>
                <w:szCs w:val="24"/>
              </w:rPr>
            </w:pPr>
          </w:p>
          <w:p w14:paraId="1C217F63">
            <w:pPr>
              <w:spacing w:line="256" w:lineRule="auto"/>
              <w:ind w:left="7"/>
              <w:rPr>
                <w:rFonts w:cs="Times New Roman" w:asciiTheme="minorEastAsia" w:hAnsiTheme="minorEastAsia"/>
                <w:color w:val="000000"/>
                <w:sz w:val="24"/>
                <w:szCs w:val="24"/>
              </w:rPr>
            </w:pPr>
          </w:p>
          <w:p w14:paraId="4C20C58B">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项目负责人签字：</w:t>
            </w:r>
          </w:p>
          <w:p w14:paraId="20473167">
            <w:pPr>
              <w:spacing w:line="256" w:lineRule="auto"/>
              <w:ind w:left="7"/>
              <w:rPr>
                <w:rFonts w:cs="Times New Roman" w:asciiTheme="minorEastAsia" w:hAnsiTheme="minorEastAsia"/>
                <w:color w:val="000000"/>
                <w:sz w:val="24"/>
                <w:szCs w:val="24"/>
              </w:rPr>
            </w:pPr>
          </w:p>
          <w:p w14:paraId="663EEFF7">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日期：</w:t>
            </w:r>
            <w:r>
              <w:rPr>
                <w:rFonts w:cs="Times New Roman" w:asciiTheme="minorEastAsia" w:hAnsiTheme="minorEastAsia"/>
                <w:color w:val="000000"/>
                <w:sz w:val="24"/>
                <w:szCs w:val="24"/>
              </w:rPr>
              <w:t xml:space="preserve"> </w:t>
            </w:r>
          </w:p>
        </w:tc>
        <w:tc>
          <w:tcPr>
            <w:tcW w:w="297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788D5BD">
            <w:pPr>
              <w:spacing w:line="256" w:lineRule="auto"/>
              <w:ind w:left="7"/>
              <w:rPr>
                <w:rFonts w:cs="Times New Roman" w:asciiTheme="minorEastAsia" w:hAnsiTheme="minorEastAsia"/>
                <w:color w:val="000000"/>
                <w:sz w:val="24"/>
                <w:szCs w:val="24"/>
              </w:rPr>
            </w:pPr>
            <w:r>
              <w:rPr>
                <w:rFonts w:cs="Times New Roman" w:asciiTheme="minorEastAsia" w:hAnsiTheme="minorEastAsia"/>
                <w:color w:val="000000"/>
                <w:sz w:val="24"/>
                <w:szCs w:val="24"/>
              </w:rPr>
              <w:t xml:space="preserve"> </w:t>
            </w:r>
          </w:p>
          <w:p w14:paraId="777C6290">
            <w:pPr>
              <w:spacing w:line="256" w:lineRule="auto"/>
              <w:ind w:left="7"/>
              <w:rPr>
                <w:rFonts w:cs="Times New Roman" w:asciiTheme="minorEastAsia" w:hAnsiTheme="minorEastAsia"/>
                <w:color w:val="000000"/>
                <w:sz w:val="24"/>
                <w:szCs w:val="24"/>
              </w:rPr>
            </w:pPr>
          </w:p>
          <w:p w14:paraId="79DE2346">
            <w:pPr>
              <w:spacing w:line="256" w:lineRule="auto"/>
              <w:ind w:left="7"/>
              <w:rPr>
                <w:rFonts w:cs="Times New Roman" w:asciiTheme="minorEastAsia" w:hAnsiTheme="minorEastAsia"/>
                <w:color w:val="000000"/>
                <w:sz w:val="24"/>
                <w:szCs w:val="24"/>
              </w:rPr>
            </w:pPr>
          </w:p>
          <w:p w14:paraId="59FC2319">
            <w:pPr>
              <w:spacing w:line="256" w:lineRule="auto"/>
              <w:ind w:left="7"/>
              <w:rPr>
                <w:rFonts w:cs="Times New Roman" w:asciiTheme="minorEastAsia" w:hAnsiTheme="minorEastAsia"/>
                <w:color w:val="000000"/>
                <w:sz w:val="24"/>
                <w:szCs w:val="24"/>
              </w:rPr>
            </w:pPr>
          </w:p>
          <w:p w14:paraId="38DB5ADD">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财务处签章：</w:t>
            </w:r>
            <w:r>
              <w:rPr>
                <w:rFonts w:cs="Times New Roman" w:asciiTheme="minorEastAsia" w:hAnsiTheme="minorEastAsia"/>
                <w:color w:val="000000"/>
                <w:sz w:val="24"/>
                <w:szCs w:val="24"/>
              </w:rPr>
              <w:t xml:space="preserve"> </w:t>
            </w:r>
          </w:p>
          <w:p w14:paraId="52398F86">
            <w:pPr>
              <w:spacing w:line="256" w:lineRule="auto"/>
              <w:ind w:left="7"/>
              <w:rPr>
                <w:rFonts w:cs="Times New Roman" w:asciiTheme="minorEastAsia" w:hAnsiTheme="minorEastAsia"/>
                <w:color w:val="000000"/>
                <w:sz w:val="24"/>
                <w:szCs w:val="24"/>
              </w:rPr>
            </w:pPr>
          </w:p>
          <w:p w14:paraId="0543ED36">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000000"/>
                <w:sz w:val="24"/>
                <w:szCs w:val="24"/>
              </w:rPr>
              <w:t>日期：</w:t>
            </w:r>
            <w:r>
              <w:rPr>
                <w:rFonts w:cs="Times New Roman" w:asciiTheme="minorEastAsia" w:hAnsiTheme="minorEastAsia"/>
                <w:color w:val="000000"/>
                <w:sz w:val="24"/>
                <w:szCs w:val="24"/>
              </w:rPr>
              <w:t xml:space="preserve">  </w:t>
            </w:r>
          </w:p>
        </w:tc>
        <w:tc>
          <w:tcPr>
            <w:tcW w:w="3685" w:type="dxa"/>
            <w:gridSpan w:val="2"/>
            <w:tcBorders>
              <w:top w:val="single" w:color="000000" w:sz="6" w:space="0"/>
              <w:left w:val="single" w:color="000000" w:sz="6" w:space="0"/>
              <w:bottom w:val="single" w:color="000000" w:sz="6" w:space="0"/>
              <w:right w:val="single" w:color="000000" w:sz="6" w:space="0"/>
            </w:tcBorders>
            <w:shd w:val="clear" w:color="auto" w:fill="auto"/>
          </w:tcPr>
          <w:p w14:paraId="19EFE8D1">
            <w:pPr>
              <w:spacing w:line="256" w:lineRule="auto"/>
              <w:ind w:left="7"/>
              <w:rPr>
                <w:rFonts w:cs="Times New Roman" w:asciiTheme="minorEastAsia" w:hAnsiTheme="minorEastAsia"/>
                <w:color w:val="000000"/>
                <w:sz w:val="24"/>
                <w:szCs w:val="24"/>
              </w:rPr>
            </w:pPr>
          </w:p>
          <w:p w14:paraId="23C3563F">
            <w:pPr>
              <w:spacing w:line="256" w:lineRule="auto"/>
              <w:ind w:left="7"/>
              <w:rPr>
                <w:rFonts w:cs="Times New Roman" w:asciiTheme="minorEastAsia" w:hAnsiTheme="minorEastAsia"/>
                <w:color w:val="000000"/>
                <w:sz w:val="24"/>
                <w:szCs w:val="24"/>
              </w:rPr>
            </w:pPr>
          </w:p>
          <w:p w14:paraId="17D06AD5">
            <w:pPr>
              <w:spacing w:line="256" w:lineRule="auto"/>
              <w:ind w:left="7"/>
              <w:rPr>
                <w:rFonts w:cs="Times New Roman" w:asciiTheme="minorEastAsia" w:hAnsiTheme="minorEastAsia"/>
                <w:color w:val="auto"/>
                <w:sz w:val="24"/>
                <w:szCs w:val="24"/>
              </w:rPr>
            </w:pPr>
          </w:p>
          <w:p w14:paraId="319F2CD8">
            <w:pPr>
              <w:spacing w:line="256" w:lineRule="auto"/>
              <w:ind w:left="7"/>
              <w:rPr>
                <w:rFonts w:cs="Times New Roman" w:asciiTheme="minorEastAsia" w:hAnsiTheme="minorEastAsia"/>
                <w:color w:val="auto"/>
                <w:sz w:val="24"/>
                <w:szCs w:val="24"/>
              </w:rPr>
            </w:pPr>
          </w:p>
          <w:p w14:paraId="42882E8A">
            <w:pPr>
              <w:spacing w:line="256" w:lineRule="auto"/>
              <w:ind w:left="7"/>
              <w:rPr>
                <w:rFonts w:cs="Times New Roman" w:asciiTheme="minorEastAsia" w:hAnsiTheme="minorEastAsia"/>
                <w:color w:val="auto"/>
                <w:sz w:val="24"/>
                <w:szCs w:val="24"/>
              </w:rPr>
            </w:pPr>
            <w:r>
              <w:rPr>
                <w:rFonts w:hint="eastAsia" w:cs="Times New Roman" w:asciiTheme="minorEastAsia" w:hAnsiTheme="minorEastAsia"/>
                <w:color w:val="auto"/>
                <w:sz w:val="24"/>
                <w:szCs w:val="24"/>
                <w:lang w:val="en-US" w:eastAsia="zh-CN"/>
              </w:rPr>
              <w:t>科研</w:t>
            </w:r>
            <w:r>
              <w:rPr>
                <w:rFonts w:hint="eastAsia" w:cs="Times New Roman" w:asciiTheme="minorEastAsia" w:hAnsiTheme="minorEastAsia"/>
                <w:color w:val="auto"/>
                <w:sz w:val="24"/>
                <w:szCs w:val="24"/>
              </w:rPr>
              <w:t>处签章：</w:t>
            </w:r>
            <w:r>
              <w:rPr>
                <w:rFonts w:cs="Times New Roman" w:asciiTheme="minorEastAsia" w:hAnsiTheme="minorEastAsia"/>
                <w:color w:val="auto"/>
                <w:sz w:val="24"/>
                <w:szCs w:val="24"/>
              </w:rPr>
              <w:t xml:space="preserve"> </w:t>
            </w:r>
          </w:p>
          <w:p w14:paraId="7D6E3653">
            <w:pPr>
              <w:spacing w:line="256" w:lineRule="auto"/>
              <w:rPr>
                <w:rFonts w:cs="Times New Roman" w:asciiTheme="minorEastAsia" w:hAnsiTheme="minorEastAsia"/>
                <w:color w:val="auto"/>
                <w:sz w:val="24"/>
                <w:szCs w:val="24"/>
              </w:rPr>
            </w:pPr>
          </w:p>
          <w:p w14:paraId="08271853">
            <w:pPr>
              <w:spacing w:line="256" w:lineRule="auto"/>
              <w:ind w:left="7"/>
              <w:rPr>
                <w:rFonts w:cs="Times New Roman" w:asciiTheme="minorEastAsia" w:hAnsiTheme="minorEastAsia"/>
                <w:color w:val="000000"/>
                <w:sz w:val="24"/>
                <w:szCs w:val="24"/>
              </w:rPr>
            </w:pPr>
            <w:r>
              <w:rPr>
                <w:rFonts w:hint="eastAsia" w:cs="Times New Roman" w:asciiTheme="minorEastAsia" w:hAnsiTheme="minorEastAsia"/>
                <w:color w:val="auto"/>
                <w:sz w:val="24"/>
                <w:szCs w:val="24"/>
              </w:rPr>
              <w:t>日期：</w:t>
            </w:r>
            <w:r>
              <w:rPr>
                <w:rFonts w:cs="Times New Roman" w:asciiTheme="minorEastAsia" w:hAnsiTheme="minorEastAsia"/>
                <w:color w:val="auto"/>
                <w:sz w:val="24"/>
                <w:szCs w:val="24"/>
              </w:rPr>
              <w:t xml:space="preserve"> </w:t>
            </w:r>
          </w:p>
        </w:tc>
      </w:tr>
    </w:tbl>
    <w:p w14:paraId="0A844BEB">
      <w:pPr>
        <w:rPr>
          <w:rFonts w:hint="eastAsia" w:cs="仿宋" w:asciiTheme="majorEastAsia" w:hAnsiTheme="majorEastAsia" w:eastAsiaTheme="majorEastAsia"/>
          <w:b/>
          <w:sz w:val="36"/>
          <w:szCs w:val="36"/>
        </w:rPr>
      </w:pPr>
    </w:p>
    <w:p w14:paraId="47C2F623">
      <w:pPr>
        <w:jc w:val="both"/>
        <w:rPr>
          <w:rFonts w:cs="仿宋" w:asciiTheme="majorEastAsia" w:hAnsiTheme="majorEastAsia" w:eastAsiaTheme="majorEastAsia"/>
          <w:b/>
          <w:sz w:val="32"/>
          <w:szCs w:val="32"/>
        </w:rPr>
      </w:pPr>
      <w:r>
        <w:rPr>
          <w:rFonts w:hint="eastAsia" w:ascii="仿宋_GB2312" w:hAnsi="华文中宋" w:eastAsia="仿宋_GB2312" w:cs="Times New Roman"/>
          <w:b/>
          <w:bCs/>
          <w:sz w:val="36"/>
          <w:szCs w:val="36"/>
        </w:rPr>
        <w:t>附件</w:t>
      </w:r>
      <w:r>
        <w:rPr>
          <w:rFonts w:hint="eastAsia" w:ascii="仿宋_GB2312" w:hAnsi="华文中宋" w:eastAsia="仿宋_GB2312" w:cs="Times New Roman"/>
          <w:b/>
          <w:bCs/>
          <w:sz w:val="36"/>
          <w:szCs w:val="36"/>
          <w:lang w:val="en-US" w:eastAsia="zh-CN"/>
        </w:rPr>
        <w:t xml:space="preserve">7      </w:t>
      </w:r>
      <w:r>
        <w:rPr>
          <w:rFonts w:hint="eastAsia" w:cs="仿宋" w:asciiTheme="majorEastAsia" w:hAnsiTheme="majorEastAsia" w:eastAsiaTheme="majorEastAsia"/>
          <w:b/>
          <w:sz w:val="36"/>
          <w:szCs w:val="36"/>
        </w:rPr>
        <w:t>横向</w:t>
      </w:r>
      <w:r>
        <w:rPr>
          <w:rFonts w:hint="eastAsia" w:cs="仿宋" w:asciiTheme="majorEastAsia" w:hAnsiTheme="majorEastAsia" w:eastAsiaTheme="majorEastAsia"/>
          <w:b/>
          <w:sz w:val="36"/>
          <w:szCs w:val="36"/>
          <w:lang w:val="en-US" w:eastAsia="zh-CN"/>
        </w:rPr>
        <w:t>科研项目</w:t>
      </w:r>
      <w:r>
        <w:rPr>
          <w:rFonts w:hint="eastAsia" w:cs="仿宋" w:asciiTheme="majorEastAsia" w:hAnsiTheme="majorEastAsia" w:eastAsiaTheme="majorEastAsia"/>
          <w:b/>
          <w:sz w:val="36"/>
          <w:szCs w:val="36"/>
        </w:rPr>
        <w:t>结题验收承诺书</w:t>
      </w:r>
    </w:p>
    <w:tbl>
      <w:tblPr>
        <w:tblStyle w:val="8"/>
        <w:tblpPr w:leftFromText="180" w:rightFromText="180" w:vertAnchor="text" w:horzAnchor="page" w:tblpX="1814" w:tblpY="628"/>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42" w:type="dxa"/>
          <w:bottom w:w="85" w:type="dxa"/>
          <w:right w:w="142" w:type="dxa"/>
        </w:tblCellMar>
      </w:tblPr>
      <w:tblGrid>
        <w:gridCol w:w="4620"/>
        <w:gridCol w:w="4620"/>
      </w:tblGrid>
      <w:tr w14:paraId="65E9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42" w:type="dxa"/>
            <w:bottom w:w="85" w:type="dxa"/>
            <w:right w:w="142" w:type="dxa"/>
          </w:tblCellMar>
        </w:tblPrEx>
        <w:trPr>
          <w:trHeight w:val="6891" w:hRule="atLeast"/>
        </w:trPr>
        <w:tc>
          <w:tcPr>
            <w:tcW w:w="9240" w:type="dxa"/>
            <w:gridSpan w:val="2"/>
          </w:tcPr>
          <w:p w14:paraId="1865F1CA">
            <w:pPr>
              <w:spacing w:line="360" w:lineRule="auto"/>
              <w:rPr>
                <w:rFonts w:ascii="仿宋" w:hAnsi="仿宋" w:eastAsia="仿宋"/>
                <w:sz w:val="24"/>
                <w:szCs w:val="24"/>
              </w:rPr>
            </w:pPr>
          </w:p>
          <w:p w14:paraId="74E02351">
            <w:pPr>
              <w:spacing w:line="360" w:lineRule="auto"/>
              <w:rPr>
                <w:sz w:val="32"/>
                <w:szCs w:val="32"/>
                <w:u w:val="single"/>
              </w:rPr>
            </w:pPr>
            <w:r>
              <w:rPr>
                <w:rFonts w:hint="eastAsia"/>
                <w:sz w:val="32"/>
                <w:szCs w:val="32"/>
              </w:rPr>
              <w:t xml:space="preserve">   </w:t>
            </w:r>
            <w:r>
              <w:rPr>
                <w:rFonts w:hint="eastAsia"/>
                <w:sz w:val="32"/>
                <w:szCs w:val="32"/>
                <w:u w:val="single"/>
              </w:rPr>
              <w:t xml:space="preserve">                    </w:t>
            </w:r>
            <w:r>
              <w:rPr>
                <w:rFonts w:hint="eastAsia" w:ascii="仿宋" w:hAnsi="仿宋" w:eastAsia="仿宋"/>
                <w:sz w:val="24"/>
                <w:szCs w:val="24"/>
              </w:rPr>
              <w:t>单位委托本项目组开展的</w:t>
            </w:r>
            <w:r>
              <w:rPr>
                <w:rFonts w:hint="eastAsia"/>
                <w:sz w:val="32"/>
                <w:szCs w:val="32"/>
                <w:u w:val="single"/>
              </w:rPr>
              <w:t xml:space="preserve">               </w:t>
            </w:r>
          </w:p>
          <w:p w14:paraId="4A7BCEAC">
            <w:pPr>
              <w:spacing w:line="360" w:lineRule="auto"/>
              <w:rPr>
                <w:rFonts w:ascii="仿宋" w:hAnsi="仿宋" w:eastAsia="仿宋"/>
                <w:sz w:val="24"/>
                <w:szCs w:val="24"/>
              </w:rPr>
            </w:pPr>
            <w:r>
              <w:rPr>
                <w:rFonts w:hint="eastAsia"/>
                <w:sz w:val="32"/>
                <w:szCs w:val="32"/>
                <w:u w:val="single"/>
              </w:rPr>
              <w:t xml:space="preserve">          </w:t>
            </w:r>
            <w:r>
              <w:rPr>
                <w:rFonts w:hint="eastAsia" w:ascii="仿宋" w:hAnsi="仿宋" w:eastAsia="仿宋"/>
                <w:sz w:val="24"/>
                <w:szCs w:val="24"/>
              </w:rPr>
              <w:t>项目研究，已顺利完成，取得一系列成果。现对项目成果承诺如下：</w:t>
            </w:r>
          </w:p>
          <w:p w14:paraId="6FF256F8">
            <w:pPr>
              <w:spacing w:line="360" w:lineRule="auto"/>
              <w:ind w:firstLine="480" w:firstLineChars="200"/>
              <w:rPr>
                <w:rFonts w:ascii="仿宋" w:hAnsi="仿宋" w:eastAsia="仿宋"/>
                <w:sz w:val="24"/>
                <w:szCs w:val="24"/>
              </w:rPr>
            </w:pPr>
            <w:r>
              <w:rPr>
                <w:rFonts w:hint="eastAsia" w:ascii="仿宋" w:hAnsi="仿宋" w:eastAsia="仿宋"/>
                <w:sz w:val="24"/>
                <w:szCs w:val="24"/>
              </w:rPr>
              <w:t>1.提交的</w:t>
            </w:r>
            <w:r>
              <w:rPr>
                <w:rFonts w:ascii="仿宋" w:hAnsi="仿宋" w:eastAsia="仿宋"/>
                <w:sz w:val="24"/>
                <w:szCs w:val="24"/>
              </w:rPr>
              <w:t>材料内容</w:t>
            </w:r>
            <w:r>
              <w:rPr>
                <w:rFonts w:hint="eastAsia" w:ascii="仿宋" w:hAnsi="仿宋" w:eastAsia="仿宋"/>
                <w:sz w:val="24"/>
                <w:szCs w:val="24"/>
              </w:rPr>
              <w:t>要坚决</w:t>
            </w:r>
            <w:r>
              <w:rPr>
                <w:rFonts w:ascii="仿宋" w:hAnsi="仿宋" w:eastAsia="仿宋"/>
                <w:sz w:val="24"/>
                <w:szCs w:val="24"/>
              </w:rPr>
              <w:t>拥护中国共产党</w:t>
            </w:r>
            <w:r>
              <w:rPr>
                <w:rFonts w:hint="eastAsia" w:ascii="仿宋" w:hAnsi="仿宋" w:eastAsia="仿宋"/>
                <w:sz w:val="24"/>
                <w:szCs w:val="24"/>
              </w:rPr>
              <w:t>的</w:t>
            </w:r>
            <w:r>
              <w:rPr>
                <w:rFonts w:ascii="仿宋" w:hAnsi="仿宋" w:eastAsia="仿宋"/>
                <w:sz w:val="24"/>
                <w:szCs w:val="24"/>
              </w:rPr>
              <w:t>领导，拥护社会主义</w:t>
            </w:r>
            <w:r>
              <w:rPr>
                <w:rFonts w:hint="eastAsia" w:ascii="仿宋" w:hAnsi="仿宋" w:eastAsia="仿宋"/>
                <w:sz w:val="24"/>
                <w:szCs w:val="24"/>
              </w:rPr>
              <w:t>制度</w:t>
            </w:r>
            <w:r>
              <w:rPr>
                <w:rFonts w:ascii="仿宋" w:hAnsi="仿宋" w:eastAsia="仿宋"/>
                <w:sz w:val="24"/>
                <w:szCs w:val="24"/>
              </w:rPr>
              <w:t>，热爱祖国，热爱人民；坚持中国特色社会主义方向，坚持马克思主义在哲学社会科学研究中的指导地位，坚持党的基本路线，拥护党和国家的路线、方针、政策</w:t>
            </w:r>
            <w:r>
              <w:rPr>
                <w:rFonts w:hint="eastAsia" w:ascii="仿宋" w:hAnsi="仿宋" w:eastAsia="仿宋"/>
                <w:sz w:val="24"/>
                <w:szCs w:val="24"/>
              </w:rPr>
              <w:t>，严守意识形态红线。</w:t>
            </w:r>
          </w:p>
          <w:p w14:paraId="69932CFB">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遵守我国《著作权法》和《专利法》等相关法律法规；遵守我国政府签署加入的相关国际知识产权规定</w:t>
            </w:r>
            <w:r>
              <w:rPr>
                <w:rFonts w:hint="eastAsia" w:ascii="仿宋" w:hAnsi="仿宋" w:eastAsia="仿宋"/>
                <w:sz w:val="24"/>
                <w:szCs w:val="24"/>
              </w:rPr>
              <w:t>，</w:t>
            </w:r>
            <w:r>
              <w:rPr>
                <w:rFonts w:ascii="仿宋" w:hAnsi="仿宋" w:eastAsia="仿宋"/>
                <w:sz w:val="24"/>
                <w:szCs w:val="24"/>
              </w:rPr>
              <w:t>遵循学术研究的基本规范。</w:t>
            </w:r>
          </w:p>
          <w:p w14:paraId="6D88481E">
            <w:pPr>
              <w:spacing w:line="360" w:lineRule="auto"/>
              <w:ind w:firstLine="480" w:firstLineChars="20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对所</w:t>
            </w:r>
            <w:r>
              <w:rPr>
                <w:rFonts w:hint="eastAsia" w:ascii="仿宋" w:hAnsi="仿宋" w:eastAsia="仿宋"/>
                <w:sz w:val="24"/>
                <w:szCs w:val="24"/>
              </w:rPr>
              <w:t>提交</w:t>
            </w:r>
            <w:r>
              <w:rPr>
                <w:rFonts w:ascii="仿宋" w:hAnsi="仿宋" w:eastAsia="仿宋"/>
                <w:sz w:val="24"/>
                <w:szCs w:val="24"/>
              </w:rPr>
              <w:t>的材料各项内容的真实性负责，保证没有知识产权争议，符合</w:t>
            </w:r>
            <w:r>
              <w:rPr>
                <w:rFonts w:hint="eastAsia" w:ascii="仿宋" w:hAnsi="仿宋" w:eastAsia="仿宋"/>
                <w:sz w:val="24"/>
                <w:szCs w:val="24"/>
              </w:rPr>
              <w:t>结题验收</w:t>
            </w:r>
            <w:r>
              <w:rPr>
                <w:rFonts w:ascii="仿宋" w:hAnsi="仿宋" w:eastAsia="仿宋"/>
                <w:sz w:val="24"/>
                <w:szCs w:val="24"/>
              </w:rPr>
              <w:t>要求。</w:t>
            </w:r>
          </w:p>
          <w:p w14:paraId="6518FF1B">
            <w:pPr>
              <w:spacing w:line="360" w:lineRule="auto"/>
              <w:ind w:firstLine="480" w:firstLineChars="200"/>
              <w:rPr>
                <w:rFonts w:ascii="仿宋" w:hAnsi="仿宋" w:eastAsia="仿宋"/>
                <w:sz w:val="24"/>
                <w:szCs w:val="24"/>
              </w:rPr>
            </w:pPr>
            <w:r>
              <w:rPr>
                <w:rFonts w:hint="eastAsia" w:ascii="仿宋" w:hAnsi="仿宋" w:eastAsia="仿宋"/>
                <w:sz w:val="24"/>
                <w:szCs w:val="24"/>
              </w:rPr>
              <w:t>4.</w:t>
            </w:r>
            <w:r>
              <w:rPr>
                <w:rFonts w:ascii="仿宋" w:hAnsi="仿宋" w:eastAsia="仿宋"/>
                <w:sz w:val="24"/>
                <w:szCs w:val="24"/>
              </w:rPr>
              <w:t>正确表达科研成果</w:t>
            </w:r>
            <w:r>
              <w:rPr>
                <w:rFonts w:hint="eastAsia" w:ascii="仿宋" w:hAnsi="仿宋" w:eastAsia="仿宋"/>
                <w:sz w:val="24"/>
                <w:szCs w:val="24"/>
              </w:rPr>
              <w:t>，</w:t>
            </w:r>
            <w:r>
              <w:rPr>
                <w:rFonts w:ascii="仿宋" w:hAnsi="仿宋" w:eastAsia="仿宋"/>
                <w:sz w:val="24"/>
                <w:szCs w:val="24"/>
              </w:rPr>
              <w:t>按照《国家通用语言文字法》规定，规范使用中国语言文字、标点符号、数字及外国语言文字。</w:t>
            </w:r>
          </w:p>
          <w:p w14:paraId="21FCF63B">
            <w:pPr>
              <w:spacing w:line="360" w:lineRule="auto"/>
              <w:ind w:left="420" w:leftChars="200"/>
              <w:rPr>
                <w:rFonts w:ascii="仿宋" w:hAnsi="仿宋" w:eastAsia="仿宋"/>
                <w:sz w:val="24"/>
                <w:szCs w:val="24"/>
              </w:rPr>
            </w:pPr>
            <w:r>
              <w:rPr>
                <w:rFonts w:hint="eastAsia" w:ascii="仿宋" w:hAnsi="仿宋" w:eastAsia="仿宋"/>
                <w:sz w:val="24"/>
                <w:szCs w:val="24"/>
              </w:rPr>
              <w:t>5.</w:t>
            </w:r>
            <w:r>
              <w:rPr>
                <w:rFonts w:ascii="仿宋" w:hAnsi="仿宋" w:eastAsia="仿宋"/>
                <w:sz w:val="24"/>
                <w:szCs w:val="24"/>
              </w:rPr>
              <w:t>遵守</w:t>
            </w:r>
            <w:r>
              <w:rPr>
                <w:rFonts w:hint="eastAsia" w:ascii="仿宋" w:hAnsi="仿宋" w:eastAsia="仿宋"/>
                <w:sz w:val="24"/>
                <w:szCs w:val="24"/>
              </w:rPr>
              <w:t>学院</w:t>
            </w:r>
            <w:r>
              <w:rPr>
                <w:rFonts w:ascii="仿宋" w:hAnsi="仿宋" w:eastAsia="仿宋"/>
                <w:sz w:val="24"/>
                <w:szCs w:val="24"/>
              </w:rPr>
              <w:t>财务规章制度</w:t>
            </w:r>
            <w:r>
              <w:rPr>
                <w:rFonts w:hint="eastAsia" w:ascii="仿宋" w:hAnsi="仿宋" w:eastAsia="仿宋"/>
                <w:sz w:val="24"/>
                <w:szCs w:val="24"/>
              </w:rPr>
              <w:t>，</w:t>
            </w:r>
            <w:r>
              <w:rPr>
                <w:rFonts w:ascii="仿宋" w:hAnsi="仿宋" w:eastAsia="仿宋"/>
                <w:sz w:val="24"/>
                <w:szCs w:val="24"/>
              </w:rPr>
              <w:t>合理有效使用课题经费</w:t>
            </w:r>
            <w:r>
              <w:rPr>
                <w:rFonts w:hint="eastAsia" w:ascii="仿宋" w:hAnsi="仿宋" w:eastAsia="仿宋"/>
                <w:sz w:val="24"/>
                <w:szCs w:val="24"/>
              </w:rPr>
              <w:t>，</w:t>
            </w:r>
            <w:r>
              <w:rPr>
                <w:rFonts w:ascii="仿宋" w:hAnsi="仿宋" w:eastAsia="仿宋"/>
                <w:sz w:val="24"/>
                <w:szCs w:val="24"/>
              </w:rPr>
              <w:t>不</w:t>
            </w:r>
            <w:r>
              <w:rPr>
                <w:rFonts w:hint="eastAsia" w:ascii="仿宋" w:hAnsi="仿宋" w:eastAsia="仿宋"/>
                <w:sz w:val="24"/>
                <w:szCs w:val="24"/>
              </w:rPr>
              <w:t>存在</w:t>
            </w:r>
            <w:r>
              <w:rPr>
                <w:rFonts w:ascii="仿宋" w:hAnsi="仿宋" w:eastAsia="仿宋"/>
                <w:sz w:val="24"/>
                <w:szCs w:val="24"/>
              </w:rPr>
              <w:t>滥用和挪用</w:t>
            </w:r>
            <w:r>
              <w:rPr>
                <w:rFonts w:hint="eastAsia" w:ascii="仿宋" w:hAnsi="仿宋" w:eastAsia="仿宋"/>
                <w:sz w:val="24"/>
                <w:szCs w:val="24"/>
              </w:rPr>
              <w:t>经费情况</w:t>
            </w:r>
            <w:r>
              <w:rPr>
                <w:rFonts w:ascii="仿宋" w:hAnsi="仿宋" w:eastAsia="仿宋"/>
                <w:sz w:val="24"/>
                <w:szCs w:val="24"/>
              </w:rPr>
              <w:t>。</w:t>
            </w:r>
          </w:p>
        </w:tc>
      </w:tr>
      <w:tr w14:paraId="0EA2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42" w:type="dxa"/>
            <w:bottom w:w="85" w:type="dxa"/>
            <w:right w:w="142" w:type="dxa"/>
          </w:tblCellMar>
        </w:tblPrEx>
        <w:trPr>
          <w:trHeight w:val="692" w:hRule="atLeast"/>
        </w:trPr>
        <w:tc>
          <w:tcPr>
            <w:tcW w:w="4620" w:type="dxa"/>
            <w:vAlign w:val="center"/>
          </w:tcPr>
          <w:p w14:paraId="4C985B8F">
            <w:pPr>
              <w:jc w:val="center"/>
            </w:pPr>
            <w:r>
              <w:rPr>
                <w:rFonts w:hint="eastAsia" w:ascii="仿宋" w:hAnsi="仿宋" w:eastAsia="仿宋"/>
                <w:sz w:val="24"/>
                <w:szCs w:val="24"/>
              </w:rPr>
              <w:t>项目负责人承诺</w:t>
            </w:r>
          </w:p>
        </w:tc>
        <w:tc>
          <w:tcPr>
            <w:tcW w:w="4620" w:type="dxa"/>
            <w:vAlign w:val="center"/>
          </w:tcPr>
          <w:p w14:paraId="287E46A5">
            <w:pPr>
              <w:jc w:val="center"/>
            </w:pPr>
            <w:r>
              <w:rPr>
                <w:rFonts w:hint="eastAsia" w:ascii="仿宋" w:hAnsi="仿宋" w:eastAsia="仿宋"/>
                <w:sz w:val="24"/>
                <w:szCs w:val="24"/>
              </w:rPr>
              <w:t>部门（二级学院）党总支审核意见(盖章)</w:t>
            </w:r>
          </w:p>
        </w:tc>
      </w:tr>
      <w:tr w14:paraId="6648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42" w:type="dxa"/>
            <w:bottom w:w="85" w:type="dxa"/>
            <w:right w:w="142" w:type="dxa"/>
          </w:tblCellMar>
        </w:tblPrEx>
        <w:trPr>
          <w:trHeight w:val="3508" w:hRule="atLeast"/>
        </w:trPr>
        <w:tc>
          <w:tcPr>
            <w:tcW w:w="4620" w:type="dxa"/>
          </w:tcPr>
          <w:p w14:paraId="26B5944E"/>
          <w:p w14:paraId="1E6FCA49">
            <w:pPr>
              <w:ind w:firstLine="211" w:firstLineChars="100"/>
              <w:jc w:val="left"/>
              <w:rPr>
                <w:rFonts w:ascii="仿宋" w:hAnsi="仿宋" w:eastAsia="仿宋"/>
                <w:b/>
              </w:rPr>
            </w:pPr>
            <w:r>
              <w:rPr>
                <w:rFonts w:hint="eastAsia" w:ascii="仿宋" w:hAnsi="仿宋" w:eastAsia="仿宋"/>
                <w:b/>
              </w:rPr>
              <w:t>本人承诺：所提交材料均遵守以上规定，无意识形态问题。</w:t>
            </w:r>
          </w:p>
          <w:p w14:paraId="1F57F607">
            <w:pPr>
              <w:jc w:val="left"/>
              <w:rPr>
                <w:rFonts w:ascii="仿宋" w:hAnsi="仿宋" w:eastAsia="仿宋"/>
                <w:b/>
              </w:rPr>
            </w:pPr>
          </w:p>
          <w:p w14:paraId="1D9D997C">
            <w:pPr>
              <w:jc w:val="left"/>
              <w:rPr>
                <w:rFonts w:ascii="仿宋" w:hAnsi="仿宋" w:eastAsia="仿宋"/>
                <w:b/>
              </w:rPr>
            </w:pPr>
          </w:p>
          <w:p w14:paraId="1A42360E">
            <w:pPr>
              <w:jc w:val="left"/>
              <w:rPr>
                <w:rFonts w:ascii="仿宋" w:hAnsi="仿宋" w:eastAsia="仿宋"/>
                <w:b/>
              </w:rPr>
            </w:pPr>
          </w:p>
          <w:p w14:paraId="4BDEFA51"/>
          <w:p w14:paraId="17E29583">
            <w:pPr>
              <w:rPr>
                <w:rFonts w:ascii="仿宋" w:hAnsi="仿宋" w:eastAsia="仿宋"/>
                <w:sz w:val="24"/>
                <w:szCs w:val="24"/>
              </w:rPr>
            </w:pPr>
            <w:r>
              <w:rPr>
                <w:rFonts w:hint="eastAsia" w:ascii="仿宋" w:hAnsi="仿宋" w:eastAsia="仿宋"/>
                <w:sz w:val="24"/>
                <w:szCs w:val="24"/>
              </w:rPr>
              <w:t xml:space="preserve">签字： </w:t>
            </w:r>
            <w:r>
              <w:rPr>
                <w:rFonts w:ascii="仿宋" w:hAnsi="仿宋" w:eastAsia="仿宋"/>
                <w:sz w:val="24"/>
                <w:szCs w:val="24"/>
              </w:rPr>
              <w:t xml:space="preserve">                </w:t>
            </w: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tc>
        <w:tc>
          <w:tcPr>
            <w:tcW w:w="4620" w:type="dxa"/>
          </w:tcPr>
          <w:p w14:paraId="19C57269"/>
          <w:p w14:paraId="2D05C547"/>
          <w:p w14:paraId="04C48FCD"/>
          <w:p w14:paraId="414733A4"/>
          <w:p w14:paraId="31193BF0"/>
          <w:p w14:paraId="1A717F8E">
            <w:pPr>
              <w:rPr>
                <w:rFonts w:ascii="仿宋" w:hAnsi="仿宋" w:eastAsia="仿宋"/>
                <w:sz w:val="24"/>
                <w:szCs w:val="24"/>
              </w:rPr>
            </w:pPr>
          </w:p>
          <w:p w14:paraId="4800A8AF">
            <w:pPr>
              <w:rPr>
                <w:rFonts w:ascii="仿宋" w:hAnsi="仿宋" w:eastAsia="仿宋"/>
                <w:sz w:val="24"/>
                <w:szCs w:val="24"/>
              </w:rPr>
            </w:pPr>
          </w:p>
          <w:p w14:paraId="25D987E2">
            <w:pPr>
              <w:rPr>
                <w:rFonts w:ascii="仿宋" w:hAnsi="仿宋" w:eastAsia="仿宋"/>
                <w:sz w:val="24"/>
                <w:szCs w:val="24"/>
              </w:rPr>
            </w:pPr>
            <w:r>
              <w:rPr>
                <w:rFonts w:hint="eastAsia" w:ascii="仿宋" w:hAnsi="仿宋" w:eastAsia="仿宋"/>
                <w:sz w:val="24"/>
                <w:szCs w:val="24"/>
              </w:rPr>
              <w:t xml:space="preserve">签字： </w:t>
            </w:r>
            <w:r>
              <w:rPr>
                <w:rFonts w:ascii="仿宋" w:hAnsi="仿宋" w:eastAsia="仿宋"/>
                <w:sz w:val="24"/>
                <w:szCs w:val="24"/>
              </w:rPr>
              <w:t xml:space="preserve">                </w:t>
            </w:r>
            <w:r>
              <w:rPr>
                <w:rFonts w:hint="eastAsia" w:ascii="仿宋" w:hAnsi="仿宋" w:eastAsia="仿宋"/>
                <w:sz w:val="24"/>
                <w:szCs w:val="24"/>
              </w:rPr>
              <w:t xml:space="preserve">年 </w:t>
            </w:r>
            <w:r>
              <w:rPr>
                <w:rFonts w:ascii="仿宋" w:hAnsi="仿宋" w:eastAsia="仿宋"/>
                <w:sz w:val="24"/>
                <w:szCs w:val="24"/>
              </w:rPr>
              <w:t xml:space="preserve">  </w:t>
            </w:r>
            <w:r>
              <w:rPr>
                <w:rFonts w:hint="eastAsia" w:ascii="仿宋" w:hAnsi="仿宋" w:eastAsia="仿宋"/>
                <w:sz w:val="24"/>
                <w:szCs w:val="24"/>
              </w:rPr>
              <w:t xml:space="preserve">月 </w:t>
            </w:r>
            <w:r>
              <w:rPr>
                <w:rFonts w:ascii="仿宋" w:hAnsi="仿宋" w:eastAsia="仿宋"/>
                <w:sz w:val="24"/>
                <w:szCs w:val="24"/>
              </w:rPr>
              <w:t xml:space="preserve"> </w:t>
            </w:r>
            <w:r>
              <w:rPr>
                <w:rFonts w:hint="eastAsia" w:ascii="仿宋" w:hAnsi="仿宋" w:eastAsia="仿宋"/>
                <w:sz w:val="24"/>
                <w:szCs w:val="24"/>
              </w:rPr>
              <w:t>日</w:t>
            </w:r>
          </w:p>
          <w:p w14:paraId="6538E51F"/>
        </w:tc>
      </w:tr>
    </w:tbl>
    <w:p w14:paraId="70A01247">
      <w:pPr>
        <w:rPr>
          <w:rFonts w:ascii="仿宋_GB2312" w:hAnsi="华文中宋" w:eastAsia="仿宋_GB2312" w:cs="Times New Roman"/>
          <w:b/>
          <w:bCs/>
          <w:sz w:val="36"/>
          <w:szCs w:val="36"/>
        </w:rPr>
      </w:pPr>
    </w:p>
    <w:p w14:paraId="72CA48D9">
      <w:pPr>
        <w:rPr>
          <w:rFonts w:ascii="仿宋_GB2312" w:hAnsi="华文中宋" w:eastAsia="仿宋_GB2312" w:cs="Times New Roman"/>
          <w:b/>
          <w:bCs/>
          <w:sz w:val="36"/>
          <w:szCs w:val="36"/>
        </w:rPr>
      </w:pPr>
    </w:p>
    <w:p w14:paraId="3057CE06">
      <w:pPr>
        <w:rPr>
          <w:rFonts w:ascii="宋体"/>
          <w:b/>
          <w:sz w:val="36"/>
        </w:rPr>
      </w:pPr>
      <w:r>
        <w:rPr>
          <w:rFonts w:hint="eastAsia" w:ascii="宋体"/>
          <w:b/>
          <w:sz w:val="36"/>
          <w:lang w:val="en-US" w:eastAsia="zh-CN"/>
        </w:rPr>
        <w:t>附件8：      横向科研</w:t>
      </w:r>
      <w:r>
        <w:rPr>
          <w:rFonts w:hint="eastAsia" w:ascii="宋体"/>
          <w:b/>
          <w:sz w:val="36"/>
        </w:rPr>
        <w:t>项目延期结题申请表</w:t>
      </w:r>
    </w:p>
    <w:p w14:paraId="2E8A22B5"/>
    <w:tbl>
      <w:tblPr>
        <w:tblStyle w:val="7"/>
        <w:tblW w:w="873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26"/>
        <w:gridCol w:w="1845"/>
        <w:gridCol w:w="185"/>
        <w:gridCol w:w="2030"/>
        <w:gridCol w:w="557"/>
        <w:gridCol w:w="1796"/>
      </w:tblGrid>
      <w:tr w14:paraId="02E4E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4" w:hRule="atLeast"/>
        </w:trPr>
        <w:tc>
          <w:tcPr>
            <w:tcW w:w="2326" w:type="dxa"/>
            <w:noWrap w:val="0"/>
            <w:vAlign w:val="center"/>
          </w:tcPr>
          <w:p w14:paraId="5B6B40D9">
            <w:pPr>
              <w:spacing w:line="360" w:lineRule="auto"/>
              <w:jc w:val="center"/>
              <w:rPr>
                <w:rFonts w:hint="eastAsia" w:ascii="仿宋_GB2312" w:eastAsia="仿宋_GB2312"/>
                <w:sz w:val="24"/>
                <w:szCs w:val="24"/>
                <w:lang w:val="en-US" w:eastAsia="zh-CN"/>
              </w:rPr>
            </w:pPr>
            <w:r>
              <w:rPr>
                <w:rFonts w:ascii="仿宋_GB2312" w:eastAsia="仿宋_GB2312"/>
                <w:sz w:val="24"/>
                <w:szCs w:val="24"/>
              </w:rPr>
              <w:t>项</w:t>
            </w:r>
            <w:r>
              <w:rPr>
                <w:rFonts w:hint="eastAsia" w:ascii="仿宋_GB2312" w:eastAsia="仿宋_GB2312"/>
                <w:sz w:val="24"/>
                <w:szCs w:val="24"/>
              </w:rPr>
              <w:t xml:space="preserve"> </w:t>
            </w:r>
            <w:r>
              <w:rPr>
                <w:rFonts w:ascii="仿宋_GB2312" w:eastAsia="仿宋_GB2312"/>
                <w:sz w:val="24"/>
                <w:szCs w:val="24"/>
              </w:rPr>
              <w:t>目</w:t>
            </w:r>
            <w:r>
              <w:rPr>
                <w:rFonts w:hint="eastAsia" w:ascii="仿宋_GB2312" w:eastAsia="仿宋_GB2312"/>
                <w:sz w:val="24"/>
                <w:szCs w:val="24"/>
              </w:rPr>
              <w:t xml:space="preserve"> </w:t>
            </w:r>
            <w:r>
              <w:rPr>
                <w:rFonts w:hint="eastAsia" w:ascii="仿宋_GB2312" w:eastAsia="仿宋_GB2312"/>
                <w:sz w:val="24"/>
                <w:szCs w:val="24"/>
                <w:lang w:val="en-US" w:eastAsia="zh-CN"/>
              </w:rPr>
              <w:t>名 称</w:t>
            </w:r>
          </w:p>
        </w:tc>
        <w:tc>
          <w:tcPr>
            <w:tcW w:w="6413" w:type="dxa"/>
            <w:gridSpan w:val="5"/>
            <w:noWrap w:val="0"/>
            <w:vAlign w:val="center"/>
          </w:tcPr>
          <w:p w14:paraId="167197D0">
            <w:pPr>
              <w:spacing w:line="360" w:lineRule="auto"/>
              <w:ind w:firstLine="960" w:firstLineChars="400"/>
              <w:jc w:val="center"/>
              <w:rPr>
                <w:rFonts w:ascii="仿宋_GB2312" w:eastAsia="仿宋_GB2312"/>
                <w:sz w:val="24"/>
                <w:szCs w:val="24"/>
              </w:rPr>
            </w:pPr>
          </w:p>
        </w:tc>
      </w:tr>
      <w:tr w14:paraId="39A4A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4" w:hRule="atLeast"/>
        </w:trPr>
        <w:tc>
          <w:tcPr>
            <w:tcW w:w="2326" w:type="dxa"/>
            <w:noWrap w:val="0"/>
            <w:vAlign w:val="center"/>
          </w:tcPr>
          <w:p w14:paraId="6F3AC7F2">
            <w:pPr>
              <w:spacing w:line="360" w:lineRule="auto"/>
              <w:jc w:val="center"/>
              <w:rPr>
                <w:rFonts w:hint="eastAsia" w:ascii="仿宋_GB2312" w:eastAsia="仿宋_GB2312"/>
                <w:sz w:val="24"/>
                <w:szCs w:val="24"/>
                <w:lang w:val="en-US" w:eastAsia="zh-CN"/>
              </w:rPr>
            </w:pPr>
            <w:r>
              <w:rPr>
                <w:rFonts w:ascii="仿宋_GB2312" w:eastAsia="仿宋_GB2312"/>
                <w:sz w:val="24"/>
                <w:szCs w:val="24"/>
              </w:rPr>
              <w:t>项</w:t>
            </w:r>
            <w:r>
              <w:rPr>
                <w:rFonts w:hint="eastAsia" w:ascii="仿宋_GB2312" w:eastAsia="仿宋_GB2312"/>
                <w:sz w:val="24"/>
                <w:szCs w:val="24"/>
              </w:rPr>
              <w:t xml:space="preserve"> </w:t>
            </w:r>
            <w:r>
              <w:rPr>
                <w:rFonts w:ascii="仿宋_GB2312" w:eastAsia="仿宋_GB2312"/>
                <w:sz w:val="24"/>
                <w:szCs w:val="24"/>
              </w:rPr>
              <w:t>目</w:t>
            </w:r>
            <w:r>
              <w:rPr>
                <w:rFonts w:hint="eastAsia" w:ascii="仿宋_GB2312" w:eastAsia="仿宋_GB2312"/>
                <w:sz w:val="24"/>
                <w:szCs w:val="24"/>
              </w:rPr>
              <w:t xml:space="preserve"> </w:t>
            </w:r>
            <w:r>
              <w:rPr>
                <w:rFonts w:hint="eastAsia" w:ascii="仿宋_GB2312" w:eastAsia="仿宋_GB2312"/>
                <w:sz w:val="24"/>
                <w:szCs w:val="24"/>
                <w:lang w:val="en-US" w:eastAsia="zh-CN"/>
              </w:rPr>
              <w:t>编 号</w:t>
            </w:r>
          </w:p>
        </w:tc>
        <w:tc>
          <w:tcPr>
            <w:tcW w:w="1845" w:type="dxa"/>
            <w:noWrap w:val="0"/>
            <w:vAlign w:val="center"/>
          </w:tcPr>
          <w:p w14:paraId="63332884">
            <w:pPr>
              <w:ind w:firstLine="480" w:firstLineChars="200"/>
              <w:jc w:val="center"/>
              <w:rPr>
                <w:rFonts w:hint="eastAsia" w:ascii="仿宋_GB2312" w:eastAsia="仿宋_GB2312"/>
                <w:sz w:val="24"/>
                <w:szCs w:val="24"/>
              </w:rPr>
            </w:pPr>
          </w:p>
        </w:tc>
        <w:tc>
          <w:tcPr>
            <w:tcW w:w="2215" w:type="dxa"/>
            <w:gridSpan w:val="2"/>
            <w:noWrap w:val="0"/>
            <w:vAlign w:val="center"/>
          </w:tcPr>
          <w:p w14:paraId="2B7D86C8">
            <w:pPr>
              <w:spacing w:line="360" w:lineRule="auto"/>
              <w:jc w:val="center"/>
              <w:rPr>
                <w:rFonts w:ascii="仿宋_GB2312" w:eastAsia="仿宋_GB2312"/>
                <w:sz w:val="24"/>
                <w:szCs w:val="24"/>
              </w:rPr>
            </w:pPr>
            <w:r>
              <w:rPr>
                <w:rFonts w:hint="eastAsia" w:ascii="仿宋_GB2312" w:eastAsia="仿宋_GB2312"/>
                <w:sz w:val="24"/>
                <w:szCs w:val="24"/>
              </w:rPr>
              <w:t>项目负责人</w:t>
            </w:r>
          </w:p>
        </w:tc>
        <w:tc>
          <w:tcPr>
            <w:tcW w:w="2353" w:type="dxa"/>
            <w:gridSpan w:val="2"/>
            <w:noWrap w:val="0"/>
            <w:vAlign w:val="center"/>
          </w:tcPr>
          <w:p w14:paraId="07DA7482">
            <w:pPr>
              <w:spacing w:line="360" w:lineRule="auto"/>
              <w:jc w:val="center"/>
              <w:rPr>
                <w:rFonts w:hint="eastAsia" w:ascii="仿宋_GB2312" w:eastAsia="仿宋_GB2312"/>
                <w:sz w:val="24"/>
                <w:szCs w:val="24"/>
              </w:rPr>
            </w:pPr>
          </w:p>
        </w:tc>
      </w:tr>
      <w:tr w14:paraId="0D308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4" w:hRule="atLeast"/>
        </w:trPr>
        <w:tc>
          <w:tcPr>
            <w:tcW w:w="2326" w:type="dxa"/>
            <w:noWrap w:val="0"/>
            <w:vAlign w:val="center"/>
          </w:tcPr>
          <w:p w14:paraId="423E5DE7">
            <w:pPr>
              <w:spacing w:line="360" w:lineRule="auto"/>
              <w:jc w:val="center"/>
              <w:rPr>
                <w:rFonts w:hint="eastAsia" w:ascii="仿宋_GB2312" w:eastAsia="仿宋_GB2312"/>
                <w:sz w:val="24"/>
                <w:szCs w:val="24"/>
                <w:lang w:val="en-US" w:eastAsia="zh-CN"/>
              </w:rPr>
            </w:pPr>
            <w:r>
              <w:rPr>
                <w:rFonts w:ascii="仿宋_GB2312" w:eastAsia="仿宋_GB2312"/>
                <w:color w:val="auto"/>
                <w:sz w:val="24"/>
                <w:szCs w:val="24"/>
              </w:rPr>
              <w:t>项</w:t>
            </w:r>
            <w:r>
              <w:rPr>
                <w:rFonts w:hint="eastAsia" w:ascii="仿宋_GB2312" w:eastAsia="仿宋_GB2312"/>
                <w:color w:val="auto"/>
                <w:sz w:val="24"/>
                <w:szCs w:val="24"/>
              </w:rPr>
              <w:t xml:space="preserve"> </w:t>
            </w:r>
            <w:r>
              <w:rPr>
                <w:rFonts w:ascii="仿宋_GB2312" w:eastAsia="仿宋_GB2312"/>
                <w:color w:val="auto"/>
                <w:sz w:val="24"/>
                <w:szCs w:val="24"/>
              </w:rPr>
              <w:t>目</w:t>
            </w:r>
            <w:r>
              <w:rPr>
                <w:rFonts w:hint="eastAsia" w:ascii="仿宋_GB2312" w:eastAsia="仿宋_GB2312"/>
                <w:color w:val="auto"/>
                <w:sz w:val="24"/>
                <w:szCs w:val="24"/>
              </w:rPr>
              <w:t xml:space="preserve"> </w:t>
            </w:r>
            <w:r>
              <w:rPr>
                <w:rFonts w:hint="eastAsia" w:ascii="仿宋_GB2312" w:eastAsia="仿宋_GB2312"/>
                <w:color w:val="auto"/>
                <w:sz w:val="24"/>
                <w:szCs w:val="24"/>
                <w:lang w:val="en-US" w:eastAsia="zh-CN"/>
              </w:rPr>
              <w:t>类 型</w:t>
            </w:r>
          </w:p>
        </w:tc>
        <w:tc>
          <w:tcPr>
            <w:tcW w:w="6413" w:type="dxa"/>
            <w:gridSpan w:val="5"/>
            <w:noWrap w:val="0"/>
            <w:vAlign w:val="center"/>
          </w:tcPr>
          <w:p w14:paraId="5220DF47">
            <w:pPr>
              <w:spacing w:line="360" w:lineRule="auto"/>
              <w:jc w:val="center"/>
              <w:rPr>
                <w:rFonts w:ascii="仿宋_GB2312" w:eastAsia="仿宋_GB2312"/>
                <w:sz w:val="24"/>
                <w:szCs w:val="24"/>
              </w:rPr>
            </w:pPr>
          </w:p>
        </w:tc>
      </w:tr>
      <w:tr w14:paraId="33F03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4" w:hRule="atLeast"/>
        </w:trPr>
        <w:tc>
          <w:tcPr>
            <w:tcW w:w="2326" w:type="dxa"/>
            <w:noWrap w:val="0"/>
            <w:vAlign w:val="center"/>
          </w:tcPr>
          <w:p w14:paraId="7CCEFCBA">
            <w:pPr>
              <w:spacing w:line="360" w:lineRule="auto"/>
              <w:jc w:val="center"/>
              <w:rPr>
                <w:rFonts w:ascii="仿宋_GB2312" w:eastAsia="仿宋_GB2312"/>
                <w:sz w:val="24"/>
                <w:szCs w:val="24"/>
              </w:rPr>
            </w:pPr>
            <w:r>
              <w:rPr>
                <w:rFonts w:hint="eastAsia" w:ascii="仿宋_GB2312" w:eastAsia="仿宋_GB2312"/>
                <w:sz w:val="24"/>
                <w:szCs w:val="24"/>
              </w:rPr>
              <w:t>原计划结题日期</w:t>
            </w:r>
          </w:p>
        </w:tc>
        <w:tc>
          <w:tcPr>
            <w:tcW w:w="2030" w:type="dxa"/>
            <w:gridSpan w:val="2"/>
            <w:noWrap w:val="0"/>
            <w:vAlign w:val="center"/>
          </w:tcPr>
          <w:p w14:paraId="669D3979">
            <w:pPr>
              <w:jc w:val="center"/>
              <w:rPr>
                <w:rFonts w:ascii="仿宋_GB2312" w:eastAsia="仿宋_GB2312"/>
                <w:sz w:val="24"/>
                <w:szCs w:val="24"/>
              </w:rPr>
            </w:pPr>
          </w:p>
        </w:tc>
        <w:tc>
          <w:tcPr>
            <w:tcW w:w="2587" w:type="dxa"/>
            <w:gridSpan w:val="2"/>
            <w:noWrap w:val="0"/>
            <w:vAlign w:val="center"/>
          </w:tcPr>
          <w:p w14:paraId="1ED1D20D">
            <w:pPr>
              <w:spacing w:line="360" w:lineRule="auto"/>
              <w:jc w:val="center"/>
              <w:rPr>
                <w:rFonts w:ascii="仿宋_GB2312" w:eastAsia="仿宋_GB2312"/>
                <w:sz w:val="24"/>
                <w:szCs w:val="24"/>
              </w:rPr>
            </w:pPr>
            <w:r>
              <w:rPr>
                <w:rFonts w:hint="eastAsia" w:ascii="仿宋_GB2312" w:eastAsia="仿宋_GB2312"/>
                <w:sz w:val="24"/>
                <w:szCs w:val="24"/>
              </w:rPr>
              <w:t>申请延期结题日期</w:t>
            </w:r>
          </w:p>
        </w:tc>
        <w:tc>
          <w:tcPr>
            <w:tcW w:w="1796" w:type="dxa"/>
            <w:noWrap w:val="0"/>
            <w:vAlign w:val="center"/>
          </w:tcPr>
          <w:p w14:paraId="2B27D7B1">
            <w:pPr>
              <w:spacing w:line="360" w:lineRule="auto"/>
              <w:jc w:val="center"/>
              <w:rPr>
                <w:rFonts w:ascii="仿宋_GB2312" w:eastAsia="仿宋_GB2312"/>
                <w:sz w:val="24"/>
                <w:szCs w:val="24"/>
              </w:rPr>
            </w:pPr>
          </w:p>
        </w:tc>
      </w:tr>
      <w:tr w14:paraId="268EA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61" w:hRule="atLeast"/>
        </w:trPr>
        <w:tc>
          <w:tcPr>
            <w:tcW w:w="8739" w:type="dxa"/>
            <w:gridSpan w:val="6"/>
            <w:noWrap w:val="0"/>
            <w:vAlign w:val="top"/>
          </w:tcPr>
          <w:p w14:paraId="0BD6DB7A">
            <w:pPr>
              <w:rPr>
                <w:rFonts w:ascii="仿宋_GB2312" w:eastAsia="仿宋_GB2312"/>
                <w:sz w:val="24"/>
              </w:rPr>
            </w:pPr>
            <w:r>
              <w:rPr>
                <w:rFonts w:hint="eastAsia" w:ascii="仿宋_GB2312" w:eastAsia="仿宋_GB2312"/>
                <w:sz w:val="24"/>
              </w:rPr>
              <w:t>申请延期结题的理由</w:t>
            </w:r>
            <w:r>
              <w:rPr>
                <w:rFonts w:hint="eastAsia" w:ascii="仿宋_GB2312" w:eastAsia="仿宋_GB2312"/>
                <w:sz w:val="24"/>
                <w:lang w:eastAsia="zh-CN"/>
              </w:rPr>
              <w:t>（</w:t>
            </w:r>
            <w:r>
              <w:rPr>
                <w:rFonts w:hint="eastAsia" w:ascii="仿宋_GB2312" w:eastAsia="仿宋_GB2312"/>
                <w:sz w:val="24"/>
                <w:lang w:val="en-US" w:eastAsia="zh-CN"/>
              </w:rPr>
              <w:t>包括是否取得委托单位同意</w:t>
            </w:r>
            <w:r>
              <w:rPr>
                <w:rFonts w:hint="eastAsia" w:ascii="仿宋_GB2312" w:eastAsia="仿宋_GB2312"/>
                <w:sz w:val="24"/>
                <w:lang w:eastAsia="zh-CN"/>
              </w:rPr>
              <w:t>）</w:t>
            </w:r>
            <w:r>
              <w:rPr>
                <w:rFonts w:hint="eastAsia" w:ascii="仿宋_GB2312" w:eastAsia="仿宋_GB2312"/>
                <w:sz w:val="24"/>
              </w:rPr>
              <w:t>：</w:t>
            </w:r>
          </w:p>
          <w:p w14:paraId="67AF1BBF">
            <w:pPr>
              <w:rPr>
                <w:rFonts w:hint="eastAsia" w:ascii="仿宋_GB2312" w:eastAsia="仿宋_GB2312"/>
              </w:rPr>
            </w:pPr>
          </w:p>
          <w:p w14:paraId="38963F69">
            <w:pPr>
              <w:rPr>
                <w:rFonts w:hint="eastAsia" w:ascii="仿宋_GB2312" w:eastAsia="仿宋_GB2312"/>
              </w:rPr>
            </w:pPr>
          </w:p>
          <w:p w14:paraId="0BCFB125">
            <w:pPr>
              <w:rPr>
                <w:rFonts w:hint="eastAsia" w:ascii="仿宋_GB2312" w:eastAsia="仿宋_GB2312"/>
              </w:rPr>
            </w:pPr>
          </w:p>
          <w:p w14:paraId="4AB4F016">
            <w:pPr>
              <w:rPr>
                <w:rFonts w:hint="eastAsia" w:ascii="仿宋_GB2312" w:eastAsia="仿宋_GB2312"/>
              </w:rPr>
            </w:pPr>
          </w:p>
          <w:p w14:paraId="46D48405">
            <w:pPr>
              <w:rPr>
                <w:rFonts w:hint="eastAsia" w:ascii="仿宋_GB2312" w:eastAsia="仿宋_GB2312"/>
              </w:rPr>
            </w:pPr>
          </w:p>
          <w:p w14:paraId="0FD7310A">
            <w:pPr>
              <w:rPr>
                <w:rFonts w:hint="eastAsia" w:ascii="仿宋_GB2312" w:eastAsia="仿宋_GB2312"/>
              </w:rPr>
            </w:pPr>
          </w:p>
          <w:p w14:paraId="50AAA2C8">
            <w:pPr>
              <w:spacing w:line="360" w:lineRule="auto"/>
              <w:rPr>
                <w:rFonts w:ascii="仿宋_GB2312" w:eastAsia="仿宋_GB2312"/>
                <w:sz w:val="24"/>
                <w:szCs w:val="24"/>
              </w:rPr>
            </w:pPr>
            <w:r>
              <w:rPr>
                <w:rFonts w:hint="eastAsia" w:ascii="仿宋_GB2312" w:eastAsia="仿宋_GB2312"/>
                <w:sz w:val="24"/>
                <w:szCs w:val="24"/>
              </w:rPr>
              <w:t xml:space="preserve">                                     课题负责人</w:t>
            </w:r>
            <w:r>
              <w:rPr>
                <w:rFonts w:ascii="仿宋_GB2312" w:eastAsia="仿宋_GB2312"/>
                <w:sz w:val="24"/>
                <w:szCs w:val="24"/>
              </w:rPr>
              <w:t xml:space="preserve"> </w:t>
            </w:r>
            <w:r>
              <w:rPr>
                <w:rFonts w:hint="eastAsia" w:ascii="仿宋_GB2312" w:eastAsia="仿宋_GB2312"/>
                <w:sz w:val="24"/>
                <w:szCs w:val="24"/>
              </w:rPr>
              <w:t>：</w:t>
            </w:r>
            <w:r>
              <w:rPr>
                <w:rFonts w:ascii="仿宋_GB2312" w:eastAsia="仿宋_GB2312"/>
                <w:sz w:val="24"/>
                <w:szCs w:val="24"/>
              </w:rPr>
              <w:t xml:space="preserve"> </w:t>
            </w:r>
          </w:p>
          <w:p w14:paraId="351B69FA">
            <w:pPr>
              <w:spacing w:line="360" w:lineRule="auto"/>
              <w:jc w:val="center"/>
              <w:rPr>
                <w:rFonts w:hint="eastAsia" w:ascii="仿宋_GB2312" w:eastAsia="仿宋_GB2312"/>
                <w:sz w:val="24"/>
                <w:szCs w:val="24"/>
              </w:rPr>
            </w:pPr>
            <w:r>
              <w:rPr>
                <w:rFonts w:hint="eastAsia" w:eastAsia="仿宋_GB2312"/>
                <w:sz w:val="24"/>
                <w:szCs w:val="24"/>
                <w:lang w:val="en-US" w:eastAsia="zh-CN"/>
              </w:rPr>
              <w:t xml:space="preserve">                                             </w:t>
            </w:r>
            <w:r>
              <w:rPr>
                <w:rFonts w:hint="eastAsia" w:eastAsia="仿宋_GB2312"/>
                <w:sz w:val="24"/>
                <w:szCs w:val="24"/>
              </w:rPr>
              <w:t>年</w:t>
            </w:r>
            <w:r>
              <w:rPr>
                <w:rFonts w:eastAsia="仿宋_GB2312"/>
                <w:sz w:val="24"/>
                <w:szCs w:val="24"/>
              </w:rPr>
              <w:t xml:space="preserve"> </w:t>
            </w:r>
            <w:r>
              <w:rPr>
                <w:rFonts w:hint="eastAsia" w:eastAsia="仿宋_GB2312"/>
                <w:sz w:val="24"/>
                <w:szCs w:val="24"/>
              </w:rPr>
              <w:t xml:space="preserve">   月     日</w:t>
            </w:r>
          </w:p>
        </w:tc>
      </w:tr>
      <w:tr w14:paraId="1E4C5B4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910" w:hRule="atLeast"/>
        </w:trPr>
        <w:tc>
          <w:tcPr>
            <w:tcW w:w="8739" w:type="dxa"/>
            <w:gridSpan w:val="6"/>
            <w:noWrap w:val="0"/>
            <w:vAlign w:val="top"/>
          </w:tcPr>
          <w:p w14:paraId="68DE72B9">
            <w:pPr>
              <w:spacing w:line="360" w:lineRule="auto"/>
              <w:rPr>
                <w:rFonts w:ascii="仿宋_GB2312" w:eastAsia="仿宋_GB2312"/>
                <w:sz w:val="24"/>
                <w:szCs w:val="24"/>
              </w:rPr>
            </w:pPr>
            <w:r>
              <w:rPr>
                <w:rFonts w:hint="eastAsia" w:ascii="仿宋_GB2312" w:eastAsia="仿宋_GB2312"/>
                <w:sz w:val="24"/>
                <w:szCs w:val="24"/>
              </w:rPr>
              <w:t>二级学院（部）审查意见：</w:t>
            </w:r>
          </w:p>
          <w:p w14:paraId="347AFD24">
            <w:pPr>
              <w:spacing w:line="360" w:lineRule="auto"/>
              <w:rPr>
                <w:rFonts w:hint="eastAsia"/>
                <w:sz w:val="24"/>
                <w:szCs w:val="24"/>
              </w:rPr>
            </w:pPr>
          </w:p>
          <w:p w14:paraId="1EBA2739">
            <w:pPr>
              <w:spacing w:line="360" w:lineRule="auto"/>
              <w:rPr>
                <w:rFonts w:hint="eastAsia"/>
                <w:sz w:val="24"/>
                <w:szCs w:val="24"/>
              </w:rPr>
            </w:pPr>
          </w:p>
          <w:p w14:paraId="5B6EEDFB">
            <w:pPr>
              <w:spacing w:line="360" w:lineRule="auto"/>
              <w:rPr>
                <w:rFonts w:hint="eastAsia"/>
                <w:sz w:val="24"/>
                <w:szCs w:val="24"/>
              </w:rPr>
            </w:pPr>
          </w:p>
          <w:p w14:paraId="17B1A1A0">
            <w:pPr>
              <w:spacing w:line="360" w:lineRule="auto"/>
              <w:rPr>
                <w:rFonts w:hint="eastAsia" w:eastAsia="仿宋_GB2312"/>
                <w:sz w:val="24"/>
                <w:szCs w:val="24"/>
              </w:rPr>
            </w:pPr>
            <w:r>
              <w:rPr>
                <w:sz w:val="24"/>
                <w:szCs w:val="24"/>
              </w:rPr>
              <w:t xml:space="preserve">    </w:t>
            </w:r>
            <w:r>
              <w:rPr>
                <w:rFonts w:eastAsia="仿宋_GB2312"/>
                <w:sz w:val="24"/>
                <w:szCs w:val="24"/>
              </w:rPr>
              <w:t xml:space="preserve">        </w:t>
            </w:r>
          </w:p>
          <w:p w14:paraId="75555CB2">
            <w:pPr>
              <w:spacing w:line="360" w:lineRule="auto"/>
              <w:rPr>
                <w:rFonts w:hint="eastAsia" w:eastAsia="仿宋_GB2312"/>
                <w:sz w:val="24"/>
                <w:szCs w:val="24"/>
              </w:rPr>
            </w:pPr>
            <w:r>
              <w:rPr>
                <w:rFonts w:eastAsia="仿宋_GB2312"/>
                <w:sz w:val="24"/>
                <w:szCs w:val="24"/>
              </w:rPr>
              <w:t xml:space="preserve">       </w:t>
            </w:r>
            <w:r>
              <w:rPr>
                <w:rFonts w:hint="eastAsia" w:eastAsia="仿宋_GB2312"/>
                <w:sz w:val="24"/>
                <w:szCs w:val="24"/>
              </w:rPr>
              <w:t xml:space="preserve">  </w:t>
            </w:r>
          </w:p>
          <w:p w14:paraId="1509C58B">
            <w:pPr>
              <w:spacing w:line="360" w:lineRule="auto"/>
              <w:jc w:val="center"/>
              <w:rPr>
                <w:rFonts w:eastAsia="仿宋_GB2312"/>
                <w:sz w:val="24"/>
                <w:szCs w:val="24"/>
              </w:rPr>
            </w:pPr>
            <w:r>
              <w:rPr>
                <w:rFonts w:hint="eastAsia" w:eastAsia="仿宋_GB2312"/>
                <w:sz w:val="24"/>
                <w:szCs w:val="24"/>
                <w:lang w:val="en-US" w:eastAsia="zh-CN"/>
              </w:rPr>
              <w:t xml:space="preserve">                          </w:t>
            </w:r>
            <w:r>
              <w:rPr>
                <w:rFonts w:hint="eastAsia" w:eastAsia="仿宋_GB2312"/>
                <w:sz w:val="24"/>
                <w:szCs w:val="24"/>
              </w:rPr>
              <w:t xml:space="preserve">负责人： </w:t>
            </w:r>
            <w:r>
              <w:rPr>
                <w:rFonts w:hint="eastAsia" w:eastAsia="仿宋_GB2312"/>
                <w:sz w:val="24"/>
                <w:szCs w:val="24"/>
                <w:lang w:val="en-US" w:eastAsia="zh-CN"/>
              </w:rPr>
              <w:t xml:space="preserve">   </w:t>
            </w:r>
            <w:r>
              <w:rPr>
                <w:rFonts w:hint="eastAsia" w:eastAsia="仿宋_GB2312"/>
                <w:sz w:val="24"/>
                <w:szCs w:val="24"/>
              </w:rPr>
              <w:t xml:space="preserve">      </w:t>
            </w:r>
            <w:r>
              <w:rPr>
                <w:rFonts w:hint="eastAsia" w:ascii="仿宋_GB2312" w:eastAsia="仿宋_GB2312"/>
                <w:sz w:val="24"/>
                <w:szCs w:val="24"/>
              </w:rPr>
              <w:t>二级学院</w:t>
            </w:r>
            <w:r>
              <w:rPr>
                <w:rFonts w:hint="eastAsia" w:eastAsia="仿宋_GB2312"/>
                <w:sz w:val="24"/>
                <w:szCs w:val="24"/>
              </w:rPr>
              <w:t>（公</w:t>
            </w:r>
            <w:r>
              <w:rPr>
                <w:rFonts w:eastAsia="仿宋_GB2312"/>
                <w:sz w:val="24"/>
                <w:szCs w:val="24"/>
              </w:rPr>
              <w:t xml:space="preserve">  </w:t>
            </w:r>
            <w:r>
              <w:rPr>
                <w:rFonts w:hint="eastAsia" w:eastAsia="仿宋_GB2312"/>
                <w:sz w:val="24"/>
                <w:szCs w:val="24"/>
              </w:rPr>
              <w:t>章）</w:t>
            </w:r>
          </w:p>
          <w:p w14:paraId="324CD8A3">
            <w:pPr>
              <w:spacing w:line="360" w:lineRule="auto"/>
              <w:jc w:val="center"/>
              <w:rPr>
                <w:rFonts w:ascii="仿宋_GB2312" w:eastAsia="仿宋_GB2312"/>
                <w:sz w:val="24"/>
                <w:szCs w:val="24"/>
              </w:rPr>
            </w:pPr>
            <w:r>
              <w:rPr>
                <w:rFonts w:hint="eastAsia" w:eastAsia="仿宋_GB2312"/>
                <w:sz w:val="24"/>
                <w:szCs w:val="24"/>
                <w:lang w:val="en-US" w:eastAsia="zh-CN"/>
              </w:rPr>
              <w:t xml:space="preserve">                                            </w:t>
            </w:r>
            <w:r>
              <w:rPr>
                <w:rFonts w:hint="eastAsia" w:eastAsia="仿宋_GB2312"/>
                <w:sz w:val="24"/>
                <w:szCs w:val="24"/>
              </w:rPr>
              <w:t>年</w:t>
            </w:r>
            <w:r>
              <w:rPr>
                <w:rFonts w:eastAsia="仿宋_GB2312"/>
                <w:sz w:val="24"/>
                <w:szCs w:val="24"/>
              </w:rPr>
              <w:t xml:space="preserve"> </w:t>
            </w:r>
            <w:r>
              <w:rPr>
                <w:rFonts w:hint="eastAsia" w:eastAsia="仿宋_GB2312"/>
                <w:sz w:val="24"/>
                <w:szCs w:val="24"/>
              </w:rPr>
              <w:t xml:space="preserve">   月     日</w:t>
            </w:r>
          </w:p>
        </w:tc>
      </w:tr>
      <w:tr w14:paraId="40CBD69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863" w:hRule="atLeast"/>
        </w:trPr>
        <w:tc>
          <w:tcPr>
            <w:tcW w:w="8739" w:type="dxa"/>
            <w:gridSpan w:val="6"/>
            <w:noWrap w:val="0"/>
            <w:vAlign w:val="top"/>
          </w:tcPr>
          <w:p w14:paraId="47A2E053">
            <w:pPr>
              <w:spacing w:line="360" w:lineRule="auto"/>
              <w:rPr>
                <w:rFonts w:hint="eastAsia" w:ascii="仿宋_GB2312" w:eastAsia="仿宋_GB2312"/>
                <w:sz w:val="24"/>
                <w:szCs w:val="24"/>
              </w:rPr>
            </w:pPr>
            <w:r>
              <w:rPr>
                <w:rFonts w:hint="eastAsia" w:ascii="仿宋_GB2312" w:eastAsia="仿宋_GB2312"/>
                <w:sz w:val="24"/>
                <w:szCs w:val="24"/>
              </w:rPr>
              <w:t>科研处审查意见：</w:t>
            </w:r>
          </w:p>
          <w:p w14:paraId="7B4E20BD">
            <w:pPr>
              <w:spacing w:line="360" w:lineRule="auto"/>
              <w:rPr>
                <w:rFonts w:hint="eastAsia" w:ascii="仿宋_GB2312" w:eastAsia="仿宋_GB2312"/>
                <w:sz w:val="24"/>
                <w:szCs w:val="24"/>
              </w:rPr>
            </w:pPr>
          </w:p>
          <w:p w14:paraId="34FC2F26">
            <w:pPr>
              <w:spacing w:line="360" w:lineRule="auto"/>
              <w:rPr>
                <w:rFonts w:hint="eastAsia" w:ascii="仿宋_GB2312" w:eastAsia="仿宋_GB2312"/>
                <w:sz w:val="24"/>
                <w:szCs w:val="24"/>
              </w:rPr>
            </w:pPr>
          </w:p>
          <w:p w14:paraId="7BBCACEF">
            <w:pPr>
              <w:spacing w:line="360"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 xml:space="preserve">                                           （公   章）</w:t>
            </w:r>
          </w:p>
          <w:p w14:paraId="4D8B8391">
            <w:pPr>
              <w:spacing w:line="360" w:lineRule="auto"/>
              <w:ind w:firstLine="3960" w:firstLineChars="1650"/>
              <w:rPr>
                <w:rFonts w:hint="eastAsia" w:ascii="仿宋_GB2312" w:eastAsia="仿宋_GB2312"/>
                <w:sz w:val="24"/>
                <w:szCs w:val="24"/>
              </w:rPr>
            </w:pPr>
            <w:r>
              <w:rPr>
                <w:rFonts w:hint="eastAsia" w:eastAsia="仿宋_GB2312"/>
                <w:sz w:val="24"/>
                <w:szCs w:val="24"/>
              </w:rPr>
              <w:t xml:space="preserve"> </w:t>
            </w:r>
            <w:r>
              <w:rPr>
                <w:rFonts w:hint="eastAsia" w:eastAsia="仿宋_GB2312"/>
                <w:sz w:val="24"/>
                <w:szCs w:val="24"/>
                <w:lang w:val="en-US" w:eastAsia="zh-CN"/>
              </w:rPr>
              <w:t xml:space="preserve">               </w:t>
            </w:r>
            <w:r>
              <w:rPr>
                <w:rFonts w:hint="eastAsia" w:eastAsia="仿宋_GB2312"/>
                <w:sz w:val="24"/>
                <w:szCs w:val="24"/>
              </w:rPr>
              <w:t xml:space="preserve">  年</w:t>
            </w:r>
            <w:r>
              <w:rPr>
                <w:rFonts w:eastAsia="仿宋_GB2312"/>
                <w:sz w:val="24"/>
                <w:szCs w:val="24"/>
              </w:rPr>
              <w:t xml:space="preserve"> </w:t>
            </w:r>
            <w:r>
              <w:rPr>
                <w:rFonts w:hint="eastAsia" w:eastAsia="仿宋_GB2312"/>
                <w:sz w:val="24"/>
                <w:szCs w:val="24"/>
                <w:lang w:val="en-US" w:eastAsia="zh-CN"/>
              </w:rPr>
              <w:t xml:space="preserve">  </w:t>
            </w:r>
            <w:r>
              <w:rPr>
                <w:rFonts w:eastAsia="仿宋_GB2312"/>
                <w:sz w:val="24"/>
                <w:szCs w:val="24"/>
              </w:rPr>
              <w:t xml:space="preserve"> </w:t>
            </w:r>
            <w:r>
              <w:rPr>
                <w:rFonts w:hint="eastAsia" w:eastAsia="仿宋_GB2312"/>
                <w:sz w:val="24"/>
                <w:szCs w:val="24"/>
              </w:rPr>
              <w:t>月   日</w:t>
            </w:r>
          </w:p>
        </w:tc>
      </w:tr>
    </w:tbl>
    <w:p w14:paraId="299F2D00">
      <w:pPr>
        <w:ind w:left="6505" w:hanging="6505" w:hangingChars="1800"/>
        <w:jc w:val="both"/>
        <w:rPr>
          <w:rFonts w:cs="Times New Roman" w:asciiTheme="minorEastAsia" w:hAnsiTheme="minorEastAsia"/>
          <w:b/>
          <w:bCs/>
          <w:sz w:val="36"/>
          <w:szCs w:val="36"/>
        </w:rPr>
      </w:pPr>
      <w:r>
        <w:rPr>
          <w:rFonts w:hint="eastAsia" w:cs="Times New Roman" w:asciiTheme="minorEastAsia" w:hAnsiTheme="minorEastAsia"/>
          <w:b/>
          <w:bCs/>
          <w:sz w:val="36"/>
          <w:szCs w:val="36"/>
          <w:lang w:val="en-US" w:eastAsia="zh-CN"/>
        </w:rPr>
        <w:t xml:space="preserve">附件9      </w:t>
      </w:r>
      <w:r>
        <w:rPr>
          <w:rFonts w:hint="eastAsia" w:cs="Times New Roman" w:asciiTheme="minorEastAsia" w:hAnsiTheme="minorEastAsia"/>
          <w:b/>
          <w:bCs/>
          <w:sz w:val="36"/>
          <w:szCs w:val="36"/>
        </w:rPr>
        <w:t>横向科研项目产生经济效益证明</w:t>
      </w:r>
    </w:p>
    <w:tbl>
      <w:tblPr>
        <w:tblStyle w:val="8"/>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2173"/>
        <w:gridCol w:w="1226"/>
        <w:gridCol w:w="1132"/>
        <w:gridCol w:w="1132"/>
        <w:gridCol w:w="2267"/>
        <w:gridCol w:w="22"/>
      </w:tblGrid>
      <w:tr w14:paraId="37B2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1459" w:hRule="atLeast"/>
        </w:trPr>
        <w:tc>
          <w:tcPr>
            <w:tcW w:w="1128" w:type="dxa"/>
            <w:vAlign w:val="center"/>
          </w:tcPr>
          <w:p w14:paraId="42F1EDE1">
            <w:pPr>
              <w:jc w:val="center"/>
              <w:rPr>
                <w:rFonts w:hint="eastAsia" w:ascii="仿宋_GB2312" w:hAnsi="华文中宋" w:eastAsia="仿宋_GB2312" w:cs="Times New Roman"/>
                <w:sz w:val="28"/>
                <w:szCs w:val="28"/>
              </w:rPr>
            </w:pPr>
            <w:r>
              <w:rPr>
                <w:rFonts w:hint="eastAsia" w:ascii="仿宋_GB2312" w:hAnsi="华文中宋" w:eastAsia="仿宋_GB2312" w:cs="Times New Roman"/>
                <w:sz w:val="28"/>
                <w:szCs w:val="28"/>
              </w:rPr>
              <w:t>项目号</w:t>
            </w:r>
          </w:p>
        </w:tc>
        <w:tc>
          <w:tcPr>
            <w:tcW w:w="2173" w:type="dxa"/>
            <w:vAlign w:val="center"/>
          </w:tcPr>
          <w:p w14:paraId="7F8850D2">
            <w:pPr>
              <w:jc w:val="center"/>
              <w:rPr>
                <w:rFonts w:hint="eastAsia" w:ascii="仿宋_GB2312" w:hAnsi="华文中宋" w:eastAsia="仿宋_GB2312" w:cs="Times New Roman"/>
                <w:sz w:val="28"/>
                <w:szCs w:val="28"/>
              </w:rPr>
            </w:pPr>
          </w:p>
        </w:tc>
        <w:tc>
          <w:tcPr>
            <w:tcW w:w="1226" w:type="dxa"/>
            <w:vAlign w:val="center"/>
          </w:tcPr>
          <w:p w14:paraId="6699C4D2">
            <w:pPr>
              <w:jc w:val="center"/>
              <w:rPr>
                <w:rFonts w:hint="eastAsia" w:ascii="仿宋_GB2312" w:hAnsi="华文中宋" w:eastAsia="仿宋_GB2312" w:cs="Times New Roman"/>
                <w:sz w:val="28"/>
                <w:szCs w:val="28"/>
              </w:rPr>
            </w:pPr>
            <w:r>
              <w:rPr>
                <w:rFonts w:hint="eastAsia" w:ascii="仿宋_GB2312" w:hAnsi="华文中宋" w:eastAsia="仿宋_GB2312" w:cs="Times New Roman"/>
                <w:sz w:val="28"/>
                <w:szCs w:val="28"/>
              </w:rPr>
              <w:t>项目负责人</w:t>
            </w:r>
          </w:p>
        </w:tc>
        <w:tc>
          <w:tcPr>
            <w:tcW w:w="1132" w:type="dxa"/>
            <w:vAlign w:val="center"/>
          </w:tcPr>
          <w:p w14:paraId="7E03A982">
            <w:pPr>
              <w:jc w:val="center"/>
              <w:rPr>
                <w:rFonts w:hint="eastAsia" w:ascii="仿宋_GB2312" w:hAnsi="华文中宋" w:eastAsia="仿宋_GB2312" w:cs="Times New Roman"/>
                <w:sz w:val="28"/>
                <w:szCs w:val="28"/>
              </w:rPr>
            </w:pPr>
          </w:p>
        </w:tc>
        <w:tc>
          <w:tcPr>
            <w:tcW w:w="1132" w:type="dxa"/>
            <w:vAlign w:val="center"/>
          </w:tcPr>
          <w:p w14:paraId="295AD47C">
            <w:pPr>
              <w:jc w:val="center"/>
              <w:rPr>
                <w:rFonts w:hint="eastAsia" w:ascii="仿宋_GB2312" w:hAnsi="华文中宋" w:eastAsia="仿宋_GB2312" w:cs="Times New Roman"/>
                <w:sz w:val="28"/>
                <w:szCs w:val="28"/>
              </w:rPr>
            </w:pPr>
            <w:r>
              <w:rPr>
                <w:rFonts w:hint="eastAsia" w:ascii="仿宋_GB2312" w:hAnsi="华文中宋" w:eastAsia="仿宋_GB2312" w:cs="Times New Roman"/>
                <w:sz w:val="28"/>
                <w:szCs w:val="28"/>
              </w:rPr>
              <w:t>项目成员名单</w:t>
            </w:r>
          </w:p>
        </w:tc>
        <w:tc>
          <w:tcPr>
            <w:tcW w:w="2267" w:type="dxa"/>
            <w:vAlign w:val="center"/>
          </w:tcPr>
          <w:p w14:paraId="5CD88F11">
            <w:pPr>
              <w:jc w:val="center"/>
              <w:rPr>
                <w:rFonts w:hint="eastAsia" w:ascii="仿宋_GB2312" w:hAnsi="华文中宋" w:eastAsia="仿宋_GB2312" w:cs="Times New Roman"/>
                <w:sz w:val="28"/>
                <w:szCs w:val="28"/>
              </w:rPr>
            </w:pPr>
          </w:p>
        </w:tc>
      </w:tr>
      <w:tr w14:paraId="5367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080" w:type="dxa"/>
            <w:gridSpan w:val="7"/>
            <w:vAlign w:val="center"/>
          </w:tcPr>
          <w:p w14:paraId="3612F36E">
            <w:pPr>
              <w:jc w:val="center"/>
              <w:rPr>
                <w:rFonts w:hint="eastAsia" w:ascii="仿宋_GB2312" w:hAnsi="华文中宋" w:eastAsia="仿宋_GB2312" w:cs="Times New Roman"/>
                <w:sz w:val="28"/>
                <w:szCs w:val="28"/>
              </w:rPr>
            </w:pPr>
            <w:r>
              <w:rPr>
                <w:rFonts w:hint="eastAsia" w:ascii="仿宋_GB2312" w:hAnsi="华文中宋" w:eastAsia="仿宋_GB2312" w:cs="Times New Roman"/>
                <w:sz w:val="28"/>
                <w:szCs w:val="28"/>
              </w:rPr>
              <w:t>委托方对项目的描述及产生的经济效益说明</w:t>
            </w:r>
          </w:p>
        </w:tc>
      </w:tr>
      <w:tr w14:paraId="392E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7" w:hRule="atLeast"/>
        </w:trPr>
        <w:tc>
          <w:tcPr>
            <w:tcW w:w="9080" w:type="dxa"/>
            <w:gridSpan w:val="7"/>
          </w:tcPr>
          <w:p w14:paraId="66B019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240" w:afterAutospacing="0" w:line="19" w:lineRule="atLeast"/>
              <w:ind w:left="0" w:right="0" w:firstLine="0"/>
              <w:rPr>
                <w:rFonts w:hint="eastAsia" w:ascii="仿宋_GB2312" w:hAnsi="华文中宋" w:eastAsia="仿宋_GB2312" w:cs="Times New Roman"/>
                <w:b w:val="0"/>
                <w:bCs w:val="0"/>
                <w:sz w:val="28"/>
                <w:szCs w:val="28"/>
                <w:lang w:val="en-US" w:eastAsia="zh-CN"/>
              </w:rPr>
            </w:pPr>
            <w:r>
              <w:rPr>
                <w:rFonts w:hint="eastAsia" w:ascii="仿宋_GB2312" w:hAnsi="华文中宋" w:eastAsia="仿宋_GB2312" w:cs="Times New Roman"/>
                <w:b w:val="0"/>
                <w:bCs w:val="0"/>
                <w:sz w:val="28"/>
                <w:szCs w:val="28"/>
                <w:lang w:val="en-US" w:eastAsia="zh-CN"/>
              </w:rPr>
              <w:t>（包括但不限于实施周期、研究过程、研究方法、产生的成果、技术转让费、</w:t>
            </w:r>
            <w:r>
              <w:rPr>
                <w:rFonts w:hint="default" w:ascii="仿宋_GB2312" w:hAnsi="华文中宋" w:eastAsia="仿宋_GB2312" w:cs="Times New Roman"/>
                <w:b w:val="0"/>
                <w:bCs w:val="0"/>
                <w:sz w:val="28"/>
                <w:szCs w:val="28"/>
                <w:lang w:val="en-US" w:eastAsia="zh-CN"/>
              </w:rPr>
              <w:t>专利许可费</w:t>
            </w:r>
            <w:r>
              <w:rPr>
                <w:rFonts w:hint="eastAsia" w:ascii="仿宋_GB2312" w:hAnsi="华文中宋" w:eastAsia="仿宋_GB2312" w:cs="Times New Roman"/>
                <w:b w:val="0"/>
                <w:bCs w:val="0"/>
                <w:sz w:val="28"/>
                <w:szCs w:val="28"/>
                <w:lang w:val="en-US" w:eastAsia="zh-CN"/>
              </w:rPr>
              <w:t>等产生的直接或间接经济效益金额等。）</w:t>
            </w:r>
          </w:p>
          <w:p w14:paraId="178B90E0">
            <w:pPr>
              <w:rPr>
                <w:rFonts w:hint="eastAsia" w:ascii="仿宋_GB2312" w:hAnsi="华文中宋" w:eastAsia="仿宋_GB2312" w:cs="Times New Roman"/>
                <w:b w:val="0"/>
                <w:bCs w:val="0"/>
                <w:sz w:val="28"/>
                <w:szCs w:val="28"/>
                <w:lang w:val="en-US" w:eastAsia="zh-CN"/>
              </w:rPr>
            </w:pPr>
          </w:p>
          <w:p w14:paraId="22E50CBC">
            <w:pPr>
              <w:rPr>
                <w:rFonts w:hint="eastAsia" w:ascii="仿宋_GB2312" w:hAnsi="华文中宋" w:eastAsia="仿宋_GB2312" w:cs="Times New Roman"/>
                <w:b w:val="0"/>
                <w:bCs w:val="0"/>
                <w:sz w:val="28"/>
                <w:szCs w:val="28"/>
                <w:lang w:val="en-US" w:eastAsia="zh-CN"/>
              </w:rPr>
            </w:pPr>
          </w:p>
          <w:p w14:paraId="0A653AA8">
            <w:pPr>
              <w:rPr>
                <w:rFonts w:hint="eastAsia" w:ascii="仿宋_GB2312" w:hAnsi="华文中宋" w:eastAsia="仿宋_GB2312" w:cs="Times New Roman"/>
                <w:b w:val="0"/>
                <w:bCs w:val="0"/>
                <w:sz w:val="28"/>
                <w:szCs w:val="28"/>
                <w:lang w:val="en-US" w:eastAsia="zh-CN"/>
              </w:rPr>
            </w:pPr>
          </w:p>
          <w:p w14:paraId="61901723">
            <w:pPr>
              <w:rPr>
                <w:rFonts w:ascii="仿宋_GB2312" w:hAnsi="华文中宋" w:eastAsia="仿宋_GB2312" w:cs="Times New Roman"/>
                <w:b/>
                <w:bCs/>
                <w:sz w:val="36"/>
                <w:szCs w:val="36"/>
              </w:rPr>
            </w:pPr>
          </w:p>
          <w:p w14:paraId="7925A42C">
            <w:pPr>
              <w:rPr>
                <w:rFonts w:ascii="仿宋_GB2312" w:hAnsi="华文中宋" w:eastAsia="仿宋_GB2312" w:cs="Times New Roman"/>
                <w:b/>
                <w:bCs/>
                <w:sz w:val="36"/>
                <w:szCs w:val="36"/>
              </w:rPr>
            </w:pPr>
          </w:p>
          <w:p w14:paraId="4187FBDE">
            <w:pPr>
              <w:rPr>
                <w:rFonts w:ascii="仿宋_GB2312" w:hAnsi="华文中宋" w:eastAsia="仿宋_GB2312" w:cs="Times New Roman"/>
                <w:b/>
                <w:bCs/>
                <w:sz w:val="36"/>
                <w:szCs w:val="36"/>
              </w:rPr>
            </w:pPr>
          </w:p>
          <w:p w14:paraId="66149849">
            <w:pPr>
              <w:jc w:val="center"/>
              <w:rPr>
                <w:rFonts w:ascii="仿宋_GB2312" w:hAnsi="华文中宋" w:eastAsia="仿宋_GB2312" w:cs="Times New Roman"/>
                <w:sz w:val="28"/>
                <w:szCs w:val="28"/>
              </w:rPr>
            </w:pPr>
          </w:p>
          <w:p w14:paraId="7C643610">
            <w:pPr>
              <w:jc w:val="center"/>
              <w:rPr>
                <w:rFonts w:ascii="仿宋_GB2312" w:hAnsi="华文中宋" w:eastAsia="仿宋_GB2312" w:cs="Times New Roman"/>
                <w:sz w:val="28"/>
                <w:szCs w:val="28"/>
              </w:rPr>
            </w:pPr>
          </w:p>
          <w:p w14:paraId="0ADC83CC">
            <w:pPr>
              <w:jc w:val="center"/>
              <w:rPr>
                <w:rFonts w:ascii="仿宋_GB2312" w:hAnsi="华文中宋" w:eastAsia="仿宋_GB2312" w:cs="Times New Roman"/>
                <w:sz w:val="28"/>
                <w:szCs w:val="28"/>
              </w:rPr>
            </w:pPr>
          </w:p>
          <w:p w14:paraId="7EA5CCA4">
            <w:pPr>
              <w:jc w:val="both"/>
              <w:rPr>
                <w:rFonts w:ascii="仿宋_GB2312" w:hAnsi="华文中宋" w:eastAsia="仿宋_GB2312" w:cs="Times New Roman"/>
                <w:sz w:val="28"/>
                <w:szCs w:val="28"/>
              </w:rPr>
            </w:pPr>
          </w:p>
          <w:p w14:paraId="7EE907DC">
            <w:pPr>
              <w:jc w:val="center"/>
              <w:rPr>
                <w:rFonts w:ascii="仿宋_GB2312" w:hAnsi="华文中宋" w:eastAsia="仿宋_GB2312" w:cs="Times New Roman"/>
                <w:sz w:val="28"/>
                <w:szCs w:val="28"/>
              </w:rPr>
            </w:pPr>
            <w:r>
              <w:rPr>
                <w:rFonts w:hint="eastAsia" w:ascii="仿宋_GB2312" w:hAnsi="华文中宋" w:eastAsia="仿宋_GB2312" w:cs="Times New Roman"/>
                <w:sz w:val="28"/>
                <w:szCs w:val="28"/>
                <w:lang w:val="en-US" w:eastAsia="zh-CN"/>
              </w:rPr>
              <w:t xml:space="preserve">        </w:t>
            </w:r>
            <w:r>
              <w:rPr>
                <w:rFonts w:hint="eastAsia" w:ascii="仿宋_GB2312" w:hAnsi="华文中宋" w:eastAsia="仿宋_GB2312" w:cs="Times New Roman"/>
                <w:sz w:val="28"/>
                <w:szCs w:val="28"/>
              </w:rPr>
              <w:t>委托方单位签字（盖章）：</w:t>
            </w:r>
          </w:p>
          <w:p w14:paraId="5FD27938">
            <w:pPr>
              <w:jc w:val="center"/>
              <w:rPr>
                <w:rFonts w:hint="eastAsia" w:ascii="仿宋_GB2312" w:hAnsi="华文中宋" w:eastAsia="仿宋_GB2312" w:cs="Times New Roman"/>
                <w:b/>
                <w:bCs/>
                <w:sz w:val="36"/>
                <w:szCs w:val="36"/>
              </w:rPr>
            </w:pPr>
            <w:r>
              <w:rPr>
                <w:rFonts w:hint="eastAsia" w:ascii="仿宋_GB2312" w:hAnsi="华文中宋" w:eastAsia="仿宋_GB2312" w:cs="Times New Roman"/>
                <w:sz w:val="28"/>
                <w:szCs w:val="28"/>
              </w:rPr>
              <w:t xml:space="preserve"> </w:t>
            </w:r>
            <w:r>
              <w:rPr>
                <w:rFonts w:ascii="仿宋_GB2312" w:hAnsi="华文中宋" w:eastAsia="仿宋_GB2312" w:cs="Times New Roman"/>
                <w:sz w:val="28"/>
                <w:szCs w:val="28"/>
              </w:rPr>
              <w:t xml:space="preserve">                                    </w:t>
            </w:r>
            <w:r>
              <w:rPr>
                <w:rFonts w:hint="eastAsia" w:ascii="仿宋_GB2312" w:hAnsi="华文中宋" w:eastAsia="仿宋_GB2312" w:cs="Times New Roman"/>
                <w:sz w:val="28"/>
                <w:szCs w:val="28"/>
                <w:lang w:val="en-US" w:eastAsia="zh-CN"/>
              </w:rPr>
              <w:t xml:space="preserve">        </w:t>
            </w:r>
            <w:r>
              <w:rPr>
                <w:rFonts w:ascii="仿宋_GB2312" w:hAnsi="华文中宋" w:eastAsia="仿宋_GB2312" w:cs="Times New Roman"/>
                <w:sz w:val="28"/>
                <w:szCs w:val="28"/>
              </w:rPr>
              <w:t xml:space="preserve"> </w:t>
            </w:r>
            <w:r>
              <w:rPr>
                <w:rFonts w:hint="eastAsia" w:ascii="仿宋_GB2312" w:hAnsi="华文中宋" w:eastAsia="仿宋_GB2312" w:cs="Times New Roman"/>
                <w:sz w:val="28"/>
                <w:szCs w:val="28"/>
              </w:rPr>
              <w:t xml:space="preserve">年 </w:t>
            </w:r>
            <w:r>
              <w:rPr>
                <w:rFonts w:ascii="仿宋_GB2312" w:hAnsi="华文中宋" w:eastAsia="仿宋_GB2312" w:cs="Times New Roman"/>
                <w:sz w:val="28"/>
                <w:szCs w:val="28"/>
              </w:rPr>
              <w:t xml:space="preserve">   </w:t>
            </w:r>
            <w:r>
              <w:rPr>
                <w:rFonts w:hint="eastAsia" w:ascii="仿宋_GB2312" w:hAnsi="华文中宋" w:eastAsia="仿宋_GB2312" w:cs="Times New Roman"/>
                <w:sz w:val="28"/>
                <w:szCs w:val="28"/>
              </w:rPr>
              <w:t xml:space="preserve">月 </w:t>
            </w:r>
            <w:r>
              <w:rPr>
                <w:rFonts w:ascii="仿宋_GB2312" w:hAnsi="华文中宋" w:eastAsia="仿宋_GB2312" w:cs="Times New Roman"/>
                <w:sz w:val="28"/>
                <w:szCs w:val="28"/>
              </w:rPr>
              <w:t xml:space="preserve">   </w:t>
            </w:r>
            <w:r>
              <w:rPr>
                <w:rFonts w:hint="eastAsia" w:ascii="仿宋_GB2312" w:hAnsi="华文中宋" w:eastAsia="仿宋_GB2312" w:cs="Times New Roman"/>
                <w:sz w:val="28"/>
                <w:szCs w:val="28"/>
              </w:rPr>
              <w:t>日</w:t>
            </w:r>
          </w:p>
        </w:tc>
      </w:tr>
    </w:tbl>
    <w:p w14:paraId="60B237CA">
      <w:pPr>
        <w:jc w:val="both"/>
        <w:rPr>
          <w:rFonts w:hint="default"/>
          <w:b/>
          <w:sz w:val="48"/>
          <w:lang w:val="en-US" w:eastAsia="zh-CN"/>
        </w:rPr>
      </w:pPr>
    </w:p>
    <w:p w14:paraId="45E5A192">
      <w:pPr>
        <w:rPr>
          <w:rFonts w:hint="default" w:ascii="仿宋_GB2312" w:hAnsi="华文中宋" w:eastAsia="仿宋_GB2312" w:cs="Times New Roman"/>
          <w:b/>
          <w:bCs/>
          <w:sz w:val="36"/>
          <w:szCs w:val="36"/>
          <w:lang w:val="en-US" w:eastAsia="zh-CN"/>
        </w:rPr>
      </w:pPr>
      <w:r>
        <w:rPr>
          <w:rFonts w:hint="eastAsia" w:ascii="仿宋_GB2312" w:hAnsi="华文中宋" w:eastAsia="仿宋_GB2312" w:cs="Times New Roman"/>
          <w:b/>
          <w:bCs/>
          <w:sz w:val="36"/>
          <w:szCs w:val="36"/>
          <w:lang w:val="en-US" w:eastAsia="zh-CN"/>
        </w:rPr>
        <w:t>附件10</w:t>
      </w:r>
      <w:bookmarkStart w:id="0" w:name="_GoBack"/>
      <w:bookmarkEnd w:id="0"/>
    </w:p>
    <w:p w14:paraId="05762514">
      <w:pPr>
        <w:ind w:firstLine="3855" w:firstLineChars="800"/>
        <w:jc w:val="both"/>
        <w:rPr>
          <w:b/>
          <w:sz w:val="48"/>
        </w:rPr>
      </w:pPr>
      <w:r>
        <w:rPr>
          <w:rFonts w:hint="eastAsia"/>
          <w:b/>
          <w:sz w:val="48"/>
          <w:lang w:val="en-US" w:eastAsia="zh-CN"/>
        </w:rPr>
        <w:t>XX</w:t>
      </w:r>
      <w:r>
        <w:rPr>
          <w:rFonts w:hint="eastAsia"/>
          <w:b/>
          <w:sz w:val="48"/>
        </w:rPr>
        <w:t>合同</w:t>
      </w:r>
    </w:p>
    <w:p w14:paraId="708CFBFD">
      <w:pPr>
        <w:jc w:val="center"/>
        <w:rPr>
          <w:sz w:val="30"/>
          <w:szCs w:val="20"/>
        </w:rPr>
      </w:pPr>
    </w:p>
    <w:p w14:paraId="257BEA1F">
      <w:pPr>
        <w:rPr>
          <w:sz w:val="30"/>
          <w:szCs w:val="20"/>
        </w:rPr>
      </w:pPr>
    </w:p>
    <w:p w14:paraId="10DD5814">
      <w:pPr>
        <w:rPr>
          <w:sz w:val="30"/>
          <w:szCs w:val="20"/>
        </w:rPr>
      </w:pPr>
    </w:p>
    <w:p w14:paraId="042C5CE7">
      <w:pPr>
        <w:ind w:left="3300" w:hanging="3300" w:hangingChars="1100"/>
        <w:rPr>
          <w:sz w:val="32"/>
          <w:szCs w:val="20"/>
          <w:u w:val="single"/>
        </w:rPr>
      </w:pPr>
      <w:r>
        <w:rPr>
          <w:sz w:val="30"/>
          <w:szCs w:val="20"/>
        </w:rPr>
        <w:t xml:space="preserve">     </w:t>
      </w:r>
      <w:r>
        <w:rPr>
          <w:rFonts w:hint="eastAsia"/>
          <w:sz w:val="32"/>
          <w:szCs w:val="20"/>
        </w:rPr>
        <w:t>项</w:t>
      </w:r>
      <w:r>
        <w:rPr>
          <w:sz w:val="32"/>
          <w:szCs w:val="20"/>
        </w:rPr>
        <w:t xml:space="preserve">  </w:t>
      </w:r>
      <w:r>
        <w:rPr>
          <w:rFonts w:hint="eastAsia"/>
          <w:sz w:val="32"/>
          <w:szCs w:val="20"/>
        </w:rPr>
        <w:t>目</w:t>
      </w:r>
      <w:r>
        <w:rPr>
          <w:sz w:val="32"/>
          <w:szCs w:val="20"/>
        </w:rPr>
        <w:t xml:space="preserve">  </w:t>
      </w:r>
      <w:r>
        <w:rPr>
          <w:rFonts w:hint="eastAsia"/>
          <w:sz w:val="32"/>
          <w:szCs w:val="20"/>
        </w:rPr>
        <w:t>名</w:t>
      </w:r>
      <w:r>
        <w:rPr>
          <w:sz w:val="32"/>
          <w:szCs w:val="20"/>
        </w:rPr>
        <w:t xml:space="preserve">  </w:t>
      </w:r>
      <w:r>
        <w:rPr>
          <w:rFonts w:hint="eastAsia"/>
          <w:sz w:val="32"/>
          <w:szCs w:val="20"/>
        </w:rPr>
        <w:t>称</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sz w:val="32"/>
          <w:szCs w:val="20"/>
          <w:u w:val="single"/>
        </w:rPr>
        <w:t xml:space="preserve">       </w:t>
      </w:r>
      <w:r>
        <w:rPr>
          <w:rFonts w:hint="eastAsia"/>
          <w:sz w:val="32"/>
          <w:szCs w:val="20"/>
          <w:u w:val="single"/>
          <w:lang w:val="en-US" w:eastAsia="zh-CN"/>
        </w:rPr>
        <w:t xml:space="preserve">       </w:t>
      </w:r>
      <w:r>
        <w:rPr>
          <w:sz w:val="32"/>
          <w:szCs w:val="20"/>
          <w:u w:val="single"/>
        </w:rPr>
        <w:t xml:space="preserve">      </w:t>
      </w:r>
      <w:r>
        <w:rPr>
          <w:rFonts w:hint="eastAsia"/>
          <w:sz w:val="32"/>
          <w:szCs w:val="20"/>
          <w:u w:val="single"/>
        </w:rPr>
        <w:t xml:space="preserve">  </w:t>
      </w:r>
      <w:r>
        <w:rPr>
          <w:sz w:val="32"/>
          <w:szCs w:val="20"/>
          <w:u w:val="single"/>
        </w:rPr>
        <w:t xml:space="preserve">         </w:t>
      </w:r>
    </w:p>
    <w:p w14:paraId="1FA513F6">
      <w:pPr>
        <w:ind w:left="3520" w:hanging="3520" w:hangingChars="1100"/>
        <w:rPr>
          <w:rFonts w:hint="eastAsia"/>
          <w:sz w:val="32"/>
          <w:szCs w:val="20"/>
          <w:u w:val="single"/>
        </w:rPr>
      </w:pPr>
    </w:p>
    <w:p w14:paraId="3D1EDCDD">
      <w:pPr>
        <w:spacing w:line="240" w:lineRule="atLeast"/>
        <w:rPr>
          <w:rFonts w:hint="eastAsia"/>
          <w:sz w:val="32"/>
          <w:szCs w:val="20"/>
        </w:rPr>
      </w:pPr>
      <w:r>
        <w:rPr>
          <w:sz w:val="32"/>
          <w:szCs w:val="20"/>
        </w:rPr>
        <w:t xml:space="preserve">     </w:t>
      </w:r>
      <w:r>
        <w:rPr>
          <w:rFonts w:hint="eastAsia"/>
          <w:sz w:val="32"/>
          <w:szCs w:val="20"/>
        </w:rPr>
        <w:t>委 托 方（甲方）</w:t>
      </w:r>
      <w:r>
        <w:rPr>
          <w:sz w:val="32"/>
          <w:szCs w:val="20"/>
        </w:rPr>
        <w:t xml:space="preserve"> </w:t>
      </w:r>
      <w:r>
        <w:rPr>
          <w:sz w:val="32"/>
          <w:szCs w:val="20"/>
          <w:u w:val="single"/>
        </w:rPr>
        <w:t xml:space="preserve">  </w:t>
      </w:r>
      <w:r>
        <w:rPr>
          <w:rFonts w:hint="eastAsia"/>
          <w:sz w:val="32"/>
          <w:szCs w:val="20"/>
          <w:u w:val="single"/>
        </w:rPr>
        <w:t xml:space="preserve">   安徽职业技术大学</w:t>
      </w:r>
      <w:r>
        <w:rPr>
          <w:sz w:val="32"/>
          <w:szCs w:val="20"/>
          <w:u w:val="single"/>
        </w:rPr>
        <w:t xml:space="preserve"> </w:t>
      </w:r>
      <w:r>
        <w:rPr>
          <w:rFonts w:hint="eastAsia"/>
          <w:sz w:val="32"/>
          <w:szCs w:val="20"/>
          <w:u w:val="single"/>
        </w:rPr>
        <w:t xml:space="preserve">      </w:t>
      </w:r>
      <w:r>
        <w:rPr>
          <w:sz w:val="32"/>
          <w:szCs w:val="20"/>
          <w:u w:val="single"/>
        </w:rPr>
        <w:t xml:space="preserve"> </w:t>
      </w:r>
      <w:r>
        <w:rPr>
          <w:rFonts w:hint="eastAsia"/>
          <w:sz w:val="32"/>
          <w:szCs w:val="20"/>
          <w:u w:val="single"/>
        </w:rPr>
        <w:t xml:space="preserve"> </w:t>
      </w:r>
    </w:p>
    <w:p w14:paraId="5807BFEE">
      <w:pPr>
        <w:rPr>
          <w:sz w:val="32"/>
          <w:szCs w:val="20"/>
        </w:rPr>
      </w:pPr>
      <w:r>
        <w:rPr>
          <w:sz w:val="32"/>
          <w:szCs w:val="20"/>
        </w:rPr>
        <w:t xml:space="preserve">   </w:t>
      </w:r>
    </w:p>
    <w:p w14:paraId="180AD6F2">
      <w:pPr>
        <w:rPr>
          <w:sz w:val="32"/>
          <w:szCs w:val="20"/>
        </w:rPr>
      </w:pPr>
    </w:p>
    <w:p w14:paraId="07D5540B">
      <w:pPr>
        <w:rPr>
          <w:sz w:val="32"/>
          <w:szCs w:val="20"/>
        </w:rPr>
      </w:pPr>
      <w:r>
        <w:rPr>
          <w:sz w:val="32"/>
          <w:szCs w:val="20"/>
        </w:rPr>
        <w:t xml:space="preserve">  </w:t>
      </w:r>
      <w:r>
        <w:rPr>
          <w:rFonts w:hint="eastAsia"/>
          <w:sz w:val="32"/>
          <w:szCs w:val="20"/>
          <w:lang w:val="en-US" w:eastAsia="zh-CN"/>
        </w:rPr>
        <w:t xml:space="preserve">   </w:t>
      </w:r>
      <w:r>
        <w:rPr>
          <w:rFonts w:hint="eastAsia"/>
          <w:sz w:val="32"/>
          <w:szCs w:val="20"/>
        </w:rPr>
        <w:t>受 托 方（乙方）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32"/>
          <w:szCs w:val="20"/>
          <w:u w:val="single"/>
        </w:rPr>
        <w:t xml:space="preserve"> </w:t>
      </w:r>
      <w:r>
        <w:rPr>
          <w:rFonts w:hint="eastAsia" w:ascii="仿宋_GB2312" w:hAnsi="华文仿宋" w:eastAsia="仿宋_GB2312"/>
          <w:sz w:val="32"/>
          <w:szCs w:val="32"/>
          <w:u w:val="single"/>
        </w:rPr>
        <w:t xml:space="preserve"> </w:t>
      </w:r>
      <w:r>
        <w:rPr>
          <w:sz w:val="32"/>
          <w:szCs w:val="20"/>
          <w:u w:val="single"/>
        </w:rPr>
        <w:t xml:space="preserve">   </w:t>
      </w:r>
      <w:r>
        <w:rPr>
          <w:rFonts w:hint="eastAsia"/>
          <w:sz w:val="32"/>
          <w:szCs w:val="20"/>
          <w:u w:val="single"/>
        </w:rPr>
        <w:t xml:space="preserve">  </w:t>
      </w:r>
      <w:r>
        <w:rPr>
          <w:sz w:val="32"/>
          <w:szCs w:val="20"/>
          <w:u w:val="single"/>
        </w:rPr>
        <w:t xml:space="preserve"> </w:t>
      </w:r>
      <w:r>
        <w:rPr>
          <w:sz w:val="32"/>
          <w:szCs w:val="20"/>
        </w:rPr>
        <w:t xml:space="preserve">  </w:t>
      </w:r>
    </w:p>
    <w:p w14:paraId="66C86B47">
      <w:pPr>
        <w:rPr>
          <w:sz w:val="32"/>
          <w:szCs w:val="20"/>
        </w:rPr>
      </w:pPr>
      <w:r>
        <w:rPr>
          <w:sz w:val="32"/>
          <w:szCs w:val="20"/>
        </w:rPr>
        <w:t xml:space="preserve">    </w:t>
      </w:r>
    </w:p>
    <w:p w14:paraId="1894836B">
      <w:pPr>
        <w:rPr>
          <w:sz w:val="32"/>
          <w:szCs w:val="20"/>
          <w:u w:val="single"/>
        </w:rPr>
      </w:pPr>
      <w:r>
        <w:rPr>
          <w:sz w:val="32"/>
          <w:szCs w:val="20"/>
        </w:rPr>
        <w:t xml:space="preserve">    </w:t>
      </w:r>
    </w:p>
    <w:p w14:paraId="3A70819A">
      <w:pPr>
        <w:rPr>
          <w:sz w:val="32"/>
          <w:szCs w:val="20"/>
          <w:u w:val="single"/>
        </w:rPr>
      </w:pPr>
    </w:p>
    <w:p w14:paraId="6AE45482">
      <w:pPr>
        <w:rPr>
          <w:sz w:val="32"/>
          <w:szCs w:val="20"/>
          <w:u w:val="single"/>
        </w:rPr>
      </w:pPr>
    </w:p>
    <w:p w14:paraId="3214FAEC">
      <w:pPr>
        <w:rPr>
          <w:rFonts w:hint="eastAsia"/>
          <w:sz w:val="32"/>
          <w:szCs w:val="20"/>
        </w:rPr>
      </w:pPr>
      <w:r>
        <w:rPr>
          <w:sz w:val="32"/>
          <w:szCs w:val="20"/>
        </w:rPr>
        <w:t xml:space="preserve">     </w:t>
      </w:r>
      <w:r>
        <w:rPr>
          <w:rFonts w:hint="eastAsia"/>
          <w:sz w:val="32"/>
          <w:szCs w:val="20"/>
        </w:rPr>
        <w:t>签订地点：合肥</w:t>
      </w:r>
    </w:p>
    <w:p w14:paraId="09496FDC">
      <w:pPr>
        <w:rPr>
          <w:sz w:val="32"/>
          <w:szCs w:val="20"/>
        </w:rPr>
      </w:pPr>
    </w:p>
    <w:p w14:paraId="2977D4DD">
      <w:pPr>
        <w:rPr>
          <w:rFonts w:hint="eastAsia"/>
          <w:sz w:val="32"/>
          <w:szCs w:val="20"/>
        </w:rPr>
      </w:pPr>
      <w:r>
        <w:rPr>
          <w:sz w:val="32"/>
          <w:szCs w:val="20"/>
        </w:rPr>
        <w:t xml:space="preserve">     </w:t>
      </w:r>
      <w:r>
        <w:rPr>
          <w:rFonts w:hint="eastAsia"/>
          <w:sz w:val="32"/>
          <w:szCs w:val="20"/>
        </w:rPr>
        <w:t>签订日期：    年  月  日</w:t>
      </w:r>
    </w:p>
    <w:p w14:paraId="538A1C62">
      <w:pPr>
        <w:rPr>
          <w:rFonts w:hint="eastAsia"/>
          <w:sz w:val="32"/>
          <w:szCs w:val="20"/>
        </w:rPr>
      </w:pPr>
    </w:p>
    <w:p w14:paraId="230B6C08">
      <w:pPr>
        <w:rPr>
          <w:sz w:val="32"/>
          <w:szCs w:val="20"/>
        </w:rPr>
      </w:pPr>
    </w:p>
    <w:p w14:paraId="134B4181">
      <w:pPr>
        <w:rPr>
          <w:sz w:val="32"/>
          <w:szCs w:val="20"/>
        </w:rPr>
      </w:pPr>
    </w:p>
    <w:p w14:paraId="02C8D1F1">
      <w:pPr>
        <w:rPr>
          <w:szCs w:val="20"/>
        </w:rPr>
      </w:pPr>
    </w:p>
    <w:p w14:paraId="34DC09C9">
      <w:pPr>
        <w:rPr>
          <w:szCs w:val="20"/>
        </w:rPr>
      </w:pPr>
    </w:p>
    <w:p w14:paraId="03FCC3E6">
      <w:pPr>
        <w:numPr>
          <w:ilvl w:val="0"/>
          <w:numId w:val="7"/>
        </w:numPr>
        <w:rPr>
          <w:b/>
          <w:bCs/>
          <w:sz w:val="32"/>
          <w:szCs w:val="20"/>
        </w:rPr>
      </w:pPr>
      <w:r>
        <w:rPr>
          <w:rFonts w:hint="eastAsia"/>
          <w:b/>
          <w:bCs/>
          <w:sz w:val="32"/>
          <w:szCs w:val="20"/>
        </w:rPr>
        <w:t>项目名称</w:t>
      </w:r>
    </w:p>
    <w:p w14:paraId="1786B986">
      <w:pPr>
        <w:numPr>
          <w:ilvl w:val="0"/>
          <w:numId w:val="7"/>
        </w:numPr>
        <w:rPr>
          <w:b/>
          <w:bCs/>
          <w:sz w:val="32"/>
          <w:szCs w:val="20"/>
        </w:rPr>
      </w:pPr>
      <w:r>
        <w:rPr>
          <w:rFonts w:hint="eastAsia"/>
          <w:b/>
          <w:bCs/>
          <w:sz w:val="32"/>
          <w:szCs w:val="20"/>
        </w:rPr>
        <w:t>技术服务内容、方式和要求</w:t>
      </w:r>
    </w:p>
    <w:p w14:paraId="4F35EA53">
      <w:pPr>
        <w:pStyle w:val="6"/>
        <w:rPr>
          <w:rFonts w:hint="eastAsia" w:ascii="华文仿宋" w:hAnsi="华文仿宋" w:eastAsia="华文仿宋" w:cs="华文仿宋"/>
          <w:color w:val="000000"/>
          <w:sz w:val="28"/>
          <w:szCs w:val="28"/>
          <w:lang w:val="en-US" w:eastAsia="zh-CN"/>
        </w:rPr>
      </w:pPr>
    </w:p>
    <w:p w14:paraId="73DA5F5C">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color w:val="FF0000"/>
          <w:sz w:val="28"/>
          <w:szCs w:val="28"/>
          <w:lang w:val="en-US"/>
        </w:rPr>
      </w:pPr>
      <w:r>
        <w:rPr>
          <w:rFonts w:hint="eastAsia" w:ascii="华文仿宋" w:hAnsi="华文仿宋" w:eastAsia="华文仿宋" w:cs="华文仿宋"/>
          <w:color w:val="FF0000"/>
          <w:sz w:val="28"/>
          <w:szCs w:val="28"/>
          <w:lang w:val="en-US" w:eastAsia="zh-CN"/>
        </w:rPr>
        <w:t>（如主合同涉及成果交付、对知识产权归属有明确约定，保留该条款内容）鉴于此项目作为</w:t>
      </w:r>
      <w:r>
        <w:rPr>
          <w:rFonts w:hint="eastAsia" w:ascii="华文仿宋" w:hAnsi="华文仿宋" w:eastAsia="华文仿宋" w:cs="华文仿宋"/>
          <w:color w:val="FF0000"/>
          <w:sz w:val="28"/>
          <w:szCs w:val="28"/>
          <w:u w:val="single"/>
          <w:lang w:val="en-US" w:eastAsia="zh-CN"/>
        </w:rPr>
        <w:t xml:space="preserve">                           </w:t>
      </w:r>
      <w:r>
        <w:rPr>
          <w:rFonts w:hint="eastAsia" w:ascii="华文仿宋" w:hAnsi="华文仿宋" w:eastAsia="华文仿宋" w:cs="华文仿宋"/>
          <w:color w:val="FF0000"/>
          <w:sz w:val="28"/>
          <w:szCs w:val="28"/>
          <w:lang w:val="en-US" w:eastAsia="zh-CN"/>
        </w:rPr>
        <w:t>横向课题（项目编号：</w:t>
      </w:r>
      <w:r>
        <w:rPr>
          <w:rFonts w:hint="eastAsia" w:ascii="华文仿宋" w:hAnsi="华文仿宋" w:eastAsia="华文仿宋" w:cs="华文仿宋"/>
          <w:color w:val="FF0000"/>
          <w:sz w:val="28"/>
          <w:szCs w:val="28"/>
          <w:u w:val="single"/>
          <w:lang w:val="en-US" w:eastAsia="zh-CN"/>
        </w:rPr>
        <w:t xml:space="preserve">                 </w:t>
      </w:r>
      <w:r>
        <w:rPr>
          <w:rFonts w:hint="eastAsia" w:ascii="华文仿宋" w:hAnsi="华文仿宋" w:eastAsia="华文仿宋" w:cs="华文仿宋"/>
          <w:color w:val="FF0000"/>
          <w:sz w:val="28"/>
          <w:szCs w:val="28"/>
          <w:lang w:val="en-US" w:eastAsia="zh-CN"/>
        </w:rPr>
        <w:t>）外协项目</w:t>
      </w:r>
      <w:r>
        <w:rPr>
          <w:rFonts w:hint="eastAsia"/>
          <w:color w:val="FF0000"/>
          <w:lang w:eastAsia="zh-CN"/>
        </w:rPr>
        <w:t>，</w:t>
      </w:r>
      <w:r>
        <w:rPr>
          <w:rFonts w:hint="eastAsia" w:ascii="仿宋" w:hAnsi="仿宋" w:eastAsia="仿宋" w:cs="仿宋"/>
          <w:bCs/>
          <w:color w:val="FF0000"/>
          <w:sz w:val="28"/>
          <w:szCs w:val="28"/>
          <w:highlight w:val="none"/>
          <w:u w:val="none"/>
          <w:lang w:val="en-US" w:eastAsia="zh-CN"/>
        </w:rPr>
        <w:t>本合同项下全部研究开发成果（含源代码、技术文档、算法模型、数据成果）的</w:t>
      </w:r>
      <w:r>
        <w:rPr>
          <w:rFonts w:hint="eastAsia" w:ascii="仿宋" w:hAnsi="仿宋" w:eastAsia="仿宋" w:cs="仿宋"/>
          <w:b/>
          <w:bCs w:val="0"/>
          <w:color w:val="FF0000"/>
          <w:sz w:val="28"/>
          <w:szCs w:val="28"/>
          <w:highlight w:val="none"/>
          <w:u w:val="none"/>
          <w:lang w:val="en-US" w:eastAsia="zh-CN"/>
        </w:rPr>
        <w:t>知识产权归甲方（学校）所有</w:t>
      </w:r>
      <w:r>
        <w:rPr>
          <w:rFonts w:hint="eastAsia" w:ascii="仿宋" w:hAnsi="仿宋" w:eastAsia="仿宋" w:cs="仿宋"/>
          <w:bCs/>
          <w:color w:val="FF0000"/>
          <w:sz w:val="28"/>
          <w:szCs w:val="28"/>
          <w:highlight w:val="none"/>
          <w:u w:val="none"/>
          <w:lang w:val="en-US" w:eastAsia="zh-CN"/>
        </w:rPr>
        <w:t>；</w:t>
      </w:r>
      <w:r>
        <w:rPr>
          <w:rFonts w:hint="eastAsia" w:ascii="仿宋" w:hAnsi="仿宋" w:eastAsia="仿宋" w:cs="仿宋"/>
          <w:b/>
          <w:bCs w:val="0"/>
          <w:color w:val="FF0000"/>
          <w:sz w:val="28"/>
          <w:szCs w:val="28"/>
          <w:highlight w:val="none"/>
          <w:u w:val="none"/>
          <w:lang w:val="en-US" w:eastAsia="zh-CN"/>
        </w:rPr>
        <w:t>乙方保证交付成果不侵犯第三人权益，并配合办理软件著作权、专利等登记</w:t>
      </w:r>
      <w:r>
        <w:rPr>
          <w:rFonts w:hint="eastAsia" w:ascii="仿宋" w:hAnsi="仿宋" w:eastAsia="仿宋" w:cs="仿宋"/>
          <w:bCs/>
          <w:color w:val="FF0000"/>
          <w:sz w:val="28"/>
          <w:szCs w:val="28"/>
          <w:highlight w:val="none"/>
          <w:u w:val="none"/>
          <w:lang w:val="en-US" w:eastAsia="zh-CN"/>
        </w:rPr>
        <w:t>；乙方在本项目中使用的背景技术与开源组件，按原许可授权甲方使用并提供清单。如因乙方所提供服务、软件或升级成果侵犯第三方知识产权，导致甲方被索赔、投诉或涉诉的，由乙方负责处理并承担全部费用，甲方因此遭受的损失（含赔偿金、诉讼费、保全费、律师费）由乙方全额赔偿。</w:t>
      </w:r>
    </w:p>
    <w:p w14:paraId="148BEDD5">
      <w:pPr>
        <w:pStyle w:val="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宋体"/>
          <w:lang w:val="en-US" w:eastAsia="zh-CN"/>
        </w:rPr>
      </w:pPr>
    </w:p>
    <w:p w14:paraId="27201933">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b/>
          <w:bCs/>
          <w:sz w:val="32"/>
          <w:szCs w:val="20"/>
        </w:rPr>
      </w:pPr>
      <w:r>
        <w:rPr>
          <w:rFonts w:hint="eastAsia"/>
          <w:b/>
          <w:bCs/>
          <w:sz w:val="32"/>
          <w:szCs w:val="20"/>
        </w:rPr>
        <w:t>履行计划、期限、地点和方式</w:t>
      </w:r>
    </w:p>
    <w:p w14:paraId="0150593F">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仿宋" w:hAnsi="仿宋" w:eastAsia="仿宋" w:cs="仿宋"/>
          <w:bCs/>
          <w:color w:val="FF0000"/>
          <w:sz w:val="28"/>
          <w:szCs w:val="28"/>
          <w:highlight w:val="none"/>
          <w:u w:val="none"/>
          <w:lang w:val="en-US" w:eastAsia="zh-CN"/>
        </w:rPr>
      </w:pPr>
      <w:r>
        <w:rPr>
          <w:rFonts w:hint="eastAsia" w:ascii="仿宋" w:hAnsi="仿宋" w:eastAsia="仿宋" w:cs="仿宋"/>
          <w:bCs/>
          <w:color w:val="FF0000"/>
          <w:sz w:val="28"/>
          <w:szCs w:val="28"/>
          <w:highlight w:val="none"/>
          <w:u w:val="none"/>
          <w:lang w:val="en-US" w:eastAsia="zh-CN"/>
        </w:rPr>
        <w:t>注意明确约定交付节点、内容、形式</w:t>
      </w:r>
    </w:p>
    <w:p w14:paraId="2EB99E60">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b/>
          <w:bCs/>
          <w:sz w:val="32"/>
          <w:szCs w:val="20"/>
        </w:rPr>
      </w:pPr>
      <w:r>
        <w:rPr>
          <w:rFonts w:hint="eastAsia"/>
          <w:b/>
          <w:bCs/>
          <w:sz w:val="32"/>
          <w:szCs w:val="20"/>
        </w:rPr>
        <w:t>工作条件和协作事项</w:t>
      </w:r>
    </w:p>
    <w:p w14:paraId="475B83E8">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Cs/>
          <w:color w:val="FF0000"/>
          <w:sz w:val="28"/>
          <w:szCs w:val="28"/>
          <w:highlight w:val="none"/>
          <w:u w:val="none"/>
          <w:lang w:val="en-US" w:eastAsia="zh-CN"/>
        </w:rPr>
      </w:pPr>
    </w:p>
    <w:p w14:paraId="0DBA8915">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Cs/>
          <w:color w:val="FF0000"/>
          <w:sz w:val="28"/>
          <w:szCs w:val="28"/>
          <w:highlight w:val="none"/>
          <w:u w:val="none"/>
          <w:lang w:val="en-US" w:eastAsia="zh-CN"/>
        </w:rPr>
      </w:pPr>
    </w:p>
    <w:p w14:paraId="5D8B7138">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
          <w:bCs w:val="0"/>
          <w:color w:val="FF0000"/>
          <w:sz w:val="28"/>
          <w:szCs w:val="28"/>
          <w:highlight w:val="none"/>
          <w:u w:val="none"/>
          <w:lang w:val="en-US" w:eastAsia="zh-CN"/>
        </w:rPr>
        <w:t>禁止转委托与分包：</w:t>
      </w:r>
      <w:r>
        <w:rPr>
          <w:rFonts w:hint="eastAsia" w:ascii="仿宋" w:hAnsi="仿宋" w:eastAsia="仿宋" w:cs="仿宋"/>
          <w:bCs/>
          <w:color w:val="FF0000"/>
          <w:sz w:val="28"/>
          <w:szCs w:val="28"/>
          <w:highlight w:val="none"/>
          <w:u w:val="none"/>
          <w:lang w:val="en-US" w:eastAsia="zh-CN"/>
        </w:rPr>
        <w:t>乙方应当以自己的设备、技术和劳力完成外协任务，不得将外协任务全部或者部分转委托、分包给第三方，不得将外协任务交由与乙方不存在劳动、劳务关系的人员完成。确需调整的，应当事先取得甲方书面同意。</w:t>
      </w:r>
    </w:p>
    <w:p w14:paraId="6BDDC5D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
          <w:bCs w:val="0"/>
          <w:color w:val="FF0000"/>
          <w:sz w:val="28"/>
          <w:szCs w:val="28"/>
          <w:highlight w:val="none"/>
          <w:u w:val="none"/>
          <w:lang w:val="en-US" w:eastAsia="zh-CN"/>
        </w:rPr>
        <w:t>人员管理：</w:t>
      </w:r>
      <w:r>
        <w:rPr>
          <w:rFonts w:hint="eastAsia" w:ascii="仿宋" w:hAnsi="仿宋" w:eastAsia="仿宋" w:cs="仿宋"/>
          <w:bCs/>
          <w:color w:val="FF0000"/>
          <w:sz w:val="28"/>
          <w:szCs w:val="28"/>
          <w:highlight w:val="none"/>
          <w:u w:val="none"/>
          <w:lang w:val="en-US" w:eastAsia="zh-CN"/>
        </w:rPr>
        <w:t>乙方及其人员应当遵守甲方及主合同委托单位的安全管理和保密要求，服从现场管理和安全检查。乙方投入本项目的人员由乙方自行招用、管理和支付劳动报酬，并依法为其缴纳社会保险，与甲方不存在劳动、劳务或者劳务派遣关系；乙方人员因履行外协任务遭受损害的，由乙方依法承担责任。</w:t>
      </w:r>
    </w:p>
    <w:p w14:paraId="67417694">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
          <w:bCs w:val="0"/>
          <w:color w:val="FF0000"/>
          <w:sz w:val="28"/>
          <w:szCs w:val="28"/>
          <w:highlight w:val="none"/>
          <w:u w:val="none"/>
          <w:lang w:val="en-US" w:eastAsia="zh-CN"/>
        </w:rPr>
        <w:t>人员与设备配备：</w:t>
      </w:r>
      <w:r>
        <w:rPr>
          <w:rFonts w:hint="eastAsia" w:ascii="仿宋" w:hAnsi="仿宋" w:eastAsia="仿宋" w:cs="仿宋"/>
          <w:bCs/>
          <w:color w:val="FF0000"/>
          <w:sz w:val="28"/>
          <w:szCs w:val="28"/>
          <w:highlight w:val="none"/>
          <w:u w:val="none"/>
          <w:lang w:val="en-US" w:eastAsia="zh-CN"/>
        </w:rPr>
        <w:t>乙方应当配备完成外协任务所必需的人员、设备及技术条件，投入本项目的项目负责人和主要技术人员应当保持相对稳定，未经甲方书面同意不得更换。乙方人员应当具备相应的专业能力与资质。</w:t>
      </w:r>
    </w:p>
    <w:p w14:paraId="33E370BE">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b/>
          <w:bCs/>
          <w:sz w:val="32"/>
          <w:szCs w:val="20"/>
        </w:rPr>
      </w:pPr>
      <w:r>
        <w:rPr>
          <w:rFonts w:hint="eastAsia"/>
          <w:b/>
          <w:bCs/>
          <w:sz w:val="32"/>
          <w:szCs w:val="20"/>
        </w:rPr>
        <w:t>技术信息和经营信息保密事项</w:t>
      </w:r>
    </w:p>
    <w:p w14:paraId="3C9D8396">
      <w:pPr>
        <w:keepNext w:val="0"/>
        <w:keepLines w:val="0"/>
        <w:pageBreakBefore w:val="0"/>
        <w:widowControl w:val="0"/>
        <w:numPr>
          <w:ilvl w:val="0"/>
          <w:numId w:val="8"/>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甲方向乙方提供的有关资料，乙方仅作为本项目签约及签约后的项目实施时使用，乙方对甲方提供的资料承担保密责任，不得</w:t>
      </w:r>
      <w:r>
        <w:rPr>
          <w:rFonts w:hint="eastAsia" w:ascii="华文仿宋" w:hAnsi="华文仿宋" w:eastAsia="华文仿宋" w:cs="华文仿宋"/>
          <w:color w:val="FF0000"/>
          <w:sz w:val="28"/>
          <w:szCs w:val="28"/>
          <w:lang w:eastAsia="zh-CN"/>
        </w:rPr>
        <w:t>透露</w:t>
      </w:r>
      <w:r>
        <w:rPr>
          <w:rFonts w:hint="eastAsia" w:ascii="华文仿宋" w:hAnsi="华文仿宋" w:eastAsia="华文仿宋" w:cs="华文仿宋"/>
          <w:color w:val="FF0000"/>
          <w:sz w:val="28"/>
          <w:szCs w:val="28"/>
        </w:rPr>
        <w:t>给与本项目无关的第三方。</w:t>
      </w:r>
      <w:r>
        <w:rPr>
          <w:rFonts w:hint="eastAsia" w:ascii="仿宋" w:hAnsi="仿宋" w:eastAsia="仿宋" w:cs="仿宋"/>
          <w:bCs/>
          <w:color w:val="FF0000"/>
          <w:sz w:val="28"/>
          <w:szCs w:val="28"/>
          <w:highlight w:val="none"/>
          <w:u w:val="none"/>
          <w:lang w:val="en-US" w:eastAsia="zh-CN"/>
        </w:rPr>
        <w:t>数据权属归甲方，乙方不得复制、留存或用于本项目以外目的，并遵守个人信息保护与数据安全的相关规定。</w:t>
      </w:r>
    </w:p>
    <w:p w14:paraId="23D69703">
      <w:pPr>
        <w:keepNext w:val="0"/>
        <w:keepLines w:val="0"/>
        <w:pageBreakBefore w:val="0"/>
        <w:widowControl w:val="0"/>
        <w:numPr>
          <w:ilvl w:val="0"/>
          <w:numId w:val="8"/>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Cs/>
          <w:color w:val="FF0000"/>
          <w:sz w:val="28"/>
          <w:szCs w:val="28"/>
          <w:highlight w:val="none"/>
          <w:u w:val="none"/>
          <w:lang w:val="en-US" w:eastAsia="zh-CN"/>
        </w:rPr>
        <w:t>乙方对甲方提供的资料，并对本合同项下的技术方案、源代码、算法模型与技术文档承担保密义务；甲方对乙方书面标注为商业秘密的技术资料承担保密义务；保密期限自披露之日起至该信息合法公开之日止，不因本合同终止而终止。</w:t>
      </w:r>
    </w:p>
    <w:p w14:paraId="3BE3DA6D">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b/>
          <w:bCs/>
          <w:sz w:val="32"/>
          <w:szCs w:val="20"/>
        </w:rPr>
      </w:pPr>
      <w:r>
        <w:rPr>
          <w:rFonts w:hint="eastAsia"/>
          <w:b/>
          <w:bCs/>
          <w:sz w:val="32"/>
          <w:szCs w:val="20"/>
        </w:rPr>
        <w:t>验收的标准和方法</w:t>
      </w:r>
    </w:p>
    <w:p w14:paraId="315A1CC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Cs/>
          <w:color w:val="FF0000"/>
          <w:sz w:val="28"/>
          <w:szCs w:val="28"/>
          <w:highlight w:val="none"/>
          <w:u w:val="none"/>
          <w:lang w:val="en-US" w:eastAsia="zh-CN"/>
        </w:rPr>
      </w:pPr>
    </w:p>
    <w:p w14:paraId="6BADE9C1">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Cs/>
          <w:color w:val="FF0000"/>
          <w:sz w:val="28"/>
          <w:szCs w:val="28"/>
          <w:highlight w:val="none"/>
          <w:u w:val="none"/>
          <w:lang w:val="en-US" w:eastAsia="zh-CN"/>
        </w:rPr>
      </w:pPr>
    </w:p>
    <w:p w14:paraId="58189F68">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Cs/>
          <w:color w:val="FF0000"/>
          <w:sz w:val="28"/>
          <w:szCs w:val="28"/>
          <w:highlight w:val="none"/>
          <w:u w:val="none"/>
          <w:lang w:val="en-US" w:eastAsia="zh-CN"/>
        </w:rPr>
        <w:t>乙方未在甲方要求的合理期限内完成整改，或者整改后仍不符合约定的，甲方有权按照本合同第八条的约定追究乙方违约责任。</w:t>
      </w:r>
    </w:p>
    <w:p w14:paraId="6D14B0F2">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b/>
          <w:bCs/>
          <w:color w:val="000000"/>
          <w:sz w:val="24"/>
          <w:szCs w:val="24"/>
        </w:rPr>
      </w:pPr>
      <w:r>
        <w:rPr>
          <w:rFonts w:hint="eastAsia"/>
          <w:b/>
          <w:bCs/>
          <w:sz w:val="32"/>
          <w:szCs w:val="20"/>
        </w:rPr>
        <w:t>技术服务报酬及其支付方式</w:t>
      </w:r>
    </w:p>
    <w:p w14:paraId="77873757">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b/>
          <w:bCs/>
          <w:color w:val="000000"/>
          <w:sz w:val="28"/>
          <w:szCs w:val="28"/>
        </w:rPr>
      </w:pPr>
      <w:r>
        <w:rPr>
          <w:rFonts w:hint="eastAsia"/>
          <w:b/>
          <w:bCs/>
          <w:sz w:val="32"/>
          <w:szCs w:val="20"/>
        </w:rPr>
        <w:t>违约责任</w:t>
      </w:r>
    </w:p>
    <w:p w14:paraId="191C36A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ascii="华文仿宋" w:hAnsi="华文仿宋" w:eastAsia="华文仿宋" w:cs="华文仿宋"/>
          <w:b w:val="0"/>
          <w:bCs w:val="0"/>
          <w:color w:val="000000"/>
          <w:sz w:val="28"/>
          <w:szCs w:val="28"/>
          <w:lang w:val="en-US"/>
        </w:rPr>
      </w:pPr>
      <w:r>
        <w:rPr>
          <w:rFonts w:hint="eastAsia" w:ascii="仿宋" w:hAnsi="仿宋" w:eastAsia="仿宋" w:cs="仿宋"/>
          <w:b w:val="0"/>
          <w:bCs w:val="0"/>
          <w:color w:val="FF0000"/>
          <w:sz w:val="28"/>
          <w:szCs w:val="28"/>
          <w:highlight w:val="none"/>
          <w:u w:val="none"/>
          <w:lang w:val="en-US" w:eastAsia="zh-CN"/>
        </w:rPr>
        <w:t>注意与主合同违约责任的衔接</w:t>
      </w:r>
    </w:p>
    <w:p w14:paraId="184C4667">
      <w:pPr>
        <w:keepNext w:val="0"/>
        <w:keepLines w:val="0"/>
        <w:pageBreakBefore w:val="0"/>
        <w:widowControl w:val="0"/>
        <w:numPr>
          <w:ilvl w:val="0"/>
          <w:numId w:val="7"/>
        </w:numPr>
        <w:kinsoku/>
        <w:wordWrap/>
        <w:overflowPunct/>
        <w:topLinePunct w:val="0"/>
        <w:autoSpaceDE/>
        <w:autoSpaceDN/>
        <w:bidi w:val="0"/>
        <w:adjustRightInd/>
        <w:snapToGrid/>
        <w:ind w:firstLine="0" w:firstLineChars="0"/>
        <w:textAlignment w:val="auto"/>
        <w:rPr>
          <w:b/>
          <w:bCs/>
          <w:sz w:val="32"/>
          <w:szCs w:val="20"/>
        </w:rPr>
      </w:pPr>
      <w:r>
        <w:rPr>
          <w:rFonts w:hint="eastAsia"/>
          <w:b/>
          <w:bCs/>
          <w:sz w:val="32"/>
          <w:szCs w:val="20"/>
        </w:rPr>
        <w:t>争议解决方式</w:t>
      </w:r>
    </w:p>
    <w:p w14:paraId="28F26726">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双方当事人在履行本合同过程中发生争议时，应当协商解决；</w:t>
      </w:r>
      <w:r>
        <w:rPr>
          <w:rFonts w:hint="eastAsia" w:ascii="华文仿宋" w:hAnsi="华文仿宋" w:eastAsia="华文仿宋" w:cs="华文仿宋"/>
          <w:color w:val="FF0000"/>
          <w:sz w:val="28"/>
          <w:szCs w:val="28"/>
          <w:lang w:val="en-US" w:eastAsia="zh-CN"/>
        </w:rPr>
        <w:t>协商不成的，任一方可向</w:t>
      </w:r>
      <w:r>
        <w:rPr>
          <w:rFonts w:hint="eastAsia" w:ascii="仿宋" w:hAnsi="仿宋" w:eastAsia="仿宋" w:cs="仿宋"/>
          <w:bCs/>
          <w:color w:val="FF0000"/>
          <w:sz w:val="28"/>
          <w:szCs w:val="28"/>
          <w:highlight w:val="none"/>
          <w:u w:val="none"/>
          <w:lang w:val="en-US" w:eastAsia="zh-CN"/>
        </w:rPr>
        <w:t>甲方所在地有管辖权的人民法院管辖，且守约方为实现权利支出的合理费用由违约方承担，包括但不限于诉讼费、保全费、保全保险费、律师费、公证费、鉴定费等</w:t>
      </w:r>
    </w:p>
    <w:p w14:paraId="4C3627C8">
      <w:pPr>
        <w:keepNext w:val="0"/>
        <w:keepLines w:val="0"/>
        <w:pageBreakBefore w:val="0"/>
        <w:widowControl w:val="0"/>
        <w:kinsoku/>
        <w:wordWrap/>
        <w:overflowPunct/>
        <w:topLinePunct w:val="0"/>
        <w:autoSpaceDE/>
        <w:autoSpaceDN/>
        <w:bidi w:val="0"/>
        <w:adjustRightInd/>
        <w:snapToGrid/>
        <w:ind w:firstLine="0" w:firstLineChars="0"/>
        <w:textAlignment w:val="auto"/>
        <w:rPr>
          <w:rFonts w:ascii="华文仿宋" w:hAnsi="华文仿宋" w:eastAsia="华文仿宋" w:cs="华文仿宋"/>
          <w:color w:val="000000"/>
          <w:sz w:val="28"/>
          <w:szCs w:val="28"/>
        </w:rPr>
      </w:pPr>
      <w:r>
        <w:rPr>
          <w:rFonts w:hint="eastAsia"/>
          <w:b/>
          <w:bCs/>
          <w:sz w:val="32"/>
          <w:szCs w:val="20"/>
        </w:rPr>
        <w:t>十、</w:t>
      </w:r>
      <w:r>
        <w:rPr>
          <w:rFonts w:hint="eastAsia"/>
          <w:b/>
          <w:bCs/>
          <w:sz w:val="32"/>
          <w:szCs w:val="20"/>
          <w:lang w:val="en-US" w:eastAsia="zh-CN"/>
        </w:rPr>
        <w:t>其他</w:t>
      </w:r>
      <w:r>
        <w:rPr>
          <w:rFonts w:hint="eastAsia"/>
          <w:b/>
          <w:bCs/>
          <w:sz w:val="32"/>
          <w:szCs w:val="20"/>
        </w:rPr>
        <w:t>有关约定事项</w:t>
      </w:r>
      <w:r>
        <w:rPr>
          <w:rFonts w:hint="eastAsia" w:ascii="华文仿宋" w:hAnsi="华文仿宋" w:eastAsia="华文仿宋" w:cs="华文仿宋"/>
          <w:color w:val="000000"/>
          <w:sz w:val="28"/>
          <w:szCs w:val="28"/>
        </w:rPr>
        <w:t xml:space="preserve">    </w:t>
      </w:r>
    </w:p>
    <w:p w14:paraId="3ACAB3E8">
      <w:pPr>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本合同正本一式</w:t>
      </w:r>
      <w:r>
        <w:rPr>
          <w:rFonts w:hint="eastAsia" w:ascii="华文仿宋" w:hAnsi="华文仿宋" w:eastAsia="华文仿宋" w:cs="华文仿宋"/>
          <w:color w:val="FF0000"/>
          <w:sz w:val="28"/>
          <w:szCs w:val="28"/>
          <w:lang w:eastAsia="zh-CN"/>
        </w:rPr>
        <w:t>四</w:t>
      </w:r>
      <w:r>
        <w:rPr>
          <w:rFonts w:hint="eastAsia" w:ascii="华文仿宋" w:hAnsi="华文仿宋" w:eastAsia="华文仿宋" w:cs="华文仿宋"/>
          <w:color w:val="000000"/>
          <w:sz w:val="28"/>
          <w:szCs w:val="28"/>
          <w:lang w:eastAsia="zh-CN"/>
        </w:rPr>
        <w:t>份</w:t>
      </w:r>
      <w:r>
        <w:rPr>
          <w:rFonts w:hint="eastAsia" w:ascii="华文仿宋" w:hAnsi="华文仿宋" w:eastAsia="华文仿宋" w:cs="华文仿宋"/>
          <w:color w:val="000000"/>
          <w:sz w:val="28"/>
          <w:szCs w:val="28"/>
        </w:rPr>
        <w:t>，甲方执一份、乙方执三份，具有同等法律效力。</w:t>
      </w:r>
      <w:r>
        <w:rPr>
          <w:rFonts w:hint="eastAsia" w:ascii="华文仿宋" w:hAnsi="华文仿宋" w:eastAsia="华文仿宋" w:cs="华文仿宋"/>
          <w:color w:val="FF0000"/>
          <w:sz w:val="28"/>
          <w:szCs w:val="28"/>
        </w:rPr>
        <w:t>本合同通过微信、电子邮件互传盖章文件的，扫描件、图片件、传真件与纸质原件具有同等法律效力，对双方均具备约束力。</w:t>
      </w:r>
    </w:p>
    <w:p w14:paraId="0BD77799">
      <w:pPr>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甲方同意乙方经费使用按照附件《安徽职业技术学院横向科研项目经费预算表》执行。</w:t>
      </w:r>
    </w:p>
    <w:p w14:paraId="154DBCBA">
      <w:pPr>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本合同未尽事宜，由甲乙双方协商，达成一致意见，形成</w:t>
      </w:r>
      <w:r>
        <w:rPr>
          <w:rFonts w:hint="eastAsia" w:ascii="华文仿宋" w:hAnsi="华文仿宋" w:eastAsia="华文仿宋" w:cs="华文仿宋"/>
          <w:b/>
          <w:bCs/>
          <w:color w:val="FF0000"/>
          <w:sz w:val="28"/>
          <w:szCs w:val="28"/>
        </w:rPr>
        <w:t>书面</w:t>
      </w:r>
      <w:r>
        <w:rPr>
          <w:rFonts w:hint="eastAsia" w:ascii="华文仿宋" w:hAnsi="华文仿宋" w:eastAsia="华文仿宋" w:cs="华文仿宋"/>
          <w:color w:val="FF0000"/>
          <w:sz w:val="28"/>
          <w:szCs w:val="28"/>
        </w:rPr>
        <w:t>补充协议，补充协议与本合同具有同等法律效力。</w:t>
      </w:r>
    </w:p>
    <w:p w14:paraId="0D7523E5">
      <w:pPr>
        <w:keepNext w:val="0"/>
        <w:keepLines w:val="0"/>
        <w:pageBreakBefore w:val="0"/>
        <w:widowControl w:val="0"/>
        <w:numPr>
          <w:ilvl w:val="0"/>
          <w:numId w:val="9"/>
        </w:numPr>
        <w:kinsoku/>
        <w:wordWrap/>
        <w:overflowPunct/>
        <w:topLinePunct w:val="0"/>
        <w:autoSpaceDE/>
        <w:autoSpaceDN/>
        <w:bidi w:val="0"/>
        <w:adjustRightInd/>
        <w:snapToGrid/>
        <w:ind w:left="0" w:leftChars="0"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lang w:val="en-US" w:eastAsia="zh-CN"/>
        </w:rPr>
        <w:t>通知与送达条款</w:t>
      </w:r>
    </w:p>
    <w:p w14:paraId="5622B650">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lang w:val="en-US" w:eastAsia="zh-CN"/>
        </w:rPr>
        <w:t>（1）</w:t>
      </w:r>
      <w:r>
        <w:rPr>
          <w:rFonts w:hint="eastAsia" w:ascii="华文仿宋" w:hAnsi="华文仿宋" w:eastAsia="华文仿宋" w:cs="华文仿宋"/>
          <w:color w:val="FF0000"/>
          <w:sz w:val="28"/>
          <w:szCs w:val="28"/>
        </w:rPr>
        <w:t>双方确认下列地址、联系人及联系方式，为本合同履行及争议解决过程中的有效通知与送达地址：</w:t>
      </w:r>
    </w:p>
    <w:p w14:paraId="3A9AD714">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甲方：</w:t>
      </w:r>
    </w:p>
    <w:p w14:paraId="13CDF49A">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送达地址＿＿＿＿＿＿＿＿＿＿＿＿＿＿＿＿＿＿</w:t>
      </w:r>
      <w:r>
        <w:rPr>
          <w:rFonts w:hint="eastAsia" w:ascii="华文仿宋" w:hAnsi="华文仿宋" w:eastAsia="华文仿宋" w:cs="华文仿宋"/>
          <w:color w:val="FF0000"/>
          <w:sz w:val="28"/>
          <w:szCs w:val="28"/>
          <w:lang w:eastAsia="zh-CN"/>
        </w:rPr>
        <w:t>，</w:t>
      </w:r>
    </w:p>
    <w:p w14:paraId="60D93047">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联系人</w:t>
      </w:r>
      <w:r>
        <w:rPr>
          <w:rFonts w:hint="eastAsia" w:ascii="华文仿宋" w:hAnsi="华文仿宋" w:eastAsia="华文仿宋" w:cs="华文仿宋"/>
          <w:color w:val="FF0000"/>
          <w:sz w:val="28"/>
          <w:szCs w:val="28"/>
          <w:lang w:val="en-US" w:eastAsia="zh-CN"/>
        </w:rPr>
        <w:t>及</w:t>
      </w:r>
      <w:r>
        <w:rPr>
          <w:rFonts w:hint="eastAsia" w:ascii="华文仿宋" w:hAnsi="华文仿宋" w:eastAsia="华文仿宋" w:cs="华文仿宋"/>
          <w:color w:val="FF0000"/>
          <w:sz w:val="28"/>
          <w:szCs w:val="28"/>
        </w:rPr>
        <w:t>联系电话＿＿＿＿＿＿＿＿＿＿＿＿＿＿</w:t>
      </w:r>
      <w:r>
        <w:rPr>
          <w:rFonts w:hint="eastAsia" w:ascii="华文仿宋" w:hAnsi="华文仿宋" w:eastAsia="华文仿宋" w:cs="华文仿宋"/>
          <w:color w:val="FF0000"/>
          <w:sz w:val="28"/>
          <w:szCs w:val="28"/>
          <w:lang w:eastAsia="zh-CN"/>
        </w:rPr>
        <w:t>；</w:t>
      </w:r>
    </w:p>
    <w:p w14:paraId="61E1FADF">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乙方：</w:t>
      </w:r>
    </w:p>
    <w:p w14:paraId="349B5B4F">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rPr>
        <w:t>送达地址＿＿＿＿＿＿＿＿＿＿＿＿＿＿＿＿＿＿</w:t>
      </w:r>
      <w:r>
        <w:rPr>
          <w:rFonts w:hint="eastAsia" w:ascii="华文仿宋" w:hAnsi="华文仿宋" w:eastAsia="华文仿宋" w:cs="华文仿宋"/>
          <w:color w:val="FF0000"/>
          <w:sz w:val="28"/>
          <w:szCs w:val="28"/>
          <w:lang w:eastAsia="zh-CN"/>
        </w:rPr>
        <w:t>，</w:t>
      </w:r>
    </w:p>
    <w:p w14:paraId="25CCA6F3">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hint="eastAsia" w:ascii="华文仿宋" w:hAnsi="华文仿宋" w:eastAsia="华文仿宋" w:cs="华文仿宋"/>
          <w:color w:val="FF0000"/>
          <w:sz w:val="28"/>
          <w:szCs w:val="28"/>
        </w:rPr>
      </w:pPr>
      <w:r>
        <w:rPr>
          <w:rFonts w:hint="eastAsia" w:ascii="华文仿宋" w:hAnsi="华文仿宋" w:eastAsia="华文仿宋" w:cs="华文仿宋"/>
          <w:color w:val="FF0000"/>
          <w:sz w:val="28"/>
          <w:szCs w:val="28"/>
        </w:rPr>
        <w:t>联系人</w:t>
      </w:r>
      <w:r>
        <w:rPr>
          <w:rFonts w:hint="eastAsia" w:ascii="华文仿宋" w:hAnsi="华文仿宋" w:eastAsia="华文仿宋" w:cs="华文仿宋"/>
          <w:color w:val="FF0000"/>
          <w:sz w:val="28"/>
          <w:szCs w:val="28"/>
          <w:lang w:val="en-US" w:eastAsia="zh-CN"/>
        </w:rPr>
        <w:t>及</w:t>
      </w:r>
      <w:r>
        <w:rPr>
          <w:rFonts w:hint="eastAsia" w:ascii="华文仿宋" w:hAnsi="华文仿宋" w:eastAsia="华文仿宋" w:cs="华文仿宋"/>
          <w:color w:val="FF0000"/>
          <w:sz w:val="28"/>
          <w:szCs w:val="28"/>
        </w:rPr>
        <w:t>联系电话＿＿＿＿＿＿＿＿＿＿＿＿＿＿。</w:t>
      </w:r>
    </w:p>
    <w:p w14:paraId="47A29ED2">
      <w:pPr>
        <w:keepNext w:val="0"/>
        <w:keepLines w:val="0"/>
        <w:pageBreakBefore w:val="0"/>
        <w:widowControl w:val="0"/>
        <w:numPr>
          <w:ilvl w:val="0"/>
          <w:numId w:val="0"/>
        </w:numPr>
        <w:kinsoku/>
        <w:wordWrap/>
        <w:overflowPunct/>
        <w:topLinePunct w:val="0"/>
        <w:autoSpaceDE/>
        <w:autoSpaceDN/>
        <w:bidi w:val="0"/>
        <w:adjustRightInd/>
        <w:snapToGrid/>
        <w:ind w:firstLine="0" w:firstLineChars="0"/>
        <w:textAlignment w:val="auto"/>
        <w:rPr>
          <w:rFonts w:ascii="华文仿宋" w:hAnsi="华文仿宋" w:eastAsia="华文仿宋" w:cs="华文仿宋"/>
          <w:color w:val="000000"/>
          <w:sz w:val="28"/>
          <w:szCs w:val="28"/>
        </w:rPr>
      </w:pP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lang w:val="en-US" w:eastAsia="zh-CN"/>
        </w:rPr>
        <w:t>2</w:t>
      </w: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rPr>
        <w:t>各方确认，可依据本合同载明的联系地址、联系方式发送催告通知、法律文书等相关文件，本合同载明联系地址为司法机关送达司法文书的有效送达地址。任一方联系地址或联系方式变更，应提前3日书面通知另一方，否则视为未变更，由此产生的全部后果由该方自行承担</w:t>
      </w:r>
      <w:r>
        <w:rPr>
          <w:rFonts w:hint="eastAsia" w:ascii="华文仿宋" w:hAnsi="华文仿宋" w:eastAsia="华文仿宋" w:cs="华文仿宋"/>
          <w:color w:val="FF0000"/>
          <w:sz w:val="28"/>
          <w:szCs w:val="28"/>
          <w:lang w:eastAsia="zh-CN"/>
        </w:rPr>
        <w:t>。</w:t>
      </w:r>
    </w:p>
    <w:p w14:paraId="1F5442EE">
      <w:pPr>
        <w:rPr>
          <w:b/>
          <w:bCs/>
          <w:sz w:val="32"/>
          <w:szCs w:val="20"/>
        </w:rPr>
      </w:pPr>
      <w:r>
        <w:rPr>
          <w:rFonts w:hint="eastAsia"/>
          <w:b/>
          <w:bCs/>
          <w:sz w:val="32"/>
          <w:szCs w:val="20"/>
        </w:rPr>
        <w:t>十一、合同生效。</w:t>
      </w:r>
    </w:p>
    <w:p w14:paraId="7A9E9603">
      <w:pPr>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本合同经双方签字盖章后生效。</w:t>
      </w:r>
      <w:r>
        <w:rPr>
          <w:rFonts w:hint="eastAsia"/>
          <w:sz w:val="28"/>
          <w:szCs w:val="20"/>
        </w:rPr>
        <w:t xml:space="preserve">          </w:t>
      </w:r>
    </w:p>
    <w:p w14:paraId="578A3D09">
      <w:pPr>
        <w:rPr>
          <w:rFonts w:hint="eastAsia" w:ascii="华文仿宋" w:hAnsi="华文仿宋" w:eastAsia="华文仿宋" w:cs="华文仿宋"/>
          <w:color w:val="FF0000"/>
          <w:sz w:val="28"/>
          <w:szCs w:val="28"/>
          <w:lang w:eastAsia="zh-CN"/>
        </w:rPr>
      </w:pPr>
      <w:r>
        <w:rPr>
          <w:rFonts w:hint="eastAsia" w:ascii="华文仿宋" w:hAnsi="华文仿宋" w:eastAsia="华文仿宋" w:cs="华文仿宋"/>
          <w:color w:val="FF0000"/>
          <w:sz w:val="28"/>
          <w:szCs w:val="28"/>
          <w:lang w:eastAsia="zh-CN"/>
        </w:rPr>
        <w:t>（</w:t>
      </w:r>
      <w:r>
        <w:rPr>
          <w:rFonts w:hint="eastAsia" w:ascii="华文仿宋" w:hAnsi="华文仿宋" w:eastAsia="华文仿宋" w:cs="华文仿宋"/>
          <w:color w:val="FF0000"/>
          <w:sz w:val="28"/>
          <w:szCs w:val="28"/>
          <w:lang w:val="en-US" w:eastAsia="zh-CN"/>
        </w:rPr>
        <w:t>以下无合同正文</w:t>
      </w:r>
      <w:r>
        <w:rPr>
          <w:rFonts w:hint="eastAsia" w:ascii="华文仿宋" w:hAnsi="华文仿宋" w:eastAsia="华文仿宋" w:cs="华文仿宋"/>
          <w:color w:val="FF0000"/>
          <w:sz w:val="28"/>
          <w:szCs w:val="28"/>
          <w:lang w:eastAsia="zh-CN"/>
        </w:rPr>
        <w:t>）</w:t>
      </w:r>
    </w:p>
    <w:p w14:paraId="39E03EDF">
      <w:pPr>
        <w:spacing w:line="360" w:lineRule="auto"/>
        <w:rPr>
          <w:sz w:val="28"/>
          <w:szCs w:val="20"/>
        </w:rPr>
      </w:pPr>
      <w:r>
        <w:rPr>
          <w:rFonts w:hint="eastAsia"/>
          <w:sz w:val="28"/>
          <w:szCs w:val="20"/>
        </w:rPr>
        <w:t>甲方：</w:t>
      </w:r>
      <w:r>
        <w:rPr>
          <w:rFonts w:hint="eastAsia"/>
          <w:sz w:val="28"/>
          <w:szCs w:val="20"/>
          <w:u w:val="single"/>
        </w:rPr>
        <w:t xml:space="preserve">          安徽职业技术大学 </w:t>
      </w:r>
      <w:r>
        <w:rPr>
          <w:sz w:val="28"/>
          <w:szCs w:val="20"/>
          <w:u w:val="single"/>
        </w:rPr>
        <w:t xml:space="preserve">     </w:t>
      </w:r>
      <w:r>
        <w:rPr>
          <w:rFonts w:hint="eastAsia"/>
          <w:sz w:val="28"/>
          <w:szCs w:val="20"/>
          <w:u w:val="single"/>
        </w:rPr>
        <w:t xml:space="preserve">     </w:t>
      </w:r>
      <w:r>
        <w:rPr>
          <w:rFonts w:hint="eastAsia"/>
          <w:sz w:val="28"/>
          <w:szCs w:val="20"/>
        </w:rPr>
        <w:t xml:space="preserve">（盖章） </w:t>
      </w:r>
    </w:p>
    <w:p w14:paraId="6EDEE8F9">
      <w:pPr>
        <w:spacing w:line="360" w:lineRule="auto"/>
        <w:rPr>
          <w:rFonts w:hint="eastAsia"/>
          <w:sz w:val="28"/>
          <w:szCs w:val="20"/>
        </w:rPr>
      </w:pPr>
    </w:p>
    <w:p w14:paraId="38B90452">
      <w:pPr>
        <w:spacing w:line="360" w:lineRule="auto"/>
        <w:rPr>
          <w:rFonts w:hint="eastAsia"/>
          <w:sz w:val="28"/>
          <w:szCs w:val="20"/>
        </w:rPr>
      </w:pPr>
      <w:r>
        <w:rPr>
          <w:rFonts w:hint="eastAsia"/>
          <w:sz w:val="28"/>
          <w:szCs w:val="20"/>
        </w:rPr>
        <w:t>法定代表人/委托代理人：</w:t>
      </w:r>
      <w:r>
        <w:rPr>
          <w:rFonts w:hint="eastAsia"/>
          <w:sz w:val="28"/>
          <w:szCs w:val="20"/>
          <w:u w:val="single"/>
        </w:rPr>
        <w:t xml:space="preserve">                            </w:t>
      </w:r>
      <w:r>
        <w:rPr>
          <w:rFonts w:hint="eastAsia"/>
          <w:sz w:val="28"/>
          <w:szCs w:val="20"/>
        </w:rPr>
        <w:t>（签名）</w:t>
      </w:r>
    </w:p>
    <w:p w14:paraId="52C62519">
      <w:pPr>
        <w:spacing w:line="360" w:lineRule="auto"/>
        <w:rPr>
          <w:sz w:val="28"/>
          <w:szCs w:val="20"/>
        </w:rPr>
      </w:pPr>
      <w:r>
        <w:rPr>
          <w:rFonts w:hint="eastAsia"/>
          <w:sz w:val="28"/>
          <w:szCs w:val="20"/>
        </w:rPr>
        <w:t xml:space="preserve">                                          年     月      日</w:t>
      </w:r>
    </w:p>
    <w:p w14:paraId="588D989D">
      <w:pPr>
        <w:spacing w:line="360" w:lineRule="auto"/>
        <w:rPr>
          <w:sz w:val="28"/>
          <w:szCs w:val="20"/>
        </w:rPr>
      </w:pPr>
      <w:r>
        <w:rPr>
          <w:rFonts w:hint="eastAsia"/>
          <w:sz w:val="28"/>
          <w:szCs w:val="20"/>
        </w:rPr>
        <w:t>乙方：</w:t>
      </w:r>
      <w:r>
        <w:rPr>
          <w:rFonts w:hint="eastAsia"/>
          <w:sz w:val="28"/>
          <w:szCs w:val="20"/>
          <w:u w:val="single"/>
        </w:rPr>
        <w:t xml:space="preserve">          </w:t>
      </w:r>
      <w:r>
        <w:rPr>
          <w:rFonts w:hint="eastAsia"/>
          <w:sz w:val="28"/>
          <w:szCs w:val="20"/>
          <w:u w:val="single"/>
          <w:lang w:val="en-US" w:eastAsia="zh-CN"/>
        </w:rPr>
        <w:t xml:space="preserve">                 </w:t>
      </w:r>
      <w:r>
        <w:rPr>
          <w:rFonts w:hint="eastAsia"/>
          <w:sz w:val="28"/>
          <w:szCs w:val="20"/>
          <w:u w:val="single"/>
        </w:rPr>
        <w:t xml:space="preserve"> </w:t>
      </w:r>
      <w:r>
        <w:rPr>
          <w:sz w:val="28"/>
          <w:szCs w:val="20"/>
          <w:u w:val="single"/>
        </w:rPr>
        <w:t xml:space="preserve">     </w:t>
      </w:r>
      <w:r>
        <w:rPr>
          <w:rFonts w:hint="eastAsia"/>
          <w:sz w:val="28"/>
          <w:szCs w:val="20"/>
          <w:u w:val="single"/>
        </w:rPr>
        <w:t xml:space="preserve">     </w:t>
      </w:r>
      <w:r>
        <w:rPr>
          <w:rFonts w:hint="eastAsia"/>
          <w:sz w:val="28"/>
          <w:szCs w:val="20"/>
        </w:rPr>
        <w:t xml:space="preserve">（盖章） </w:t>
      </w:r>
    </w:p>
    <w:p w14:paraId="1355C989">
      <w:pPr>
        <w:spacing w:line="360" w:lineRule="auto"/>
        <w:rPr>
          <w:rFonts w:hint="eastAsia"/>
          <w:sz w:val="28"/>
          <w:szCs w:val="20"/>
        </w:rPr>
      </w:pPr>
    </w:p>
    <w:p w14:paraId="744116F8">
      <w:pPr>
        <w:spacing w:line="360" w:lineRule="auto"/>
        <w:rPr>
          <w:rFonts w:hint="eastAsia"/>
          <w:sz w:val="28"/>
          <w:szCs w:val="20"/>
        </w:rPr>
      </w:pPr>
      <w:r>
        <w:rPr>
          <w:rFonts w:hint="eastAsia"/>
          <w:sz w:val="28"/>
          <w:szCs w:val="20"/>
        </w:rPr>
        <w:t>法定代表人/委托代理人：</w:t>
      </w:r>
      <w:r>
        <w:rPr>
          <w:rFonts w:hint="eastAsia"/>
          <w:sz w:val="28"/>
          <w:szCs w:val="20"/>
          <w:u w:val="single"/>
        </w:rPr>
        <w:t xml:space="preserve">                            </w:t>
      </w:r>
      <w:r>
        <w:rPr>
          <w:rFonts w:hint="eastAsia"/>
          <w:sz w:val="28"/>
          <w:szCs w:val="20"/>
        </w:rPr>
        <w:t>（签名）</w:t>
      </w:r>
    </w:p>
    <w:p w14:paraId="62F69ADF">
      <w:pPr>
        <w:spacing w:line="360" w:lineRule="auto"/>
        <w:rPr>
          <w:sz w:val="28"/>
          <w:szCs w:val="20"/>
        </w:rPr>
      </w:pPr>
      <w:r>
        <w:rPr>
          <w:rFonts w:hint="eastAsia"/>
          <w:sz w:val="28"/>
          <w:szCs w:val="20"/>
        </w:rPr>
        <w:t xml:space="preserve">                                          年     月      日</w:t>
      </w:r>
    </w:p>
    <w:p w14:paraId="67838799">
      <w:pPr>
        <w:widowControl/>
        <w:snapToGrid w:val="0"/>
        <w:rPr>
          <w:rFonts w:hint="eastAsia" w:ascii="仿宋" w:hAnsi="仿宋" w:eastAsia="仿宋" w:cs="Times New Roman"/>
          <w:szCs w:val="21"/>
        </w:rPr>
      </w:pPr>
    </w:p>
    <w:sectPr>
      <w:footerReference r:id="rId3" w:type="default"/>
      <w:pgSz w:w="11906" w:h="16838"/>
      <w:pgMar w:top="1440" w:right="1800" w:bottom="1440" w:left="1800" w:header="851" w:footer="992" w:gutter="0"/>
      <w:pgNumType w:fmt="numberInDash"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Arial Unicode MS">
    <w:altName w:val="宋体"/>
    <w:panose1 w:val="020B0604020202020204"/>
    <w:charset w:val="86"/>
    <w:family w:val="swiss"/>
    <w:pitch w:val="default"/>
    <w:sig w:usb0="00000000" w:usb1="00000000" w:usb2="0000003F" w:usb3="00000000" w:csb0="003F01F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DF5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7F93D"/>
    <w:multiLevelType w:val="singleLevel"/>
    <w:tmpl w:val="8A47F93D"/>
    <w:lvl w:ilvl="0" w:tentative="0">
      <w:start w:val="1"/>
      <w:numFmt w:val="decimal"/>
      <w:suff w:val="nothing"/>
      <w:lvlText w:val="%1．"/>
      <w:lvlJc w:val="left"/>
      <w:pPr>
        <w:ind w:left="0" w:firstLine="400"/>
      </w:pPr>
      <w:rPr>
        <w:rFonts w:hint="default"/>
      </w:rPr>
    </w:lvl>
  </w:abstractNum>
  <w:abstractNum w:abstractNumId="1">
    <w:nsid w:val="8DA55405"/>
    <w:multiLevelType w:val="singleLevel"/>
    <w:tmpl w:val="8DA55405"/>
    <w:lvl w:ilvl="0" w:tentative="0">
      <w:start w:val="1"/>
      <w:numFmt w:val="decimal"/>
      <w:suff w:val="nothing"/>
      <w:lvlText w:val="%1．"/>
      <w:lvlJc w:val="left"/>
      <w:pPr>
        <w:ind w:left="0" w:firstLine="400"/>
      </w:pPr>
      <w:rPr>
        <w:rFonts w:hint="default"/>
      </w:rPr>
    </w:lvl>
  </w:abstractNum>
  <w:abstractNum w:abstractNumId="2">
    <w:nsid w:val="CD9FDFE9"/>
    <w:multiLevelType w:val="singleLevel"/>
    <w:tmpl w:val="CD9FDFE9"/>
    <w:lvl w:ilvl="0" w:tentative="0">
      <w:start w:val="1"/>
      <w:numFmt w:val="decimal"/>
      <w:suff w:val="nothing"/>
      <w:lvlText w:val="%1．"/>
      <w:lvlJc w:val="left"/>
      <w:pPr>
        <w:ind w:left="0" w:firstLine="400"/>
      </w:pPr>
      <w:rPr>
        <w:rFonts w:hint="default"/>
        <w:sz w:val="28"/>
        <w:szCs w:val="28"/>
      </w:rPr>
    </w:lvl>
  </w:abstractNum>
  <w:abstractNum w:abstractNumId="3">
    <w:nsid w:val="FCE848EE"/>
    <w:multiLevelType w:val="singleLevel"/>
    <w:tmpl w:val="FCE848EE"/>
    <w:lvl w:ilvl="0" w:tentative="0">
      <w:start w:val="1"/>
      <w:numFmt w:val="decimal"/>
      <w:suff w:val="nothing"/>
      <w:lvlText w:val="%1．"/>
      <w:lvlJc w:val="left"/>
      <w:pPr>
        <w:ind w:left="0" w:firstLine="400"/>
      </w:pPr>
      <w:rPr>
        <w:rFonts w:hint="default"/>
      </w:rPr>
    </w:lvl>
  </w:abstractNum>
  <w:abstractNum w:abstractNumId="4">
    <w:nsid w:val="010B1789"/>
    <w:multiLevelType w:val="singleLevel"/>
    <w:tmpl w:val="010B1789"/>
    <w:lvl w:ilvl="0" w:tentative="0">
      <w:start w:val="1"/>
      <w:numFmt w:val="japaneseCounting"/>
      <w:suff w:val="nothing"/>
      <w:lvlText w:val="%1、"/>
      <w:lvlJc w:val="left"/>
      <w:rPr>
        <w:rFonts w:hint="eastAsia"/>
      </w:rPr>
    </w:lvl>
  </w:abstractNum>
  <w:abstractNum w:abstractNumId="5">
    <w:nsid w:val="01AB36F4"/>
    <w:multiLevelType w:val="singleLevel"/>
    <w:tmpl w:val="01AB36F4"/>
    <w:lvl w:ilvl="0" w:tentative="0">
      <w:start w:val="1"/>
      <w:numFmt w:val="japaneseCounting"/>
      <w:lvlText w:val="%1、"/>
      <w:lvlJc w:val="left"/>
      <w:pPr>
        <w:tabs>
          <w:tab w:val="left" w:pos="630"/>
        </w:tabs>
      </w:pPr>
      <w:rPr>
        <w:rFonts w:hint="eastAsia"/>
      </w:rPr>
    </w:lvl>
  </w:abstractNum>
  <w:abstractNum w:abstractNumId="6">
    <w:nsid w:val="1B464B0D"/>
    <w:multiLevelType w:val="singleLevel"/>
    <w:tmpl w:val="1B464B0D"/>
    <w:lvl w:ilvl="0" w:tentative="0">
      <w:start w:val="1"/>
      <w:numFmt w:val="decimal"/>
      <w:suff w:val="nothing"/>
      <w:lvlText w:val="%1．"/>
      <w:lvlJc w:val="left"/>
      <w:pPr>
        <w:ind w:left="0" w:firstLine="400"/>
      </w:pPr>
      <w:rPr>
        <w:rFonts w:hint="default"/>
      </w:rPr>
    </w:lvl>
  </w:abstractNum>
  <w:abstractNum w:abstractNumId="7">
    <w:nsid w:val="2D7D5A30"/>
    <w:multiLevelType w:val="singleLevel"/>
    <w:tmpl w:val="2D7D5A30"/>
    <w:lvl w:ilvl="0" w:tentative="0">
      <w:start w:val="1"/>
      <w:numFmt w:val="decimal"/>
      <w:suff w:val="nothing"/>
      <w:lvlText w:val="%1．"/>
      <w:lvlJc w:val="left"/>
      <w:pPr>
        <w:ind w:left="0" w:firstLine="400"/>
      </w:pPr>
      <w:rPr>
        <w:rFonts w:hint="default"/>
      </w:rPr>
    </w:lvl>
  </w:abstractNum>
  <w:abstractNum w:abstractNumId="8">
    <w:nsid w:val="392794DE"/>
    <w:multiLevelType w:val="singleLevel"/>
    <w:tmpl w:val="392794DE"/>
    <w:lvl w:ilvl="0" w:tentative="0">
      <w:start w:val="1"/>
      <w:numFmt w:val="japaneseCounting"/>
      <w:suff w:val="nothing"/>
      <w:lvlText w:val="%1、"/>
      <w:lvlJc w:val="left"/>
      <w:rPr>
        <w:rFonts w:hint="eastAsia" w:ascii="宋体" w:hAnsi="宋体" w:eastAsia="宋体" w:cs="宋体"/>
        <w:sz w:val="32"/>
        <w:szCs w:val="32"/>
      </w:rPr>
    </w:lvl>
  </w:abstractNum>
  <w:num w:numId="1">
    <w:abstractNumId w:val="5"/>
  </w:num>
  <w:num w:numId="2">
    <w:abstractNumId w:val="4"/>
  </w:num>
  <w:num w:numId="3">
    <w:abstractNumId w:val="2"/>
  </w:num>
  <w:num w:numId="4">
    <w:abstractNumId w:val="6"/>
  </w:num>
  <w:num w:numId="5">
    <w:abstractNumId w:val="0"/>
  </w:num>
  <w:num w:numId="6">
    <w:abstractNumId w:val="7"/>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A89"/>
    <w:rsid w:val="00012E46"/>
    <w:rsid w:val="000922A1"/>
    <w:rsid w:val="000B37D8"/>
    <w:rsid w:val="001262C5"/>
    <w:rsid w:val="00142F3E"/>
    <w:rsid w:val="00144012"/>
    <w:rsid w:val="001642DF"/>
    <w:rsid w:val="00166213"/>
    <w:rsid w:val="00167A05"/>
    <w:rsid w:val="001835EE"/>
    <w:rsid w:val="001C4BBD"/>
    <w:rsid w:val="001E15EA"/>
    <w:rsid w:val="00204FFE"/>
    <w:rsid w:val="00276A29"/>
    <w:rsid w:val="00277436"/>
    <w:rsid w:val="002A4DDB"/>
    <w:rsid w:val="002B6688"/>
    <w:rsid w:val="002C1205"/>
    <w:rsid w:val="002D05E9"/>
    <w:rsid w:val="002D482B"/>
    <w:rsid w:val="003252C4"/>
    <w:rsid w:val="003558C7"/>
    <w:rsid w:val="00385FCE"/>
    <w:rsid w:val="00395A46"/>
    <w:rsid w:val="003A4C25"/>
    <w:rsid w:val="003B63E2"/>
    <w:rsid w:val="003D682F"/>
    <w:rsid w:val="004339C7"/>
    <w:rsid w:val="00486B6F"/>
    <w:rsid w:val="00490E85"/>
    <w:rsid w:val="004B69E9"/>
    <w:rsid w:val="00511586"/>
    <w:rsid w:val="005C1C37"/>
    <w:rsid w:val="005E5769"/>
    <w:rsid w:val="005E5AFC"/>
    <w:rsid w:val="005E6722"/>
    <w:rsid w:val="00614601"/>
    <w:rsid w:val="00632BCC"/>
    <w:rsid w:val="006E171B"/>
    <w:rsid w:val="00702125"/>
    <w:rsid w:val="00704A0D"/>
    <w:rsid w:val="007650A4"/>
    <w:rsid w:val="007676D5"/>
    <w:rsid w:val="007B0700"/>
    <w:rsid w:val="007D01E7"/>
    <w:rsid w:val="007D1D43"/>
    <w:rsid w:val="007E410F"/>
    <w:rsid w:val="008218F8"/>
    <w:rsid w:val="0086569D"/>
    <w:rsid w:val="00873D1D"/>
    <w:rsid w:val="0088636B"/>
    <w:rsid w:val="008E0C4C"/>
    <w:rsid w:val="008E4C9F"/>
    <w:rsid w:val="00902A89"/>
    <w:rsid w:val="00906709"/>
    <w:rsid w:val="00932027"/>
    <w:rsid w:val="009329B9"/>
    <w:rsid w:val="009944CA"/>
    <w:rsid w:val="009A06ED"/>
    <w:rsid w:val="009C3F85"/>
    <w:rsid w:val="009C5874"/>
    <w:rsid w:val="009D5D36"/>
    <w:rsid w:val="00A2178A"/>
    <w:rsid w:val="00A4655C"/>
    <w:rsid w:val="00A615D1"/>
    <w:rsid w:val="00A65280"/>
    <w:rsid w:val="00A654F8"/>
    <w:rsid w:val="00AA4AA1"/>
    <w:rsid w:val="00AA57A7"/>
    <w:rsid w:val="00AD53BC"/>
    <w:rsid w:val="00AD6440"/>
    <w:rsid w:val="00AF164A"/>
    <w:rsid w:val="00AF727E"/>
    <w:rsid w:val="00B1795B"/>
    <w:rsid w:val="00B64D92"/>
    <w:rsid w:val="00BD5226"/>
    <w:rsid w:val="00BE1938"/>
    <w:rsid w:val="00BF6946"/>
    <w:rsid w:val="00C00211"/>
    <w:rsid w:val="00C218FF"/>
    <w:rsid w:val="00C8184A"/>
    <w:rsid w:val="00CA6B70"/>
    <w:rsid w:val="00CE021D"/>
    <w:rsid w:val="00D20A18"/>
    <w:rsid w:val="00D32338"/>
    <w:rsid w:val="00D935A2"/>
    <w:rsid w:val="00E12B28"/>
    <w:rsid w:val="00E23D5F"/>
    <w:rsid w:val="00E67D08"/>
    <w:rsid w:val="00E9270C"/>
    <w:rsid w:val="00EC0F13"/>
    <w:rsid w:val="00EF7ED2"/>
    <w:rsid w:val="00F06341"/>
    <w:rsid w:val="00F37CE9"/>
    <w:rsid w:val="00F60B59"/>
    <w:rsid w:val="00F67AEA"/>
    <w:rsid w:val="00F700DB"/>
    <w:rsid w:val="00F8677D"/>
    <w:rsid w:val="00FC763A"/>
    <w:rsid w:val="00FE785B"/>
    <w:rsid w:val="052F5D30"/>
    <w:rsid w:val="613F05CD"/>
    <w:rsid w:val="7B994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spacing w:line="360" w:lineRule="atLeast"/>
      <w:ind w:left="420" w:hanging="420"/>
      <w:jc w:val="left"/>
    </w:pPr>
    <w:rPr>
      <w:rFonts w:hint="eastAsia" w:ascii="宋体"/>
      <w:kern w:val="0"/>
      <w:sz w:val="24"/>
      <w:szCs w:val="20"/>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页脚 Char"/>
    <w:basedOn w:val="9"/>
    <w:link w:val="4"/>
    <w:uiPriority w:val="99"/>
    <w:rPr>
      <w:sz w:val="18"/>
      <w:szCs w:val="18"/>
    </w:rPr>
  </w:style>
  <w:style w:type="character" w:customStyle="1" w:styleId="12">
    <w:name w:val="页眉 Char"/>
    <w:basedOn w:val="9"/>
    <w:link w:val="5"/>
    <w:uiPriority w:val="99"/>
    <w:rPr>
      <w:sz w:val="18"/>
      <w:szCs w:val="18"/>
    </w:rPr>
  </w:style>
  <w:style w:type="character" w:customStyle="1" w:styleId="13">
    <w:name w:val="批注框文本 Char"/>
    <w:basedOn w:val="9"/>
    <w:link w:val="3"/>
    <w:semiHidden/>
    <w:uiPriority w:val="99"/>
    <w:rPr>
      <w:sz w:val="18"/>
      <w:szCs w:val="18"/>
    </w:rPr>
  </w:style>
  <w:style w:type="paragraph" w:styleId="14">
    <w:name w:val="List Paragraph"/>
    <w:basedOn w:val="1"/>
    <w:qFormat/>
    <w:uiPriority w:val="34"/>
    <w:pPr>
      <w:ind w:firstLine="420" w:firstLineChars="200"/>
    </w:pPr>
  </w:style>
  <w:style w:type="paragraph" w:customStyle="1" w:styleId="15">
    <w:name w:val="彩色列表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1527</Words>
  <Characters>1662</Characters>
  <Lines>23</Lines>
  <Paragraphs>6</Paragraphs>
  <TotalTime>3</TotalTime>
  <ScaleCrop>false</ScaleCrop>
  <LinksUpToDate>false</LinksUpToDate>
  <CharactersWithSpaces>2675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2023-07-07T07:49:00Z</dcterms:created>
  <dc:creator>方向红</dc:creator>
  <cp:lastModifiedBy>一隅</cp:lastModifiedBy>
  <cp:lastPrinted>2023-06-02T09:33:00Z</cp:lastPrinted>
  <dcterms:modified xsi:type="dcterms:W3CDTF">2026-09-24T07:12:31Z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eyJoZGlkIjoiNzA4YTc1ZmY0M2JmNWIxZThjNzUzZmFkNWM1MjRkYTciLCJ1c2VySWQiOiI0MTY1OTE1OTEifQ==</vt:lpwstr>
  </property>
  <property fmtid="{D5CDD505-2E9C-101B-9397-08002B2CF9AE}" pid="3" name="KSOProductBuildVer">
    <vt:lpwstr>2052-12.1.0.28505</vt:lpwstr>
  </property>
  <property fmtid="{D5CDD505-2E9C-101B-9397-08002B2CF9AE}" pid="4" name="ICV">
    <vt:lpwstr>158B40F4877C49C299D63CA183EACE46_12</vt:lpwstr>
  </property>
</Properties>
</file>