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8" w:rsidRPr="002C42FA" w:rsidRDefault="008C3ED4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52"/>
          <w:szCs w:val="52"/>
        </w:rPr>
        <w:t>安徽职业技术学院招标文件</w:t>
      </w:r>
    </w:p>
    <w:p w:rsidR="00F01428" w:rsidRPr="002C42FA" w:rsidRDefault="00F01428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8C3ED4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eastAsia="黑体"/>
          <w:b/>
          <w:noProof/>
          <w:sz w:val="56"/>
        </w:rPr>
        <w:drawing>
          <wp:inline distT="0" distB="0" distL="0" distR="0" wp14:anchorId="57429B38" wp14:editId="3149A5D6">
            <wp:extent cx="2041525" cy="2041525"/>
            <wp:effectExtent l="0" t="0" r="15875" b="1587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1428" w:rsidRPr="002C42F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Cs/>
          <w:sz w:val="32"/>
          <w:szCs w:val="32"/>
        </w:rPr>
      </w:pPr>
      <w:r>
        <w:rPr>
          <w:b/>
          <w:color w:val="000000"/>
          <w:sz w:val="28"/>
          <w:szCs w:val="28"/>
        </w:rPr>
        <w:t>采购人：安徽职业技术学院</w:t>
      </w:r>
    </w:p>
    <w:p w:rsidR="008C3ED4" w:rsidRDefault="008C3ED4" w:rsidP="001607F0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项目名称：</w:t>
      </w:r>
      <w:r w:rsidRPr="008C3ED4">
        <w:rPr>
          <w:rFonts w:hint="eastAsia"/>
          <w:b/>
          <w:color w:val="000000"/>
          <w:sz w:val="28"/>
          <w:szCs w:val="28"/>
        </w:rPr>
        <w:t>安徽职业技术学院</w:t>
      </w:r>
      <w:r w:rsidR="007C3AE5" w:rsidRPr="008C3ED4">
        <w:rPr>
          <w:rFonts w:hint="eastAsia"/>
          <w:b/>
          <w:color w:val="000000"/>
          <w:sz w:val="28"/>
          <w:szCs w:val="28"/>
        </w:rPr>
        <w:t>2019</w:t>
      </w:r>
      <w:r w:rsidR="007C3AE5" w:rsidRPr="008C3ED4">
        <w:rPr>
          <w:rFonts w:hint="eastAsia"/>
          <w:b/>
          <w:color w:val="000000"/>
          <w:sz w:val="28"/>
          <w:szCs w:val="28"/>
        </w:rPr>
        <w:t>年</w:t>
      </w:r>
      <w:r w:rsidRPr="008C3ED4">
        <w:rPr>
          <w:rFonts w:hint="eastAsia"/>
          <w:b/>
          <w:color w:val="000000"/>
          <w:sz w:val="28"/>
          <w:szCs w:val="28"/>
        </w:rPr>
        <w:t>技能比赛实验室电工电子操作工作台及大赛直播系统设备项目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项目编号：</w:t>
      </w:r>
      <w:r w:rsidR="007A566C">
        <w:rPr>
          <w:rFonts w:hint="eastAsia"/>
          <w:b/>
          <w:color w:val="000000"/>
          <w:sz w:val="28"/>
          <w:szCs w:val="28"/>
        </w:rPr>
        <w:t>AZY -2019-</w:t>
      </w:r>
      <w:r w:rsidR="007C3AE5">
        <w:rPr>
          <w:rFonts w:hint="eastAsia"/>
          <w:b/>
          <w:color w:val="000000"/>
          <w:sz w:val="28"/>
          <w:szCs w:val="28"/>
        </w:rPr>
        <w:t>04</w:t>
      </w:r>
      <w:r w:rsidR="00590FFA">
        <w:rPr>
          <w:rFonts w:hint="eastAsia"/>
          <w:b/>
          <w:color w:val="000000"/>
          <w:sz w:val="28"/>
          <w:szCs w:val="28"/>
        </w:rPr>
        <w:t>5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采购时间：</w:t>
      </w:r>
      <w:r>
        <w:rPr>
          <w:b/>
          <w:color w:val="000000"/>
          <w:sz w:val="28"/>
          <w:szCs w:val="28"/>
        </w:rPr>
        <w:t>2019</w:t>
      </w:r>
      <w:r>
        <w:rPr>
          <w:b/>
          <w:color w:val="000000"/>
          <w:sz w:val="28"/>
          <w:szCs w:val="28"/>
        </w:rPr>
        <w:t>年</w:t>
      </w:r>
      <w:r w:rsidR="007A566C">
        <w:rPr>
          <w:rFonts w:hint="eastAsia"/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月</w:t>
      </w: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0E4DB1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B224FD" w:rsidRPr="002C42FA" w:rsidRDefault="00B224FD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95E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一、</w:t>
      </w:r>
      <w:r w:rsidR="00B224FD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</w:t>
      </w:r>
      <w:bookmarkEnd w:id="0"/>
    </w:p>
    <w:p w:rsidR="000E4DB1" w:rsidRPr="002C42FA" w:rsidRDefault="00B224FD" w:rsidP="0094310C">
      <w:pPr>
        <w:pStyle w:val="a7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B224FD">
        <w:rPr>
          <w:rFonts w:asciiTheme="minorEastAsia" w:eastAsiaTheme="minorEastAsia" w:hAnsiTheme="minorEastAsia"/>
          <w:kern w:val="2"/>
          <w:szCs w:val="18"/>
        </w:rPr>
        <w:t>经学校批准，现采用公开招标方式对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“</w:t>
      </w:r>
      <w:r w:rsidR="005A1A89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AD1991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590FFA" w:rsidRPr="005A1A89">
        <w:rPr>
          <w:rFonts w:asciiTheme="minorEastAsia" w:eastAsiaTheme="minorEastAsia" w:hAnsiTheme="minorEastAsia" w:hint="eastAsia"/>
          <w:kern w:val="2"/>
          <w:szCs w:val="18"/>
        </w:rPr>
        <w:t>2019年</w:t>
      </w:r>
      <w:r w:rsidR="00590FFA">
        <w:rPr>
          <w:rFonts w:asciiTheme="minorEastAsia" w:eastAsiaTheme="minorEastAsia" w:hAnsiTheme="minorEastAsia" w:hint="eastAsia"/>
          <w:kern w:val="2"/>
          <w:szCs w:val="18"/>
        </w:rPr>
        <w:t>技能比赛实验室电工电子操作工作台及大赛直播系统设备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”项目进行采购，欢迎具备条件的国内供应商参于</w:t>
      </w:r>
      <w:r w:rsidR="007A566C" w:rsidRPr="007A566C">
        <w:rPr>
          <w:rFonts w:asciiTheme="minorEastAsia" w:eastAsiaTheme="minorEastAsia" w:hAnsiTheme="minorEastAsia"/>
          <w:kern w:val="2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。</w:t>
      </w:r>
    </w:p>
    <w:p w:rsidR="000E4DB1" w:rsidRPr="007A566C" w:rsidRDefault="000E4DB1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eastAsiaTheme="minorEastAsia" w:hAnsi="Times New Roman" w:cs="Times New Roman"/>
          <w:b/>
          <w:color w:val="000000"/>
          <w:kern w:val="2"/>
        </w:rPr>
      </w:pPr>
      <w:r w:rsidRPr="007A566C">
        <w:rPr>
          <w:rFonts w:ascii="Times New Roman" w:eastAsiaTheme="minorEastAsia" w:hAnsi="Times New Roman" w:cs="Times New Roman" w:hint="eastAsia"/>
          <w:b/>
          <w:color w:val="000000"/>
          <w:kern w:val="2"/>
        </w:rPr>
        <w:t>一、项目名称及内容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项目名称：</w:t>
      </w:r>
      <w:r w:rsidRPr="00AD1991">
        <w:rPr>
          <w:rFonts w:asciiTheme="minorEastAsia" w:eastAsiaTheme="minorEastAsia" w:hAnsiTheme="minorEastAsia" w:hint="eastAsia"/>
          <w:szCs w:val="18"/>
        </w:rPr>
        <w:t>2019年安徽职业技术学院</w:t>
      </w:r>
      <w:r w:rsidRPr="004914AA">
        <w:rPr>
          <w:rFonts w:asciiTheme="minorEastAsia" w:eastAsiaTheme="minorEastAsia" w:hAnsiTheme="minorEastAsia" w:hint="eastAsia"/>
          <w:szCs w:val="18"/>
        </w:rPr>
        <w:t>技能比赛实验室电工电子操作工作台及大赛直播系统设备项目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项目编号：</w:t>
      </w:r>
      <w:r w:rsidR="001607F0">
        <w:rPr>
          <w:rFonts w:ascii="Times New Roman" w:hAnsi="Times New Roman" w:cs="Times New Roman" w:hint="eastAsia"/>
          <w:color w:val="000000"/>
          <w:kern w:val="2"/>
        </w:rPr>
        <w:t>AZY-2019-</w:t>
      </w:r>
      <w:r w:rsidR="007C3AE5">
        <w:rPr>
          <w:rFonts w:ascii="Times New Roman" w:hAnsi="Times New Roman" w:cs="Times New Roman" w:hint="eastAsia"/>
          <w:color w:val="000000"/>
          <w:kern w:val="2"/>
        </w:rPr>
        <w:t>04</w:t>
      </w:r>
      <w:r w:rsidR="00590FFA">
        <w:rPr>
          <w:rFonts w:ascii="Times New Roman" w:hAnsi="Times New Roman" w:cs="Times New Roman" w:hint="eastAsia"/>
          <w:color w:val="000000"/>
          <w:kern w:val="2"/>
        </w:rPr>
        <w:t>5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资金来源：财政资金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4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项目预算：</w:t>
      </w:r>
      <w:r>
        <w:rPr>
          <w:rFonts w:ascii="Times New Roman" w:hAnsi="Times New Roman" w:cs="Times New Roman"/>
          <w:color w:val="000000"/>
          <w:kern w:val="2"/>
        </w:rPr>
        <w:t>19</w:t>
      </w:r>
      <w:r>
        <w:rPr>
          <w:rFonts w:ascii="Times New Roman" w:hAnsi="Times New Roman" w:cs="Times New Roman"/>
          <w:color w:val="000000"/>
          <w:kern w:val="2"/>
        </w:rPr>
        <w:t>万元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二、投标人资格要求</w:t>
      </w:r>
    </w:p>
    <w:p w:rsidR="007A566C" w:rsidRDefault="007A566C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 w:hint="eastAsia"/>
          <w:kern w:val="2"/>
        </w:rPr>
        <w:t>.</w:t>
      </w:r>
      <w:r>
        <w:rPr>
          <w:rFonts w:ascii="Times New Roman" w:hAnsi="Times New Roman" w:cs="Times New Roman"/>
          <w:kern w:val="2"/>
        </w:rPr>
        <w:t>投标人应符合《中华人民共和国政府采购法》第二十二条的要求；</w:t>
      </w:r>
    </w:p>
    <w:p w:rsidR="007A566C" w:rsidRPr="007C3AE5" w:rsidRDefault="007A566C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 w:rsidRPr="007C3AE5">
        <w:rPr>
          <w:rFonts w:ascii="Times New Roman" w:hAnsi="Times New Roman" w:cs="Times New Roman"/>
          <w:kern w:val="2"/>
        </w:rPr>
        <w:t>2</w:t>
      </w:r>
      <w:r w:rsidRPr="007C3AE5">
        <w:rPr>
          <w:rFonts w:ascii="Times New Roman" w:hAnsi="Times New Roman" w:cs="Times New Roman" w:hint="eastAsia"/>
          <w:kern w:val="2"/>
        </w:rPr>
        <w:t>.</w:t>
      </w:r>
      <w:r w:rsidRPr="007C3AE5">
        <w:rPr>
          <w:rFonts w:ascii="Times New Roman" w:hAnsi="Times New Roman" w:cs="Times New Roman" w:hint="eastAsia"/>
          <w:kern w:val="2"/>
        </w:rPr>
        <w:t>投标人应为</w:t>
      </w:r>
      <w:r w:rsidR="005775CD" w:rsidRPr="007C3AE5">
        <w:rPr>
          <w:rFonts w:ascii="Times New Roman" w:hAnsi="Times New Roman" w:cs="Times New Roman" w:hint="eastAsia"/>
          <w:kern w:val="2"/>
        </w:rPr>
        <w:t>相关</w:t>
      </w:r>
      <w:r w:rsidR="00CA6A29" w:rsidRPr="007C3AE5">
        <w:rPr>
          <w:rFonts w:ascii="Times New Roman" w:hAnsi="Times New Roman" w:cs="Times New Roman" w:hint="eastAsia"/>
          <w:kern w:val="2"/>
        </w:rPr>
        <w:t>科教仪器、通讯器材的</w:t>
      </w:r>
      <w:r w:rsidRPr="007C3AE5">
        <w:rPr>
          <w:rFonts w:ascii="Times New Roman" w:hAnsi="Times New Roman" w:cs="Times New Roman" w:hint="eastAsia"/>
          <w:kern w:val="2"/>
        </w:rPr>
        <w:t>供应企业，具有在本地服务的能力，具有合法有效的营业执照（提供营业执照复印件）</w:t>
      </w:r>
      <w:r w:rsidRPr="007C3AE5">
        <w:rPr>
          <w:rFonts w:ascii="Times New Roman" w:hAnsi="Times New Roman" w:cs="Times New Roman"/>
          <w:kern w:val="2"/>
        </w:rPr>
        <w:t>；</w:t>
      </w:r>
    </w:p>
    <w:p w:rsidR="000E4DB1" w:rsidRPr="007C3AE5" w:rsidRDefault="007A566C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 w:rsidRPr="007C3AE5">
        <w:rPr>
          <w:rFonts w:ascii="Times New Roman" w:hAnsi="Times New Roman" w:cs="Times New Roman"/>
          <w:kern w:val="2"/>
        </w:rPr>
        <w:t>3</w:t>
      </w:r>
      <w:r w:rsidRPr="007C3AE5">
        <w:rPr>
          <w:rFonts w:ascii="Times New Roman" w:hAnsi="Times New Roman" w:cs="Times New Roman" w:hint="eastAsia"/>
          <w:kern w:val="2"/>
        </w:rPr>
        <w:t>.</w:t>
      </w:r>
      <w:r w:rsidRPr="007C3AE5">
        <w:rPr>
          <w:rFonts w:ascii="Times New Roman" w:hAnsi="Times New Roman" w:cs="Times New Roman"/>
          <w:kern w:val="2"/>
        </w:rPr>
        <w:t>本项目不接受联合体投标。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三、报名及招标文件获取方式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报名时间：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>
        <w:rPr>
          <w:rFonts w:ascii="Times New Roman" w:hAnsi="Times New Roman" w:cs="Times New Roman" w:hint="eastAsia"/>
          <w:kern w:val="2"/>
        </w:rPr>
        <w:t>7</w:t>
      </w:r>
      <w:r>
        <w:rPr>
          <w:rFonts w:ascii="Times New Roman" w:hAnsi="Times New Roman" w:cs="Times New Roman"/>
          <w:kern w:val="2"/>
        </w:rPr>
        <w:t>月</w:t>
      </w:r>
      <w:r>
        <w:rPr>
          <w:rFonts w:ascii="Times New Roman" w:hAnsi="Times New Roman" w:cs="Times New Roman" w:hint="eastAsia"/>
          <w:kern w:val="2"/>
        </w:rPr>
        <w:t>25</w:t>
      </w:r>
      <w:r>
        <w:rPr>
          <w:rFonts w:ascii="Times New Roman" w:hAnsi="Times New Roman" w:cs="Times New Roman"/>
          <w:kern w:val="2"/>
        </w:rPr>
        <w:t>日至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>
        <w:rPr>
          <w:rFonts w:ascii="Times New Roman" w:hAnsi="Times New Roman" w:cs="Times New Roman" w:hint="eastAsia"/>
          <w:kern w:val="2"/>
        </w:rPr>
        <w:t>7</w:t>
      </w:r>
      <w:r>
        <w:rPr>
          <w:rFonts w:ascii="Times New Roman" w:hAnsi="Times New Roman" w:cs="Times New Roman"/>
          <w:kern w:val="2"/>
        </w:rPr>
        <w:t>月</w:t>
      </w:r>
      <w:r>
        <w:rPr>
          <w:rFonts w:ascii="Times New Roman" w:hAnsi="Times New Roman" w:cs="Times New Roman" w:hint="eastAsia"/>
          <w:kern w:val="2"/>
        </w:rPr>
        <w:t>31</w:t>
      </w:r>
      <w:r>
        <w:rPr>
          <w:rFonts w:ascii="Times New Roman" w:hAnsi="Times New Roman" w:cs="Times New Roman"/>
          <w:kern w:val="2"/>
        </w:rPr>
        <w:t>日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报名时请提交报名登记表电子版一份，文件请发送至邮箱</w:t>
      </w:r>
      <w:r>
        <w:rPr>
          <w:rFonts w:ascii="Times New Roman" w:hAnsi="Times New Roman" w:cs="Times New Roman"/>
          <w:kern w:val="2"/>
        </w:rPr>
        <w:t>3514383943@qq.com</w:t>
      </w:r>
      <w:r>
        <w:rPr>
          <w:rFonts w:ascii="Times New Roman" w:hAnsi="Times New Roman" w:cs="Times New Roman"/>
          <w:color w:val="000000"/>
          <w:kern w:val="2"/>
        </w:rPr>
        <w:t>，邮件标题请注明项目及报名单位名称，不提交报名登记表的不得参与投标。（报名登记表格式请参见本公告发布网页</w:t>
      </w:r>
      <w:r>
        <w:rPr>
          <w:rFonts w:asciiTheme="minorEastAsia" w:hAnsiTheme="minorEastAsia" w:cstheme="minorEastAsia" w:hint="eastAsia"/>
          <w:color w:val="000000"/>
          <w:kern w:val="2"/>
        </w:rPr>
        <w:t>的“文件下载”</w:t>
      </w:r>
      <w:r>
        <w:rPr>
          <w:rFonts w:ascii="Times New Roman" w:hAnsi="Times New Roman" w:cs="Times New Roman"/>
          <w:color w:val="000000"/>
          <w:kern w:val="2"/>
        </w:rPr>
        <w:t>一栏）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自招标公告发布之日起从招标公告发布网页自行下载。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四、开标时间及地点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开标时间：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>
        <w:rPr>
          <w:rFonts w:ascii="Times New Roman" w:hAnsi="Times New Roman" w:cs="Times New Roman" w:hint="eastAsia"/>
          <w:kern w:val="2"/>
        </w:rPr>
        <w:t>8</w:t>
      </w:r>
      <w:r>
        <w:rPr>
          <w:rFonts w:ascii="Times New Roman" w:hAnsi="Times New Roman" w:cs="Times New Roman"/>
          <w:kern w:val="2"/>
        </w:rPr>
        <w:t>月</w:t>
      </w:r>
      <w:r>
        <w:rPr>
          <w:rFonts w:ascii="Times New Roman" w:hAnsi="Times New Roman" w:cs="Times New Roman" w:hint="eastAsia"/>
          <w:kern w:val="2"/>
        </w:rPr>
        <w:t>9</w:t>
      </w:r>
      <w:r>
        <w:rPr>
          <w:rFonts w:ascii="Times New Roman" w:hAnsi="Times New Roman" w:cs="Times New Roman"/>
          <w:kern w:val="2"/>
        </w:rPr>
        <w:t>日</w:t>
      </w:r>
      <w:r w:rsidR="00E31FBB">
        <w:rPr>
          <w:rFonts w:ascii="Times New Roman" w:hAnsi="Times New Roman" w:cs="Times New Roman" w:hint="eastAsia"/>
          <w:kern w:val="2"/>
        </w:rPr>
        <w:t>上</w:t>
      </w:r>
      <w:r>
        <w:rPr>
          <w:rFonts w:ascii="Times New Roman" w:hAnsi="Times New Roman" w:cs="Times New Roman"/>
          <w:kern w:val="2"/>
        </w:rPr>
        <w:t>午</w:t>
      </w:r>
      <w:r w:rsidR="00E31FBB">
        <w:rPr>
          <w:rFonts w:ascii="Times New Roman" w:hAnsi="Times New Roman" w:cs="Times New Roman" w:hint="eastAsia"/>
          <w:kern w:val="2"/>
        </w:rPr>
        <w:t>9</w:t>
      </w:r>
      <w:r>
        <w:rPr>
          <w:rFonts w:ascii="Times New Roman" w:hAnsi="Times New Roman" w:cs="Times New Roman"/>
          <w:kern w:val="2"/>
        </w:rPr>
        <w:t>：</w:t>
      </w:r>
      <w:r w:rsidR="00E31FBB">
        <w:rPr>
          <w:rFonts w:ascii="Times New Roman" w:hAnsi="Times New Roman" w:cs="Times New Roman" w:hint="eastAsia"/>
          <w:kern w:val="2"/>
        </w:rPr>
        <w:t>3</w:t>
      </w:r>
      <w:r>
        <w:rPr>
          <w:rFonts w:ascii="Times New Roman" w:hAnsi="Times New Roman" w:cs="Times New Roman"/>
          <w:kern w:val="2"/>
        </w:rPr>
        <w:t>0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开标地点：</w:t>
      </w:r>
      <w:r>
        <w:rPr>
          <w:rFonts w:ascii="Times New Roman" w:hAnsi="Times New Roman" w:cs="Times New Roman"/>
          <w:kern w:val="2"/>
        </w:rPr>
        <w:t>安徽职业技术学院行政楼</w:t>
      </w:r>
      <w:r w:rsidR="007C3AE5">
        <w:rPr>
          <w:rFonts w:ascii="Times New Roman" w:hAnsi="Times New Roman" w:cs="Times New Roman" w:hint="eastAsia"/>
          <w:kern w:val="2"/>
        </w:rPr>
        <w:t>1206</w:t>
      </w:r>
      <w:r>
        <w:rPr>
          <w:rFonts w:ascii="Times New Roman" w:hAnsi="Times New Roman" w:cs="Times New Roman"/>
          <w:kern w:val="2"/>
        </w:rPr>
        <w:t>室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bCs/>
          <w:color w:val="000000"/>
          <w:kern w:val="2"/>
        </w:rPr>
      </w:pPr>
      <w:r>
        <w:rPr>
          <w:rFonts w:ascii="Times New Roman" w:hAnsi="Times New Roman" w:cs="Times New Roman"/>
          <w:b/>
          <w:bCs/>
          <w:color w:val="000000"/>
          <w:kern w:val="2"/>
        </w:rPr>
        <w:t>五、投标截止时间：同开标时间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六、联系方式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地址：合肥市新站区文忠路安徽职业技术学院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招标联系人：</w:t>
      </w:r>
      <w:r>
        <w:rPr>
          <w:rFonts w:asciiTheme="minorEastAsia" w:eastAsiaTheme="minorEastAsia" w:hAnsiTheme="minorEastAsia" w:hint="eastAsia"/>
          <w:szCs w:val="18"/>
        </w:rPr>
        <w:t>周</w:t>
      </w:r>
      <w:r>
        <w:rPr>
          <w:rFonts w:ascii="Times New Roman" w:hAnsi="Times New Roman" w:cs="Times New Roman"/>
          <w:kern w:val="2"/>
        </w:rPr>
        <w:t>老师</w:t>
      </w:r>
      <w:r>
        <w:rPr>
          <w:rFonts w:ascii="Times New Roman" w:hAnsi="Times New Roman" w:cs="Times New Roman"/>
          <w:color w:val="000000"/>
          <w:kern w:val="2"/>
        </w:rPr>
        <w:t xml:space="preserve">  </w:t>
      </w:r>
      <w:r>
        <w:rPr>
          <w:rFonts w:ascii="Times New Roman" w:hAnsi="Times New Roman" w:cs="Times New Roman"/>
          <w:color w:val="000000"/>
          <w:kern w:val="2"/>
        </w:rPr>
        <w:t>电</w:t>
      </w:r>
      <w:r>
        <w:rPr>
          <w:rFonts w:ascii="Times New Roman" w:hAnsi="Times New Roman" w:cs="Times New Roman"/>
          <w:color w:val="000000"/>
          <w:kern w:val="2"/>
        </w:rPr>
        <w:t xml:space="preserve"> </w:t>
      </w:r>
      <w:r>
        <w:rPr>
          <w:rFonts w:ascii="Times New Roman" w:hAnsi="Times New Roman" w:cs="Times New Roman"/>
          <w:color w:val="000000"/>
          <w:kern w:val="2"/>
        </w:rPr>
        <w:t>话：</w:t>
      </w:r>
      <w:r>
        <w:rPr>
          <w:rFonts w:ascii="Times New Roman" w:hAnsi="Times New Roman" w:cs="Times New Roman"/>
          <w:color w:val="000000"/>
          <w:kern w:val="2"/>
        </w:rPr>
        <w:t xml:space="preserve"> 0551-64680165 </w:t>
      </w:r>
    </w:p>
    <w:p w:rsidR="005775CD" w:rsidRPr="00E31FBB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5775CD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B224FD" w:rsidRDefault="00B224F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E31FBB">
      <w:pPr>
        <w:adjustRightInd w:val="0"/>
        <w:snapToGrid w:val="0"/>
        <w:spacing w:line="40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投标人须知</w:t>
      </w:r>
    </w:p>
    <w:p w:rsidR="00E31FBB" w:rsidRDefault="00E31FBB" w:rsidP="00E31FBB">
      <w:pPr>
        <w:rPr>
          <w:b/>
          <w:bCs/>
        </w:rPr>
      </w:pPr>
      <w:r>
        <w:rPr>
          <w:b/>
          <w:bCs/>
        </w:rPr>
        <w:t>一、项目需求</w:t>
      </w:r>
    </w:p>
    <w:p w:rsidR="00E31FBB" w:rsidRDefault="00E31FBB" w:rsidP="00E31FBB">
      <w:pPr>
        <w:adjustRightInd w:val="0"/>
        <w:snapToGrid w:val="0"/>
        <w:spacing w:line="400" w:lineRule="exact"/>
        <w:jc w:val="center"/>
      </w:pP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851"/>
        <w:gridCol w:w="3827"/>
        <w:gridCol w:w="709"/>
        <w:gridCol w:w="851"/>
        <w:gridCol w:w="850"/>
        <w:gridCol w:w="1134"/>
      </w:tblGrid>
      <w:tr w:rsidR="00E31FBB" w:rsidRPr="00FB1FF3" w:rsidTr="0045440B">
        <w:trPr>
          <w:trHeight w:val="4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E31FBB">
              <w:rPr>
                <w:rFonts w:ascii="宋体" w:hAnsi="宋体" w:cs="宋体"/>
                <w:b/>
                <w:bCs/>
                <w:kern w:val="0"/>
                <w:sz w:val="20"/>
              </w:rPr>
              <w:t>设备详细要求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单价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小</w:t>
            </w: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备注</w:t>
            </w: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电子产品检测维修操作工作台及配套设备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333333"/>
                <w:shd w:val="clear" w:color="auto" w:fill="FFFFFF"/>
              </w:rPr>
              <w:t> 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★该套操作平台为全国技能大赛“电子产品芯片级检测维修与数据恢复”赛项比赛专用设备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：整体尺寸为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1800*1000*1500mm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，桌面为采用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防火防腐蚀理化环氧树脂板，基材为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16mm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纤维板，内表贴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平衡板，周边加厚抛光镜面处理。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：框架采用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100mm*100mm*5mm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马钢方钢一次性焊接完成，表面经耐蚀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EPOXY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喷涂及防静电无尘处理。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：隔层尺寸为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1500*400mm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，选用宝钢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50*50*5mm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方钢拼接而成，方便拆卸，表面铺设厚度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防静电胶垫，承重不少于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100KG</w:t>
            </w:r>
          </w:p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4</w:t>
            </w:r>
            <w:r w:rsidRPr="007A12DC">
              <w:rPr>
                <w:rFonts w:hint="eastAsia"/>
                <w:sz w:val="18"/>
                <w:szCs w:val="18"/>
              </w:rPr>
              <w:t>：含有四个正泰</w:t>
            </w:r>
            <w:r w:rsidRPr="007A12DC">
              <w:rPr>
                <w:rFonts w:hint="eastAsia"/>
                <w:sz w:val="18"/>
                <w:szCs w:val="18"/>
              </w:rPr>
              <w:t>86</w:t>
            </w:r>
            <w:r w:rsidRPr="007A12DC">
              <w:rPr>
                <w:rFonts w:hint="eastAsia"/>
                <w:sz w:val="18"/>
                <w:szCs w:val="18"/>
              </w:rPr>
              <w:t>型安装五眼插座及漏电保护器，一组</w:t>
            </w:r>
            <w:r w:rsidRPr="007A12DC">
              <w:rPr>
                <w:rFonts w:hint="eastAsia"/>
                <w:sz w:val="18"/>
                <w:szCs w:val="18"/>
              </w:rPr>
              <w:t>LED</w:t>
            </w:r>
            <w:r w:rsidRPr="007A12DC">
              <w:rPr>
                <w:rFonts w:hint="eastAsia"/>
                <w:sz w:val="18"/>
                <w:szCs w:val="18"/>
              </w:rPr>
              <w:t>白光灯条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pacing w:val="-10"/>
                <w:sz w:val="18"/>
                <w:szCs w:val="18"/>
              </w:rPr>
              <w:t>电工维修工作台及配套设备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★该套操作平台为教育部</w:t>
            </w:r>
            <w:proofErr w:type="gramStart"/>
            <w:r w:rsidRPr="007A12DC">
              <w:rPr>
                <w:rFonts w:ascii="Times New Roman" w:hAnsi="Times New Roman" w:hint="eastAsia"/>
                <w:sz w:val="18"/>
                <w:szCs w:val="18"/>
              </w:rPr>
              <w:t>”</w:t>
            </w:r>
            <w:proofErr w:type="gramEnd"/>
            <w:r w:rsidRPr="007A12DC">
              <w:rPr>
                <w:rFonts w:ascii="Times New Roman" w:hAnsi="Times New Roman" w:hint="eastAsia"/>
                <w:sz w:val="18"/>
                <w:szCs w:val="18"/>
              </w:rPr>
              <w:t>西门子杯“中国智能制造挑战赛、中国电科集团的全国电子装配大赛赛项专用设备</w:t>
            </w:r>
          </w:p>
          <w:p w:rsidR="00E31FBB" w:rsidRPr="007A12DC" w:rsidRDefault="00E31FBB" w:rsidP="00E31FBB">
            <w:pPr>
              <w:ind w:leftChars="16" w:left="34"/>
              <w:rPr>
                <w:sz w:val="18"/>
                <w:szCs w:val="18"/>
              </w:rPr>
            </w:pPr>
            <w:r w:rsidRPr="007A12DC">
              <w:rPr>
                <w:rFonts w:cs="黑体" w:hint="eastAsia"/>
                <w:color w:val="000000"/>
                <w:sz w:val="18"/>
                <w:szCs w:val="18"/>
              </w:rPr>
              <w:t>1</w:t>
            </w:r>
            <w:r w:rsidRPr="007A12DC">
              <w:rPr>
                <w:rFonts w:hint="eastAsia"/>
                <w:sz w:val="18"/>
                <w:szCs w:val="18"/>
              </w:rPr>
              <w:t>：钢结构组合桌，</w:t>
            </w:r>
            <w:r w:rsidRPr="007A12DC">
              <w:rPr>
                <w:rFonts w:hint="eastAsia"/>
                <w:sz w:val="18"/>
                <w:szCs w:val="18"/>
              </w:rPr>
              <w:t>30mm</w:t>
            </w:r>
            <w:r w:rsidRPr="007A12DC">
              <w:rPr>
                <w:rFonts w:hint="eastAsia"/>
                <w:sz w:val="18"/>
                <w:szCs w:val="18"/>
              </w:rPr>
              <w:t>高密度防静电耐磨台面</w:t>
            </w:r>
          </w:p>
          <w:p w:rsidR="00E31FBB" w:rsidRPr="00FB1FF3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2</w:t>
            </w:r>
            <w:r w:rsidRPr="007A12DC">
              <w:rPr>
                <w:rFonts w:hint="eastAsia"/>
                <w:sz w:val="18"/>
                <w:szCs w:val="18"/>
              </w:rPr>
              <w:t>：具体尺寸按需定制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40套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大赛直播系统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cs="微软雅黑" w:hint="eastAsia"/>
                <w:color w:val="000000"/>
                <w:kern w:val="0"/>
                <w:sz w:val="18"/>
                <w:szCs w:val="18"/>
              </w:rPr>
              <w:t>承办赛项时场所比赛实时监控及现场直播等服务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E31FBB" w:rsidRDefault="00E31FBB" w:rsidP="00E31FBB">
      <w:pPr>
        <w:pStyle w:val="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服务</w:t>
      </w:r>
      <w:r w:rsidRPr="002C42FA">
        <w:rPr>
          <w:rFonts w:asciiTheme="minorEastAsia" w:eastAsiaTheme="minorEastAsia" w:hAnsiTheme="minorEastAsia"/>
          <w:sz w:val="24"/>
          <w:szCs w:val="24"/>
        </w:rPr>
        <w:t>要求</w:t>
      </w:r>
    </w:p>
    <w:p w:rsidR="00E31FBB" w:rsidRPr="002C42FA" w:rsidRDefault="00E31FBB" w:rsidP="00E31FBB">
      <w:pPr>
        <w:pStyle w:val="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要求设备供应商能为大赛提供二天的技术支持</w:t>
      </w:r>
      <w:r w:rsidR="00B224FD">
        <w:rPr>
          <w:rFonts w:asciiTheme="minorEastAsia" w:eastAsiaTheme="minorEastAsia" w:hAnsiTheme="minorEastAsia" w:hint="eastAsia"/>
          <w:sz w:val="24"/>
          <w:szCs w:val="24"/>
        </w:rPr>
        <w:t>与设备维修工作</w:t>
      </w:r>
      <w:r>
        <w:rPr>
          <w:rFonts w:asciiTheme="minorEastAsia" w:eastAsiaTheme="minorEastAsia" w:hAnsiTheme="minorEastAsia" w:hint="eastAsia"/>
          <w:sz w:val="24"/>
          <w:szCs w:val="24"/>
        </w:rPr>
        <w:t>，涉及设备为</w:t>
      </w:r>
      <w:r w:rsidRPr="00C261B1">
        <w:rPr>
          <w:rFonts w:asciiTheme="minorEastAsia" w:eastAsiaTheme="minorEastAsia" w:hAnsiTheme="minorEastAsia" w:hint="eastAsia"/>
          <w:sz w:val="24"/>
          <w:szCs w:val="24"/>
        </w:rPr>
        <w:t>电子产品芯片级检测维修与数据恢复智</w:t>
      </w:r>
      <w:r>
        <w:rPr>
          <w:rFonts w:cs="宋体" w:hint="eastAsia"/>
          <w:color w:val="000000"/>
          <w:sz w:val="24"/>
          <w:szCs w:val="24"/>
        </w:rPr>
        <w:t>能检测云平台SOL-MONITOR-E。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三</w:t>
      </w:r>
      <w:r w:rsidR="00E31FBB">
        <w:rPr>
          <w:b/>
          <w:bCs/>
          <w:color w:val="000000"/>
          <w:szCs w:val="28"/>
          <w:shd w:val="clear" w:color="auto" w:fill="FFFFFF"/>
        </w:rPr>
        <w:t>、交付时间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签订合同后</w:t>
      </w:r>
      <w:r>
        <w:rPr>
          <w:rFonts w:hint="eastAsia"/>
          <w:color w:val="000000"/>
          <w:szCs w:val="28"/>
          <w:shd w:val="clear" w:color="auto" w:fill="FFFFFF"/>
        </w:rPr>
        <w:t>10</w:t>
      </w:r>
      <w:r>
        <w:rPr>
          <w:rFonts w:hint="eastAsia"/>
          <w:color w:val="000000"/>
          <w:szCs w:val="28"/>
          <w:shd w:val="clear" w:color="auto" w:fill="FFFFFF"/>
        </w:rPr>
        <w:t>日内完成</w:t>
      </w:r>
      <w:r>
        <w:rPr>
          <w:color w:val="000000"/>
          <w:szCs w:val="28"/>
          <w:shd w:val="clear" w:color="auto" w:fill="FFFFFF"/>
        </w:rPr>
        <w:t>货物交付并</w:t>
      </w:r>
      <w:r>
        <w:rPr>
          <w:rFonts w:hint="eastAsia"/>
          <w:color w:val="000000"/>
          <w:szCs w:val="28"/>
          <w:shd w:val="clear" w:color="auto" w:fill="FFFFFF"/>
        </w:rPr>
        <w:t>安装</w:t>
      </w:r>
      <w:r>
        <w:rPr>
          <w:color w:val="000000"/>
          <w:szCs w:val="28"/>
          <w:shd w:val="clear" w:color="auto" w:fill="FFFFFF"/>
        </w:rPr>
        <w:t>调试</w:t>
      </w:r>
      <w:r>
        <w:rPr>
          <w:rFonts w:hint="eastAsia"/>
          <w:color w:val="000000"/>
          <w:szCs w:val="28"/>
          <w:shd w:val="clear" w:color="auto" w:fill="FFFFFF"/>
        </w:rPr>
        <w:t>到位</w:t>
      </w:r>
      <w:r>
        <w:rPr>
          <w:color w:val="000000"/>
          <w:szCs w:val="28"/>
          <w:shd w:val="clear" w:color="auto" w:fill="FFFFFF"/>
        </w:rPr>
        <w:t>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四</w:t>
      </w:r>
      <w:r w:rsidR="00E31FBB">
        <w:rPr>
          <w:b/>
          <w:bCs/>
          <w:color w:val="000000"/>
          <w:szCs w:val="28"/>
          <w:shd w:val="clear" w:color="auto" w:fill="FFFFFF"/>
        </w:rPr>
        <w:t>、付款方式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货到验收、安装调试合格后采购人向中标人支付合同总额</w:t>
      </w:r>
      <w:r>
        <w:rPr>
          <w:color w:val="000000"/>
          <w:szCs w:val="28"/>
          <w:shd w:val="clear" w:color="auto" w:fill="FFFFFF"/>
        </w:rPr>
        <w:t>100%</w:t>
      </w:r>
      <w:r>
        <w:rPr>
          <w:color w:val="000000"/>
          <w:szCs w:val="28"/>
          <w:shd w:val="clear" w:color="auto" w:fill="FFFFFF"/>
        </w:rPr>
        <w:t>款项。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五</w:t>
      </w:r>
      <w:r w:rsidR="00E31FBB">
        <w:rPr>
          <w:b/>
          <w:bCs/>
          <w:color w:val="000000"/>
          <w:szCs w:val="28"/>
          <w:shd w:val="clear" w:color="auto" w:fill="FFFFFF"/>
        </w:rPr>
        <w:t>、违约责任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如货物质量与式样与招标人要求不同，中标人必须更改或更换同类产品，否则招标人有权终止合同，并扣除合同履约保证金作为违约金。</w:t>
      </w:r>
    </w:p>
    <w:p w:rsidR="00E31FBB" w:rsidRDefault="006B6964" w:rsidP="00E31FBB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六</w:t>
      </w:r>
      <w:r w:rsidR="00E31FBB">
        <w:rPr>
          <w:b/>
          <w:color w:val="000000"/>
          <w:szCs w:val="28"/>
          <w:shd w:val="clear" w:color="auto" w:fill="FFFFFF"/>
        </w:rPr>
        <w:t>、投标费用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、投标人自行承担投标发生的所有费用。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、招标人不收取任何费用。</w:t>
      </w:r>
    </w:p>
    <w:p w:rsidR="00E31FBB" w:rsidRPr="00E31FBB" w:rsidRDefault="006B6964" w:rsidP="00E31FBB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七</w:t>
      </w:r>
      <w:r w:rsidR="00E31FBB">
        <w:rPr>
          <w:b/>
          <w:color w:val="000000"/>
          <w:szCs w:val="28"/>
          <w:shd w:val="clear" w:color="auto" w:fill="FFFFFF"/>
        </w:rPr>
        <w:t>、投标保证金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>1</w:t>
      </w:r>
      <w:r>
        <w:rPr>
          <w:color w:val="000000"/>
          <w:szCs w:val="28"/>
          <w:shd w:val="clear" w:color="auto" w:fill="FFFFFF"/>
        </w:rPr>
        <w:t>、该项目投标保证金</w:t>
      </w:r>
      <w:r>
        <w:rPr>
          <w:szCs w:val="28"/>
          <w:shd w:val="clear" w:color="auto" w:fill="FFFFFF"/>
        </w:rPr>
        <w:t>为</w:t>
      </w:r>
      <w:r>
        <w:rPr>
          <w:szCs w:val="28"/>
          <w:shd w:val="clear" w:color="auto" w:fill="FFFFFF"/>
        </w:rPr>
        <w:t>1000</w:t>
      </w:r>
      <w:r>
        <w:rPr>
          <w:szCs w:val="28"/>
          <w:shd w:val="clear" w:color="auto" w:fill="FFFFFF"/>
        </w:rPr>
        <w:t>元</w:t>
      </w:r>
      <w:r>
        <w:rPr>
          <w:color w:val="000000"/>
          <w:szCs w:val="28"/>
          <w:shd w:val="clear" w:color="auto" w:fill="FFFFFF"/>
        </w:rPr>
        <w:t>。在投标时以现金形式提交保证金，用信封单独密封，保证金交至安徽职业技术学院</w:t>
      </w:r>
      <w:r>
        <w:rPr>
          <w:szCs w:val="28"/>
          <w:shd w:val="clear" w:color="auto" w:fill="FFFFFF"/>
        </w:rPr>
        <w:t>行政楼</w:t>
      </w:r>
      <w:r>
        <w:rPr>
          <w:szCs w:val="28"/>
          <w:shd w:val="clear" w:color="auto" w:fill="FFFFFF"/>
        </w:rPr>
        <w:t>1127</w:t>
      </w:r>
      <w:r>
        <w:rPr>
          <w:szCs w:val="28"/>
          <w:shd w:val="clear" w:color="auto" w:fill="FFFFFF"/>
        </w:rPr>
        <w:t>室国资办。</w:t>
      </w:r>
      <w:r>
        <w:rPr>
          <w:color w:val="000000"/>
          <w:szCs w:val="28"/>
          <w:shd w:val="clear" w:color="auto" w:fill="FFFFFF"/>
        </w:rPr>
        <w:t>并在信封表面注明投标单位，联系人和联系方式。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、未提交保证金的，视为放弃本次投标资格。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>、缴纳保证金的投标人无故未参加投标的，招标人有权收取其保证金的</w:t>
      </w:r>
      <w:r>
        <w:rPr>
          <w:color w:val="000000"/>
          <w:szCs w:val="28"/>
          <w:shd w:val="clear" w:color="auto" w:fill="FFFFFF"/>
        </w:rPr>
        <w:t>10%</w:t>
      </w:r>
      <w:r>
        <w:rPr>
          <w:color w:val="000000"/>
          <w:szCs w:val="28"/>
          <w:shd w:val="clear" w:color="auto" w:fill="FFFFFF"/>
        </w:rPr>
        <w:t>作为违约金。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</w:t>
      </w:r>
      <w:r>
        <w:rPr>
          <w:color w:val="000000"/>
          <w:szCs w:val="28"/>
          <w:shd w:val="clear" w:color="auto" w:fill="FFFFFF"/>
        </w:rPr>
        <w:t>、未中标的投标人保证金在开标结束后现场原额退还；中标人保证金在合同签订后转为合同履约保证金，项目验收合格交付后原额退还，合同另有规定的除外。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、中标人无正当理由拒绝签订合同的，招标人有权取消其中标资格，并有权扣除其投标保证金作为违约金。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八</w:t>
      </w:r>
      <w:r>
        <w:rPr>
          <w:b/>
          <w:color w:val="000000"/>
          <w:szCs w:val="28"/>
          <w:shd w:val="clear" w:color="auto" w:fill="FFFFFF"/>
        </w:rPr>
        <w:t>、投标文件编制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（一）投标文件的签署及内容确认规定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、投标文件分为正本一份，副本二份，并注</w:t>
      </w:r>
      <w:r>
        <w:rPr>
          <w:rFonts w:asciiTheme="minorEastAsia" w:hAnsiTheme="minorEastAsia" w:cstheme="minorEastAsia" w:hint="eastAsia"/>
        </w:rPr>
        <w:t>明“正本”和“副本”字</w:t>
      </w:r>
      <w:r>
        <w:rPr>
          <w:rFonts w:ascii="Times New Roman" w:hAnsi="Times New Roman" w:cs="Times New Roman"/>
        </w:rPr>
        <w:t>样。</w:t>
      </w:r>
      <w:r w:rsidRPr="007C3AE5">
        <w:rPr>
          <w:rFonts w:ascii="Times New Roman" w:hAnsi="Times New Roman" w:cs="Times New Roman"/>
          <w:color w:val="FF0000"/>
        </w:rPr>
        <w:t>正、副本分别</w:t>
      </w:r>
      <w:r w:rsidR="007C3AE5" w:rsidRPr="007C3AE5">
        <w:rPr>
          <w:rFonts w:ascii="Times New Roman" w:hAnsi="Times New Roman" w:cs="Times New Roman" w:hint="eastAsia"/>
          <w:color w:val="FF0000"/>
        </w:rPr>
        <w:t>用</w:t>
      </w:r>
      <w:r w:rsidR="007C3AE5" w:rsidRPr="007C3AE5">
        <w:rPr>
          <w:rFonts w:ascii="Times New Roman" w:hAnsi="Times New Roman" w:cs="Times New Roman" w:hint="eastAsia"/>
          <w:color w:val="FF0000"/>
        </w:rPr>
        <w:t>A4</w:t>
      </w:r>
      <w:r w:rsidR="007C3AE5" w:rsidRPr="007C3AE5">
        <w:rPr>
          <w:rFonts w:ascii="Times New Roman" w:hAnsi="Times New Roman" w:cs="Times New Roman" w:hint="eastAsia"/>
          <w:color w:val="FF0000"/>
        </w:rPr>
        <w:t>纸胶装</w:t>
      </w:r>
      <w:r w:rsidRPr="007C3AE5">
        <w:rPr>
          <w:rFonts w:ascii="Times New Roman" w:hAnsi="Times New Roman" w:cs="Times New Roman"/>
          <w:color w:val="FF0000"/>
        </w:rPr>
        <w:t>密封</w:t>
      </w:r>
      <w:r w:rsidR="007C3AE5" w:rsidRPr="007C3AE5">
        <w:rPr>
          <w:rFonts w:ascii="Times New Roman" w:hAnsi="Times New Roman" w:cs="Times New Roman" w:hint="eastAsia"/>
          <w:color w:val="FF0000"/>
        </w:rPr>
        <w:t>提交</w:t>
      </w:r>
      <w:r>
        <w:rPr>
          <w:rFonts w:ascii="Times New Roman" w:hAnsi="Times New Roman" w:cs="Times New Roman"/>
        </w:rPr>
        <w:t>，不得并入一个密封袋中。袋口加贴密封条并在封条处加盖单位公章。并在封面处留有投标人、联系人、联系方式等信息。投标报价单用小信封单独密封，装入投标文件正本内，并在信封表面注明投标单位信息，联系人和联系方式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、正本与副本如有差异，以正本为准。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、投标文件原则上不允许有加行、涂改，允许个别补充、修改，但补充、修改处必须由投标人代表签字盖章确认。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、投标文件的正本和副本，应包括有招标文件规定的全部文件以及投标人认为必要的文件。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1" w:name="_Toc517076101"/>
      <w:bookmarkStart w:id="2" w:name="_Toc215567882"/>
      <w:r>
        <w:rPr>
          <w:b/>
        </w:rPr>
        <w:t>（二）投标文件开封</w:t>
      </w:r>
      <w:bookmarkEnd w:id="1"/>
      <w:bookmarkEnd w:id="2"/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、收</w:t>
      </w:r>
      <w:r>
        <w:rPr>
          <w:rFonts w:asciiTheme="minorEastAsia" w:hAnsiTheme="minorEastAsia" w:cstheme="minorEastAsia" w:hint="eastAsia"/>
        </w:rPr>
        <w:t>到可“撤回”通</w:t>
      </w:r>
      <w:r>
        <w:t>知的投标文件将不予开封。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、迟到的投标文件将被拒绝。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3" w:name="_Toc517076103"/>
      <w:r>
        <w:rPr>
          <w:b/>
        </w:rPr>
        <w:t>（三）投标文件的澄清</w:t>
      </w:r>
      <w:bookmarkEnd w:id="3"/>
    </w:p>
    <w:p w:rsidR="006B6964" w:rsidRDefault="006B6964" w:rsidP="006B6964">
      <w:pPr>
        <w:pStyle w:val="1111"/>
        <w:snapToGrid w:val="0"/>
        <w:spacing w:before="0" w:after="0" w:line="400" w:lineRule="exact"/>
        <w:ind w:left="0" w:firstLineChars="200" w:firstLine="480"/>
        <w:rPr>
          <w:b w:val="0"/>
          <w:bCs/>
          <w:szCs w:val="24"/>
        </w:rPr>
      </w:pPr>
      <w:r>
        <w:rPr>
          <w:b w:val="0"/>
          <w:bCs/>
          <w:szCs w:val="24"/>
        </w:rPr>
        <w:t>为有助于对投标书的审查、评价和比较，评标期间可分别要求投标人对其投标文件进行澄清或答疑，有关澄清或答疑要求的答复应以书面形式提交，但不得对投标报价或实质性内容做任何修改。</w:t>
      </w:r>
    </w:p>
    <w:p w:rsidR="006B6964" w:rsidRDefault="006B6964" w:rsidP="006B6964">
      <w:pPr>
        <w:adjustRightInd w:val="0"/>
        <w:snapToGrid w:val="0"/>
        <w:spacing w:line="400" w:lineRule="exact"/>
        <w:outlineLvl w:val="1"/>
        <w:rPr>
          <w:b/>
        </w:rPr>
      </w:pPr>
      <w:bookmarkStart w:id="4" w:name="_Toc215567881"/>
      <w:bookmarkStart w:id="5" w:name="_Toc517076100"/>
      <w:bookmarkStart w:id="6" w:name="_Toc211192934"/>
      <w:r>
        <w:rPr>
          <w:rFonts w:hint="eastAsia"/>
          <w:b/>
          <w:color w:val="000000"/>
          <w:szCs w:val="28"/>
        </w:rPr>
        <w:t>九</w:t>
      </w:r>
      <w:r>
        <w:rPr>
          <w:b/>
          <w:color w:val="000000"/>
          <w:szCs w:val="28"/>
        </w:rPr>
        <w:t>、</w:t>
      </w:r>
      <w:r>
        <w:rPr>
          <w:b/>
        </w:rPr>
        <w:t>投标纪律</w:t>
      </w:r>
      <w:bookmarkEnd w:id="4"/>
      <w:bookmarkEnd w:id="5"/>
      <w:bookmarkEnd w:id="6"/>
      <w:r>
        <w:rPr>
          <w:b/>
        </w:rPr>
        <w:t xml:space="preserve"> 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、投标人申报的关于资质、业绩等的文件和材料必须真实准确，不得弄虚作假。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、投标人不得串通作弊，哄抬标价，致使定标困难或无法定标。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3</w:t>
      </w:r>
      <w:r>
        <w:t>、投标人不得采用不正当手段妨碍、排挤其它投标人，破坏公平竞争。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4</w:t>
      </w:r>
      <w:r>
        <w:t>、投标人不得打听和搜集评标机密，不得以任何形式干扰评标或授标工作。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5</w:t>
      </w:r>
      <w:r>
        <w:t>、投标人若违反上述要求，其投标将被废除。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6</w:t>
      </w:r>
      <w:r>
        <w:t>、投标人应仔细阅读本招标文件，严格按照本招标文件的内容和要求编制应答文件，并承担应答文件编制和递交过程中的一切费用和风险。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outlineLvl w:val="0"/>
        <w:rPr>
          <w:b/>
          <w:color w:val="000000"/>
          <w:szCs w:val="28"/>
        </w:rPr>
      </w:pPr>
      <w:r>
        <w:rPr>
          <w:rFonts w:hint="eastAsia"/>
          <w:b/>
          <w:color w:val="000000"/>
          <w:szCs w:val="28"/>
        </w:rPr>
        <w:t>十</w:t>
      </w:r>
      <w:r>
        <w:rPr>
          <w:b/>
          <w:color w:val="000000"/>
          <w:szCs w:val="28"/>
        </w:rPr>
        <w:t>、投标文件递交和开标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、投标截止时间：</w:t>
      </w:r>
      <w:r>
        <w:rPr>
          <w:color w:val="000000"/>
          <w:szCs w:val="28"/>
          <w:shd w:val="clear" w:color="auto" w:fill="FFFFFF"/>
        </w:rPr>
        <w:t>2019</w:t>
      </w:r>
      <w:r>
        <w:rPr>
          <w:color w:val="000000"/>
          <w:szCs w:val="28"/>
          <w:shd w:val="clear" w:color="auto" w:fill="FFFFFF"/>
        </w:rPr>
        <w:t>年</w:t>
      </w:r>
      <w:r w:rsidR="007C3AE5">
        <w:rPr>
          <w:rFonts w:hint="eastAsia"/>
          <w:szCs w:val="28"/>
          <w:shd w:val="clear" w:color="auto" w:fill="FFFFFF"/>
        </w:rPr>
        <w:t>8</w:t>
      </w:r>
      <w:r>
        <w:rPr>
          <w:szCs w:val="28"/>
          <w:shd w:val="clear" w:color="auto" w:fill="FFFFFF"/>
        </w:rPr>
        <w:t>月</w:t>
      </w:r>
      <w:r w:rsidR="007C3AE5">
        <w:rPr>
          <w:rFonts w:hint="eastAsia"/>
          <w:szCs w:val="28"/>
          <w:shd w:val="clear" w:color="auto" w:fill="FFFFFF"/>
        </w:rPr>
        <w:t>9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日</w:t>
      </w:r>
      <w:r w:rsidR="007C3AE5">
        <w:rPr>
          <w:rFonts w:hint="eastAsia"/>
          <w:szCs w:val="28"/>
          <w:shd w:val="clear" w:color="auto" w:fill="FFFFFF"/>
        </w:rPr>
        <w:t>上</w:t>
      </w:r>
      <w:r>
        <w:rPr>
          <w:szCs w:val="28"/>
          <w:shd w:val="clear" w:color="auto" w:fill="FFFFFF"/>
        </w:rPr>
        <w:t>午</w:t>
      </w:r>
      <w:r w:rsidR="007C3AE5">
        <w:rPr>
          <w:rFonts w:hint="eastAsia"/>
          <w:szCs w:val="28"/>
          <w:shd w:val="clear" w:color="auto" w:fill="FFFFFF"/>
        </w:rPr>
        <w:t>9</w:t>
      </w:r>
      <w:r>
        <w:rPr>
          <w:szCs w:val="28"/>
          <w:shd w:val="clear" w:color="auto" w:fill="FFFFFF"/>
        </w:rPr>
        <w:t>：</w:t>
      </w:r>
      <w:r w:rsidR="007C3AE5">
        <w:rPr>
          <w:rFonts w:hint="eastAsia"/>
          <w:szCs w:val="28"/>
          <w:shd w:val="clear" w:color="auto" w:fill="FFFFFF"/>
        </w:rPr>
        <w:t>3</w:t>
      </w:r>
      <w:r>
        <w:rPr>
          <w:szCs w:val="28"/>
          <w:shd w:val="clear" w:color="auto" w:fill="FFFFFF"/>
        </w:rPr>
        <w:t>0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>2</w:t>
      </w:r>
      <w:r>
        <w:rPr>
          <w:color w:val="000000"/>
          <w:szCs w:val="28"/>
          <w:shd w:val="clear" w:color="auto" w:fill="FFFFFF"/>
        </w:rPr>
        <w:t>、递交投标文件地点：新校区行政楼</w:t>
      </w:r>
      <w:r>
        <w:rPr>
          <w:szCs w:val="28"/>
          <w:shd w:val="clear" w:color="auto" w:fill="FFFFFF"/>
        </w:rPr>
        <w:t>1127</w:t>
      </w:r>
      <w:r>
        <w:rPr>
          <w:szCs w:val="28"/>
          <w:shd w:val="clear" w:color="auto" w:fill="FFFFFF"/>
        </w:rPr>
        <w:t>室</w:t>
      </w:r>
    </w:p>
    <w:p w:rsidR="007C3AE5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>、开标时间：</w:t>
      </w:r>
      <w:r w:rsidR="007C3AE5">
        <w:rPr>
          <w:color w:val="000000"/>
          <w:szCs w:val="28"/>
          <w:shd w:val="clear" w:color="auto" w:fill="FFFFFF"/>
        </w:rPr>
        <w:t>2019</w:t>
      </w:r>
      <w:r w:rsidR="007C3AE5">
        <w:rPr>
          <w:color w:val="000000"/>
          <w:szCs w:val="28"/>
          <w:shd w:val="clear" w:color="auto" w:fill="FFFFFF"/>
        </w:rPr>
        <w:t>年</w:t>
      </w:r>
      <w:r w:rsidR="007C3AE5">
        <w:rPr>
          <w:rFonts w:hint="eastAsia"/>
          <w:szCs w:val="28"/>
          <w:shd w:val="clear" w:color="auto" w:fill="FFFFFF"/>
        </w:rPr>
        <w:t>8</w:t>
      </w:r>
      <w:r w:rsidR="007C3AE5">
        <w:rPr>
          <w:szCs w:val="28"/>
          <w:shd w:val="clear" w:color="auto" w:fill="FFFFFF"/>
        </w:rPr>
        <w:t>月</w:t>
      </w:r>
      <w:r w:rsidR="007C3AE5">
        <w:rPr>
          <w:rFonts w:hint="eastAsia"/>
          <w:szCs w:val="28"/>
          <w:shd w:val="clear" w:color="auto" w:fill="FFFFFF"/>
        </w:rPr>
        <w:t>9</w:t>
      </w:r>
      <w:r w:rsidR="007C3AE5">
        <w:rPr>
          <w:szCs w:val="28"/>
          <w:shd w:val="clear" w:color="auto" w:fill="FFFFFF"/>
        </w:rPr>
        <w:t xml:space="preserve"> </w:t>
      </w:r>
      <w:r w:rsidR="007C3AE5">
        <w:rPr>
          <w:szCs w:val="28"/>
          <w:shd w:val="clear" w:color="auto" w:fill="FFFFFF"/>
        </w:rPr>
        <w:t>日</w:t>
      </w:r>
      <w:r w:rsidR="007C3AE5">
        <w:rPr>
          <w:rFonts w:hint="eastAsia"/>
          <w:szCs w:val="28"/>
          <w:shd w:val="clear" w:color="auto" w:fill="FFFFFF"/>
        </w:rPr>
        <w:t>上</w:t>
      </w:r>
      <w:r w:rsidR="007C3AE5">
        <w:rPr>
          <w:szCs w:val="28"/>
          <w:shd w:val="clear" w:color="auto" w:fill="FFFFFF"/>
        </w:rPr>
        <w:t>午</w:t>
      </w:r>
      <w:r w:rsidR="007C3AE5">
        <w:rPr>
          <w:rFonts w:hint="eastAsia"/>
          <w:szCs w:val="28"/>
          <w:shd w:val="clear" w:color="auto" w:fill="FFFFFF"/>
        </w:rPr>
        <w:t>9</w:t>
      </w:r>
      <w:r w:rsidR="007C3AE5">
        <w:rPr>
          <w:szCs w:val="28"/>
          <w:shd w:val="clear" w:color="auto" w:fill="FFFFFF"/>
        </w:rPr>
        <w:t>：</w:t>
      </w:r>
      <w:r w:rsidR="007C3AE5">
        <w:rPr>
          <w:rFonts w:hint="eastAsia"/>
          <w:szCs w:val="28"/>
          <w:shd w:val="clear" w:color="auto" w:fill="FFFFFF"/>
        </w:rPr>
        <w:t>3</w:t>
      </w:r>
      <w:r w:rsidR="007C3AE5">
        <w:rPr>
          <w:szCs w:val="28"/>
          <w:shd w:val="clear" w:color="auto" w:fill="FFFFFF"/>
        </w:rPr>
        <w:t>0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</w:t>
      </w:r>
      <w:r>
        <w:rPr>
          <w:color w:val="000000"/>
          <w:szCs w:val="28"/>
          <w:shd w:val="clear" w:color="auto" w:fill="FFFFFF"/>
        </w:rPr>
        <w:t>、开标地点：行政</w:t>
      </w:r>
      <w:r>
        <w:rPr>
          <w:szCs w:val="28"/>
          <w:shd w:val="clear" w:color="auto" w:fill="FFFFFF"/>
        </w:rPr>
        <w:t>楼</w:t>
      </w:r>
      <w:r w:rsidR="007C3AE5">
        <w:rPr>
          <w:rFonts w:hint="eastAsia"/>
          <w:szCs w:val="28"/>
          <w:shd w:val="clear" w:color="auto" w:fill="FFFFFF"/>
        </w:rPr>
        <w:t>1206</w:t>
      </w:r>
      <w:r>
        <w:rPr>
          <w:color w:val="000000"/>
          <w:szCs w:val="28"/>
          <w:shd w:val="clear" w:color="auto" w:fill="FFFFFF"/>
        </w:rPr>
        <w:t>室。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、联系人及电话：</w:t>
      </w:r>
    </w:p>
    <w:p w:rsidR="006B6964" w:rsidRDefault="007C3AE5" w:rsidP="006B6964">
      <w:pPr>
        <w:adjustRightInd w:val="0"/>
        <w:snapToGrid w:val="0"/>
        <w:spacing w:line="400" w:lineRule="exact"/>
        <w:ind w:firstLineChars="400" w:firstLine="840"/>
        <w:rPr>
          <w:color w:val="000000"/>
          <w:szCs w:val="28"/>
          <w:shd w:val="clear" w:color="auto" w:fill="FFFFFF"/>
        </w:rPr>
      </w:pPr>
      <w:r>
        <w:rPr>
          <w:rFonts w:hint="eastAsia"/>
          <w:szCs w:val="28"/>
          <w:shd w:val="clear" w:color="auto" w:fill="FFFFFF"/>
        </w:rPr>
        <w:t>周</w:t>
      </w:r>
      <w:r w:rsidR="006B6964">
        <w:rPr>
          <w:szCs w:val="28"/>
          <w:shd w:val="clear" w:color="auto" w:fill="FFFFFF"/>
        </w:rPr>
        <w:t>老师</w:t>
      </w:r>
      <w:r w:rsidR="006B6964">
        <w:rPr>
          <w:szCs w:val="28"/>
          <w:shd w:val="clear" w:color="auto" w:fill="FFFFFF"/>
        </w:rPr>
        <w:t xml:space="preserve">     </w:t>
      </w:r>
      <w:r w:rsidR="006B6964">
        <w:rPr>
          <w:szCs w:val="28"/>
          <w:shd w:val="clear" w:color="auto" w:fill="FFFFFF"/>
        </w:rPr>
        <w:t>电话：</w:t>
      </w:r>
      <w:r w:rsidR="006B6964">
        <w:rPr>
          <w:szCs w:val="28"/>
          <w:shd w:val="clear" w:color="auto" w:fill="FFFFFF"/>
        </w:rPr>
        <w:t xml:space="preserve">0551-64680165 </w:t>
      </w:r>
      <w:r w:rsidR="006B6964">
        <w:rPr>
          <w:color w:val="000000"/>
          <w:szCs w:val="28"/>
          <w:shd w:val="clear" w:color="auto" w:fill="FFFFFF"/>
        </w:rPr>
        <w:t xml:space="preserve">                    </w:t>
      </w:r>
    </w:p>
    <w:p w:rsidR="006B6964" w:rsidRDefault="006B6964" w:rsidP="006B6964">
      <w:pPr>
        <w:adjustRightInd w:val="0"/>
        <w:snapToGrid w:val="0"/>
        <w:spacing w:line="400" w:lineRule="exact"/>
        <w:rPr>
          <w:b/>
          <w:szCs w:val="28"/>
        </w:rPr>
      </w:pPr>
      <w:r>
        <w:rPr>
          <w:b/>
          <w:szCs w:val="28"/>
        </w:rPr>
        <w:t>十</w:t>
      </w:r>
      <w:r>
        <w:rPr>
          <w:rFonts w:hint="eastAsia"/>
          <w:b/>
          <w:szCs w:val="28"/>
        </w:rPr>
        <w:t>一</w:t>
      </w:r>
      <w:r>
        <w:rPr>
          <w:b/>
          <w:szCs w:val="28"/>
        </w:rPr>
        <w:t>、评标办法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本项目评标办法：有效最低价。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kern w:val="0"/>
          <w:szCs w:val="28"/>
        </w:rPr>
      </w:pPr>
      <w:r>
        <w:rPr>
          <w:b/>
          <w:bCs/>
          <w:kern w:val="0"/>
          <w:szCs w:val="28"/>
        </w:rPr>
        <w:t>十</w:t>
      </w:r>
      <w:r>
        <w:rPr>
          <w:rFonts w:hint="eastAsia"/>
          <w:b/>
          <w:bCs/>
          <w:kern w:val="0"/>
          <w:szCs w:val="28"/>
        </w:rPr>
        <w:t>二</w:t>
      </w:r>
      <w:r>
        <w:rPr>
          <w:b/>
          <w:bCs/>
          <w:kern w:val="0"/>
          <w:szCs w:val="28"/>
        </w:rPr>
        <w:t>、中标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（一）中标通知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、评标结束确定中标后，招标人将通知中标的投标人签订合同。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、招标人无须向未中标的投标人解释原因，也不退还投标文件。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、未中标的其他投标人招标人评标结束后退回投标保证金，不再另行通知。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（二）履约保证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、中标人需缴纳履约保证金</w:t>
      </w:r>
      <w:r>
        <w:rPr>
          <w:kern w:val="0"/>
          <w:szCs w:val="28"/>
        </w:rPr>
        <w:t>6000</w:t>
      </w:r>
      <w:r>
        <w:rPr>
          <w:kern w:val="0"/>
          <w:szCs w:val="28"/>
        </w:rPr>
        <w:t>元，合同签订时缴纳。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、中标人不得转让中标项目，否则将失去取得合同的资格。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（三）合同签订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、中标人从收到中标通知的</w:t>
      </w:r>
      <w:r>
        <w:rPr>
          <w:kern w:val="0"/>
          <w:szCs w:val="28"/>
        </w:rPr>
        <w:t>10</w:t>
      </w:r>
      <w:proofErr w:type="gramStart"/>
      <w:r>
        <w:rPr>
          <w:kern w:val="0"/>
          <w:szCs w:val="28"/>
        </w:rPr>
        <w:t>日内与</w:t>
      </w:r>
      <w:proofErr w:type="gramEnd"/>
      <w:r>
        <w:rPr>
          <w:kern w:val="0"/>
          <w:szCs w:val="28"/>
        </w:rPr>
        <w:t>招标人签订合同，合同主要条款见招标</w:t>
      </w:r>
      <w:proofErr w:type="gramStart"/>
      <w:r>
        <w:rPr>
          <w:kern w:val="0"/>
          <w:szCs w:val="28"/>
        </w:rPr>
        <w:t>书项目</w:t>
      </w:r>
      <w:proofErr w:type="gramEnd"/>
      <w:r>
        <w:rPr>
          <w:kern w:val="0"/>
          <w:szCs w:val="28"/>
        </w:rPr>
        <w:t>要求主要内容。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、招标文件、中标人的投标文件等均为签订合同的依据。</w:t>
      </w:r>
    </w:p>
    <w:p w:rsidR="00E31FBB" w:rsidRDefault="006B6964" w:rsidP="006B6964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、其它相关事宜另行约定。</w:t>
      </w: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P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C04269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8"/>
        </w:rPr>
      </w:pPr>
    </w:p>
    <w:p w:rsidR="00590FFA" w:rsidRDefault="00590FFA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bookmarkStart w:id="7" w:name="_GoBack"/>
      <w:bookmarkEnd w:id="7"/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  <w:r w:rsidRPr="00BE4BBD">
        <w:rPr>
          <w:rFonts w:asciiTheme="minorEastAsia" w:eastAsiaTheme="minorEastAsia" w:hAnsiTheme="minorEastAsia" w:hint="eastAsia"/>
          <w:b/>
          <w:sz w:val="32"/>
          <w:szCs w:val="32"/>
        </w:rPr>
        <w:t>2019年安徽职业技术学院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技能比赛实验室电工电子操作工作台及大赛直播系统设备项目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投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件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单位名称：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>
        <w:rPr>
          <w:b/>
          <w:sz w:val="36"/>
          <w:szCs w:val="36"/>
        </w:rPr>
        <w:t>投标时间：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r>
        <w:rPr>
          <w:b/>
        </w:rPr>
        <w:lastRenderedPageBreak/>
        <w:t>一、投标文件的编制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rPr>
          <w:b/>
        </w:rPr>
        <w:t xml:space="preserve">  </w:t>
      </w:r>
      <w:r>
        <w:t xml:space="preserve">  1</w:t>
      </w:r>
      <w:r>
        <w:t>、</w:t>
      </w:r>
      <w:r>
        <w:rPr>
          <w:rFonts w:asciiTheme="minorEastAsia" w:hAnsiTheme="minorEastAsia" w:cstheme="minorEastAsia" w:hint="eastAsia"/>
        </w:rPr>
        <w:t>详见“投标人须知”第</w:t>
      </w:r>
      <w:r>
        <w:t>七条。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0"/>
        <w:outlineLvl w:val="1"/>
      </w:pPr>
      <w:r>
        <w:t>2</w:t>
      </w:r>
      <w:r>
        <w:t>、投标文件资料清单</w:t>
      </w:r>
    </w:p>
    <w:tbl>
      <w:tblPr>
        <w:tblW w:w="8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520"/>
        <w:gridCol w:w="992"/>
      </w:tblGrid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资料名称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备注</w:t>
            </w: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投标授权委托书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投标函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投标报价汇总表（报价清单）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服务承诺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其他有关证明文件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附件一</w:t>
      </w:r>
    </w:p>
    <w:p w:rsidR="00522205" w:rsidRDefault="00522205" w:rsidP="00522205">
      <w:pPr>
        <w:adjustRightInd w:val="0"/>
        <w:snapToGrid w:val="0"/>
        <w:spacing w:line="40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授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权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委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托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书</w:t>
      </w: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本授权委托书声明：我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（投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标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人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名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的法定代表人，现授权委托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（单位名称）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为我公司的合法代理人，就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（项目名称）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的项目，以本公司的名义签署投标书，进行投标、签署合同和处理与之有关的一切事宜。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代理人无转委托权，特此委托。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25" w:firstLine="473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代</w:t>
      </w:r>
      <w:r>
        <w:t xml:space="preserve">  </w:t>
      </w:r>
      <w:r>
        <w:t>理</w:t>
      </w:r>
      <w:r>
        <w:t xml:space="preserve">  </w:t>
      </w:r>
      <w:r>
        <w:t>人：</w:t>
      </w:r>
      <w:r>
        <w:rPr>
          <w:u w:val="single"/>
        </w:rPr>
        <w:t xml:space="preserve">       </w:t>
      </w:r>
      <w:r>
        <w:rPr>
          <w:u w:val="single"/>
        </w:rPr>
        <w:t>（签字）</w:t>
      </w:r>
      <w:r>
        <w:rPr>
          <w:u w:val="single"/>
        </w:rPr>
        <w:t xml:space="preserve">      </w:t>
      </w:r>
      <w:r>
        <w:t>性别</w:t>
      </w:r>
      <w:r>
        <w:t xml:space="preserve"> </w:t>
      </w:r>
      <w:r>
        <w:t>：</w:t>
      </w:r>
      <w:r>
        <w:rPr>
          <w:u w:val="single"/>
        </w:rPr>
        <w:t xml:space="preserve">        </w:t>
      </w:r>
      <w:r>
        <w:t>年龄：</w:t>
      </w:r>
      <w:r>
        <w:rPr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身份证号码：</w:t>
      </w:r>
      <w:r>
        <w:rPr>
          <w:u w:val="single"/>
        </w:rPr>
        <w:t xml:space="preserve">                     </w:t>
      </w:r>
      <w:r>
        <w:t>职务：</w:t>
      </w:r>
      <w:r>
        <w:rPr>
          <w:u w:val="single"/>
        </w:rPr>
        <w:t xml:space="preserve">               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投</w:t>
      </w:r>
      <w:r>
        <w:t xml:space="preserve">  </w:t>
      </w:r>
      <w:r>
        <w:t>标</w:t>
      </w:r>
      <w:r>
        <w:t xml:space="preserve">  </w:t>
      </w:r>
      <w:r>
        <w:t>人：</w:t>
      </w:r>
      <w:r>
        <w:rPr>
          <w:u w:val="single"/>
        </w:rPr>
        <w:t xml:space="preserve">                                         </w:t>
      </w:r>
      <w:r>
        <w:rPr>
          <w:u w:val="single"/>
        </w:rPr>
        <w:t>（盖章）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法定代表人：</w:t>
      </w:r>
      <w:r>
        <w:rPr>
          <w:u w:val="single"/>
        </w:rPr>
        <w:t xml:space="preserve">                                   </w:t>
      </w:r>
      <w:r>
        <w:rPr>
          <w:u w:val="single"/>
        </w:rPr>
        <w:t>（签字或盖章）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right"/>
        <w:rPr>
          <w:b w:val="0"/>
        </w:rPr>
      </w:pPr>
      <w:r>
        <w:rPr>
          <w:b w:val="0"/>
          <w:sz w:val="24"/>
        </w:rPr>
        <w:t>授权委托日期：</w:t>
      </w:r>
      <w:r>
        <w:rPr>
          <w:b w:val="0"/>
          <w:sz w:val="24"/>
          <w:u w:val="single"/>
        </w:rPr>
        <w:t xml:space="preserve">         </w:t>
      </w:r>
      <w:r>
        <w:rPr>
          <w:b w:val="0"/>
          <w:sz w:val="24"/>
        </w:rPr>
        <w:t>年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single"/>
        </w:rPr>
        <w:t xml:space="preserve">    </w:t>
      </w:r>
      <w:r>
        <w:rPr>
          <w:b w:val="0"/>
          <w:sz w:val="24"/>
        </w:rPr>
        <w:t>月</w:t>
      </w:r>
      <w:r>
        <w:rPr>
          <w:b w:val="0"/>
          <w:sz w:val="24"/>
          <w:u w:val="single"/>
        </w:rPr>
        <w:t xml:space="preserve">     </w:t>
      </w:r>
      <w:r>
        <w:rPr>
          <w:b w:val="0"/>
          <w:sz w:val="24"/>
        </w:rP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附件二</w:t>
      </w: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center"/>
      </w:pPr>
      <w:bookmarkStart w:id="8" w:name="_Toc17197761"/>
      <w:r>
        <w:t>投</w:t>
      </w:r>
      <w:r>
        <w:t xml:space="preserve"> </w:t>
      </w:r>
      <w:r>
        <w:t>标</w:t>
      </w:r>
      <w:r>
        <w:t xml:space="preserve"> </w:t>
      </w:r>
      <w:r>
        <w:t>函</w:t>
      </w:r>
      <w:bookmarkEnd w:id="8"/>
    </w:p>
    <w:p w:rsidR="00522205" w:rsidRDefault="00522205" w:rsidP="00522205">
      <w:pPr>
        <w:adjustRightInd w:val="0"/>
        <w:snapToGrid w:val="0"/>
        <w:spacing w:line="400" w:lineRule="exact"/>
        <w:rPr>
          <w:u w:val="single"/>
        </w:rPr>
      </w:pPr>
      <w:r>
        <w:t>致：</w:t>
      </w:r>
      <w:r>
        <w:rPr>
          <w:u w:val="single"/>
        </w:rPr>
        <w:t xml:space="preserve">   {</w:t>
      </w:r>
      <w:r>
        <w:rPr>
          <w:u w:val="single"/>
        </w:rPr>
        <w:t>招标人名称</w:t>
      </w:r>
      <w:r>
        <w:rPr>
          <w:u w:val="single"/>
        </w:rPr>
        <w:t xml:space="preserve">}   </w:t>
      </w:r>
    </w:p>
    <w:p w:rsidR="00522205" w:rsidRDefault="00522205" w:rsidP="00522205">
      <w:pPr>
        <w:tabs>
          <w:tab w:val="left" w:pos="7560"/>
        </w:tabs>
        <w:adjustRightInd w:val="0"/>
        <w:snapToGrid w:val="0"/>
        <w:spacing w:line="400" w:lineRule="exact"/>
        <w:ind w:firstLine="480"/>
        <w:jc w:val="left"/>
      </w:pPr>
      <w:r>
        <w:t>1</w:t>
      </w:r>
      <w:r>
        <w:t>、</w:t>
      </w:r>
      <w:r>
        <w:rPr>
          <w:spacing w:val="4"/>
        </w:rPr>
        <w:t>根据你方招标项目编号为</w:t>
      </w:r>
      <w:r>
        <w:rPr>
          <w:spacing w:val="4"/>
          <w:u w:val="single"/>
        </w:rPr>
        <w:t xml:space="preserve">  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{项目编号} </w:t>
      </w:r>
      <w:r>
        <w:rPr>
          <w:spacing w:val="4"/>
          <w:u w:val="single"/>
        </w:rPr>
        <w:t xml:space="preserve"> </w:t>
      </w:r>
      <w:r>
        <w:rPr>
          <w:spacing w:val="4"/>
        </w:rPr>
        <w:t>的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  {招标项目名称} </w:t>
      </w:r>
      <w:r>
        <w:rPr>
          <w:spacing w:val="4"/>
          <w:u w:val="single"/>
        </w:rPr>
        <w:t xml:space="preserve"> </w:t>
      </w:r>
      <w:r>
        <w:rPr>
          <w:spacing w:val="4"/>
        </w:rPr>
        <w:t>招标文件，遵照《中华人民共和国招标投标法》等有关规定，经我公司研究上述招标文件的投标须知、合同条款和工程建设技术标准及其他有关文件后，我方愿以</w:t>
      </w:r>
      <w:r>
        <w:rPr>
          <w:u w:val="single"/>
        </w:rPr>
        <w:t xml:space="preserve">　</w:t>
      </w:r>
      <w:r>
        <w:rPr>
          <w:u w:val="single"/>
        </w:rPr>
        <w:t xml:space="preserve">             </w:t>
      </w:r>
      <w:proofErr w:type="gramStart"/>
      <w:r>
        <w:rPr>
          <w:u w:val="single"/>
        </w:rPr>
        <w:t xml:space="preserve">　　　　　　　</w:t>
      </w:r>
      <w:proofErr w:type="gramEnd"/>
      <w:r>
        <w:t>元（小写：</w:t>
      </w:r>
      <w:r>
        <w:rPr>
          <w:u w:val="single"/>
        </w:rPr>
        <w:t xml:space="preserve">　　</w:t>
      </w:r>
      <w:r>
        <w:rPr>
          <w:u w:val="single"/>
        </w:rPr>
        <w:t xml:space="preserve">   </w:t>
      </w:r>
      <w:r>
        <w:rPr>
          <w:u w:val="single"/>
        </w:rPr>
        <w:t xml:space="preserve">　　</w:t>
      </w:r>
      <w:r>
        <w:t>元）的投标总报价，</w:t>
      </w:r>
      <w:r>
        <w:rPr>
          <w:bCs/>
        </w:rPr>
        <w:t>并承诺按本招标文件、合同条款</w:t>
      </w:r>
      <w:r>
        <w:t>承担</w:t>
      </w:r>
      <w:r>
        <w:rPr>
          <w:bCs/>
        </w:rPr>
        <w:t>上述项目的检测及服务。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、我方已详细审核并确认全部招标文件及有关附件，充分理解投标价格不得低于企业个别成本有关规定。我方经成本核算，所填报的投标报价不低于企业个别成本。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、一旦我方中标，我方保证按招标人的要求如期开工、竣工。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、一旦我方中标，我方保证按照招标要求完成项目内容。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、除非另外达成协议并生效，你方的中标通知书和本投标文件以及招标文件、招标文件澄清、修改通知、补充文件将成为约束双方的合同文件的组成部分。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、我方将与本投标函一起，提交人民币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  <w:u w:val="single"/>
        </w:rPr>
        <w:t>元</w:t>
      </w:r>
      <w:r>
        <w:rPr>
          <w:rFonts w:ascii="Times New Roman" w:hAnsi="Times New Roman" w:cs="Times New Roman"/>
        </w:rPr>
        <w:t>作为投标保证金。</w:t>
      </w:r>
      <w:r>
        <w:rPr>
          <w:rFonts w:ascii="Times New Roman" w:hAnsi="Times New Roman" w:cs="Times New Roman"/>
        </w:rPr>
        <w:t xml:space="preserve"> 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、其他补充说明：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u w:val="single"/>
        </w:rPr>
        <w:t xml:space="preserve">    {补充说明事项}  </w:t>
      </w:r>
      <w:r>
        <w:rPr>
          <w:rFonts w:ascii="Times New Roman" w:hAnsi="Times New Roman" w:cs="Times New Roman"/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360" w:lineRule="auto"/>
      </w:pP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投</w:t>
      </w:r>
      <w:r>
        <w:t xml:space="preserve"> </w:t>
      </w:r>
      <w:r>
        <w:t>标</w:t>
      </w:r>
      <w:r>
        <w:t xml:space="preserve"> </w:t>
      </w:r>
      <w:r>
        <w:t>人：</w:t>
      </w:r>
      <w:r>
        <w:rPr>
          <w:u w:val="single"/>
        </w:rPr>
        <w:t xml:space="preserve">                           </w:t>
      </w:r>
      <w:r>
        <w:rPr>
          <w:u w:val="single"/>
        </w:rPr>
        <w:t>名称</w:t>
      </w:r>
      <w:r>
        <w:rPr>
          <w:u w:val="single"/>
        </w:rPr>
        <w:t xml:space="preserve">   </w:t>
      </w:r>
      <w:r>
        <w:rPr>
          <w:u w:val="single"/>
        </w:rPr>
        <w:t>（盖章）</w:t>
      </w: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2205" w:rsidRDefault="00522205" w:rsidP="00522205">
      <w:pPr>
        <w:pStyle w:val="22"/>
        <w:adjustRightInd w:val="0"/>
        <w:snapToGrid w:val="0"/>
        <w:spacing w:line="360" w:lineRule="auto"/>
        <w:ind w:leftChars="0" w:left="98" w:hangingChars="41" w:hanging="98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单位地址：</w:t>
      </w:r>
      <w:r>
        <w:rPr>
          <w:rFonts w:ascii="Times New Roman" w:hAnsi="Times New Roman" w:cs="Times New Roman"/>
          <w:u w:val="single"/>
        </w:rPr>
        <w:tab/>
        <w:t xml:space="preserve">                                                               </w:t>
      </w: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法定代表人或其委托代理人：</w:t>
      </w:r>
      <w:r>
        <w:rPr>
          <w:u w:val="single"/>
        </w:rPr>
        <w:t xml:space="preserve">                    </w:t>
      </w:r>
      <w:r>
        <w:rPr>
          <w:u w:val="single"/>
        </w:rPr>
        <w:t>（盖章）</w:t>
      </w:r>
      <w:r>
        <w:rPr>
          <w:u w:val="single"/>
        </w:rPr>
        <w:t xml:space="preserve">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邮政编码：</w:t>
      </w:r>
      <w:r>
        <w:rPr>
          <w:u w:val="single"/>
        </w:rPr>
        <w:tab/>
      </w:r>
      <w:r>
        <w:rPr>
          <w:u w:val="single"/>
        </w:rPr>
        <w:tab/>
        <w:t xml:space="preserve">            </w:t>
      </w:r>
      <w:r>
        <w:t>电话：</w:t>
      </w:r>
      <w:r>
        <w:rPr>
          <w:u w:val="single"/>
        </w:rPr>
        <w:tab/>
      </w:r>
      <w:r>
        <w:rPr>
          <w:u w:val="single"/>
        </w:rPr>
        <w:tab/>
        <w:t xml:space="preserve">       </w:t>
      </w:r>
      <w:r>
        <w:t xml:space="preserve"> </w:t>
      </w:r>
      <w:r>
        <w:t>传真：</w:t>
      </w:r>
      <w:r>
        <w:rPr>
          <w:u w:val="single"/>
        </w:rPr>
        <w:t xml:space="preserve"> 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开户银行名称：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开户银行账号：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</w:p>
    <w:p w:rsidR="00522205" w:rsidRDefault="00522205" w:rsidP="00522205">
      <w:pPr>
        <w:adjustRightInd w:val="0"/>
        <w:snapToGrid w:val="0"/>
        <w:spacing w:line="360" w:lineRule="auto"/>
        <w:jc w:val="right"/>
      </w:pPr>
    </w:p>
    <w:p w:rsidR="00522205" w:rsidRDefault="00522205" w:rsidP="00522205">
      <w:pPr>
        <w:adjustRightInd w:val="0"/>
        <w:snapToGrid w:val="0"/>
        <w:spacing w:line="360" w:lineRule="auto"/>
        <w:jc w:val="right"/>
      </w:pPr>
      <w:r>
        <w:t>日</w:t>
      </w:r>
      <w:r>
        <w:t xml:space="preserve">    </w:t>
      </w:r>
      <w:r>
        <w:t>期：</w:t>
      </w:r>
      <w:r>
        <w:rPr>
          <w:u w:val="single"/>
        </w:rPr>
        <w:t xml:space="preserve">           </w:t>
      </w:r>
      <w:r>
        <w:t>年</w:t>
      </w:r>
      <w:r>
        <w:rPr>
          <w:u w:val="single"/>
        </w:rPr>
        <w:t xml:space="preserve">     </w:t>
      </w:r>
      <w:r>
        <w:t>月</w:t>
      </w:r>
      <w:r>
        <w:t>____</w:t>
      </w:r>
      <w: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附件三</w:t>
      </w:r>
    </w:p>
    <w:p w:rsidR="00522205" w:rsidRDefault="00522205" w:rsidP="00522205">
      <w:pPr>
        <w:pStyle w:val="3"/>
        <w:widowControl/>
        <w:tabs>
          <w:tab w:val="left" w:pos="0"/>
        </w:tabs>
        <w:adjustRightInd w:val="0"/>
        <w:snapToGrid w:val="0"/>
        <w:spacing w:before="0" w:after="0" w:line="400" w:lineRule="exact"/>
        <w:jc w:val="center"/>
      </w:pPr>
      <w:r>
        <w:t>投标报价汇总表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</w:rPr>
      </w:pPr>
      <w:r>
        <w:rPr>
          <w:bCs/>
        </w:rPr>
        <w:t>项目名称：</w:t>
      </w:r>
      <w:r>
        <w:rPr>
          <w:bCs/>
        </w:rPr>
        <w:t xml:space="preserve">                                                     </w:t>
      </w:r>
      <w:r>
        <w:rPr>
          <w:bCs/>
        </w:rPr>
        <w:t>年</w:t>
      </w:r>
      <w:r>
        <w:rPr>
          <w:bCs/>
        </w:rPr>
        <w:t xml:space="preserve">  </w:t>
      </w:r>
      <w:r>
        <w:rPr>
          <w:bCs/>
        </w:rPr>
        <w:t>月</w:t>
      </w:r>
      <w:r>
        <w:rPr>
          <w:bCs/>
        </w:rPr>
        <w:t xml:space="preserve">  </w:t>
      </w:r>
      <w:r>
        <w:rPr>
          <w:bCs/>
        </w:rPr>
        <w:t>日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3757"/>
        <w:gridCol w:w="1274"/>
        <w:gridCol w:w="2209"/>
      </w:tblGrid>
      <w:tr w:rsidR="00522205" w:rsidTr="0045440B">
        <w:trPr>
          <w:trHeight w:val="1160"/>
          <w:jc w:val="center"/>
        </w:trPr>
        <w:tc>
          <w:tcPr>
            <w:tcW w:w="1803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</w:t>
            </w:r>
          </w:p>
        </w:tc>
        <w:tc>
          <w:tcPr>
            <w:tcW w:w="3757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4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资质等级</w:t>
            </w:r>
          </w:p>
        </w:tc>
        <w:tc>
          <w:tcPr>
            <w:tcW w:w="2209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522205" w:rsidTr="0045440B">
        <w:trPr>
          <w:trHeight w:val="1160"/>
          <w:jc w:val="center"/>
        </w:trPr>
        <w:tc>
          <w:tcPr>
            <w:tcW w:w="5560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投标报价</w:t>
            </w:r>
            <w:r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大写</w:t>
            </w:r>
            <w:r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3483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小写：</w:t>
            </w:r>
          </w:p>
        </w:tc>
      </w:tr>
      <w:tr w:rsidR="00522205" w:rsidTr="0045440B">
        <w:trPr>
          <w:trHeight w:val="608"/>
          <w:jc w:val="center"/>
        </w:trPr>
        <w:tc>
          <w:tcPr>
            <w:tcW w:w="9043" w:type="dxa"/>
            <w:gridSpan w:val="4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ind w:firstLine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投标单位（盖章）</w:t>
            </w:r>
            <w:r>
              <w:rPr>
                <w:bCs/>
                <w:sz w:val="18"/>
                <w:szCs w:val="18"/>
              </w:rPr>
              <w:t xml:space="preserve">                          </w:t>
            </w:r>
            <w:r>
              <w:rPr>
                <w:bCs/>
                <w:sz w:val="18"/>
                <w:szCs w:val="18"/>
              </w:rPr>
              <w:t>法人代表（签字或盖章）</w:t>
            </w: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C90475" w:rsidRDefault="00C9047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投标报价清单</w:t>
      </w:r>
    </w:p>
    <w:tbl>
      <w:tblPr>
        <w:tblW w:w="873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1910"/>
        <w:gridCol w:w="2754"/>
        <w:gridCol w:w="862"/>
        <w:gridCol w:w="1367"/>
        <w:gridCol w:w="1204"/>
      </w:tblGrid>
      <w:tr w:rsidR="00C90475" w:rsidRPr="00C90475" w:rsidTr="00C90475">
        <w:trPr>
          <w:trHeight w:val="510"/>
          <w:jc w:val="center"/>
        </w:trPr>
        <w:tc>
          <w:tcPr>
            <w:tcW w:w="641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序号</w:t>
            </w:r>
          </w:p>
        </w:tc>
        <w:tc>
          <w:tcPr>
            <w:tcW w:w="1910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名称</w:t>
            </w:r>
          </w:p>
        </w:tc>
        <w:tc>
          <w:tcPr>
            <w:tcW w:w="2754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规格</w:t>
            </w: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要求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数量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单价（元）</w:t>
            </w: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小计（元）</w:t>
            </w: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电子产品检测维修操作工作台及配套设备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="微软雅黑" w:eastAsia="微软雅黑" w:hAnsi="微软雅黑" w:hint="eastAsia"/>
                <w:shd w:val="clear" w:color="auto" w:fill="FFFFFF"/>
              </w:rPr>
              <w:t> </w:t>
            </w: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★该套操作平台为全国技能大赛“电子产品芯片级检测维修与数据恢复”赛项比赛专用设备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1：整体尺寸为1800*1000*1500mm，桌面为采用50mm防火防腐蚀理化环氧树脂板，基材为16mm纤维板，内表贴1mm平衡板，周边加厚抛光镜面处理。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2：框架采用100mm*100mm*5mm马钢方钢一次性焊接完成，表面经耐蚀EPOXY喷涂及防静电无尘处理。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3：隔层尺寸为1500*400mm，选用宝钢50*50*5mm方钢拼接而成，方便拆卸，表面铺设厚度5mm防静电胶垫，承重不少于100KG</w:t>
            </w:r>
          </w:p>
          <w:p w:rsidR="00C90475" w:rsidRPr="00C90475" w:rsidRDefault="00C90475" w:rsidP="0045440B">
            <w:pPr>
              <w:ind w:leftChars="50" w:left="105" w:rightChars="50" w:right="105"/>
              <w:jc w:val="left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4：含有四个正泰86型安装五眼插座及漏电保护器，一组LED白光灯条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24套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2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电工维修工作台及配套设备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★该套操作平台为教育部</w:t>
            </w:r>
            <w:proofErr w:type="gramStart"/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”</w:t>
            </w:r>
            <w:proofErr w:type="gramEnd"/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西门子杯“中国智能制造挑战赛、中国电科集团的全国电子装配大赛赛项专用设备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1：钢结构组合桌，30mm高密度防静电耐磨台面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2：具体尺寸按需定制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40套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150" w:left="31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大赛直播系统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承办赛项时场所比赛实时监控及现场直播等服务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1项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总计</w:t>
            </w:r>
          </w:p>
        </w:tc>
        <w:tc>
          <w:tcPr>
            <w:tcW w:w="1910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2754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</w:tr>
      <w:tr w:rsidR="00C90475" w:rsidRPr="00C90475" w:rsidTr="00C904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071"/>
          <w:jc w:val="center"/>
        </w:trPr>
        <w:tc>
          <w:tcPr>
            <w:tcW w:w="8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75" w:rsidRPr="00C90475" w:rsidRDefault="00C90475" w:rsidP="0045440B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90475" w:rsidRPr="00C90475" w:rsidRDefault="00C90475" w:rsidP="0045440B">
            <w:pPr>
              <w:rPr>
                <w:rFonts w:asciiTheme="minorEastAsia" w:eastAsiaTheme="minorEastAsia" w:hAnsiTheme="minorEastAsia"/>
                <w:sz w:val="24"/>
              </w:rPr>
            </w:pPr>
            <w:r w:rsidRPr="00C90475"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合计（总价）：人民币（大写）</w:t>
            </w:r>
            <w:r w:rsidRPr="00C90475"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                                               </w:t>
            </w:r>
          </w:p>
        </w:tc>
      </w:tr>
    </w:tbl>
    <w:p w:rsidR="00C90475" w:rsidRPr="00C90475" w:rsidRDefault="00C90475" w:rsidP="00C9047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90475">
        <w:rPr>
          <w:rFonts w:asciiTheme="minorEastAsia" w:eastAsiaTheme="minorEastAsia" w:hAnsiTheme="minorEastAsia" w:hint="eastAsia"/>
          <w:sz w:val="24"/>
          <w:szCs w:val="24"/>
        </w:rPr>
        <w:t>报价人公章（盖章）：</w:t>
      </w:r>
      <w:r w:rsidRPr="00C90475">
        <w:rPr>
          <w:rFonts w:asciiTheme="minorEastAsia" w:eastAsiaTheme="minorEastAsia" w:hAnsiTheme="minorEastAsia"/>
          <w:sz w:val="24"/>
          <w:szCs w:val="24"/>
        </w:rPr>
        <w:t xml:space="preserve">                               </w:t>
      </w:r>
      <w:r w:rsidRPr="00C90475"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:rsidR="00C90475" w:rsidRPr="00C9047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C90475" w:rsidRPr="0052220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522205" w:rsidRPr="00C90475" w:rsidRDefault="00522205" w:rsidP="00522205">
      <w:pPr>
        <w:adjustRightInd w:val="0"/>
        <w:snapToGrid w:val="0"/>
        <w:spacing w:line="400" w:lineRule="exact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附件四</w:t>
      </w:r>
    </w:p>
    <w:p w:rsidR="00522205" w:rsidRDefault="00522205" w:rsidP="00522205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资质及相关资料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1</w:t>
      </w:r>
      <w:r>
        <w:rPr>
          <w:color w:val="000000"/>
          <w:position w:val="-12"/>
        </w:rPr>
        <w:t>、投标人资质证书（加盖公司红章的复印件）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2</w:t>
      </w:r>
      <w:r>
        <w:rPr>
          <w:color w:val="000000"/>
          <w:position w:val="-12"/>
        </w:rPr>
        <w:t>、营业执照（加盖公司红章的复印件）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t>3</w:t>
      </w:r>
      <w:r>
        <w:t>、服务承诺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</w:p>
    <w:p w:rsidR="00522205" w:rsidRDefault="00522205" w:rsidP="00522205">
      <w:pPr>
        <w:rPr>
          <w:kern w:val="0"/>
          <w:szCs w:val="28"/>
        </w:rPr>
      </w:pPr>
    </w:p>
    <w:p w:rsidR="001452C2" w:rsidRPr="002C42FA" w:rsidRDefault="001452C2" w:rsidP="001452C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452C2" w:rsidRPr="002C42FA" w:rsidRDefault="001452C2" w:rsidP="00F01428">
      <w:pPr>
        <w:jc w:val="center"/>
        <w:rPr>
          <w:rFonts w:asciiTheme="minorEastAsia" w:eastAsiaTheme="minorEastAsia" w:hAnsiTheme="minorEastAsia"/>
        </w:rPr>
      </w:pPr>
    </w:p>
    <w:sectPr w:rsidR="001452C2" w:rsidRPr="002C42F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10" w:rsidRDefault="00FF3810" w:rsidP="00F01428">
      <w:r>
        <w:separator/>
      </w:r>
    </w:p>
  </w:endnote>
  <w:endnote w:type="continuationSeparator" w:id="0">
    <w:p w:rsidR="00FF3810" w:rsidRDefault="00FF3810" w:rsidP="00F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047809"/>
      <w:docPartObj>
        <w:docPartGallery w:val="Page Numbers (Bottom of Page)"/>
        <w:docPartUnique/>
      </w:docPartObj>
    </w:sdtPr>
    <w:sdtEndPr/>
    <w:sdtContent>
      <w:p w:rsidR="008032BF" w:rsidRDefault="0080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FFA" w:rsidRPr="00590FFA">
          <w:rPr>
            <w:noProof/>
            <w:lang w:val="zh-CN"/>
          </w:rPr>
          <w:t>4</w:t>
        </w:r>
        <w:r>
          <w:fldChar w:fldCharType="end"/>
        </w:r>
      </w:p>
    </w:sdtContent>
  </w:sdt>
  <w:p w:rsidR="008032BF" w:rsidRDefault="008032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10" w:rsidRDefault="00FF3810" w:rsidP="00F01428">
      <w:r>
        <w:separator/>
      </w:r>
    </w:p>
  </w:footnote>
  <w:footnote w:type="continuationSeparator" w:id="0">
    <w:p w:rsidR="00FF3810" w:rsidRDefault="00FF3810" w:rsidP="00F01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12"/>
    <w:rsid w:val="00006C84"/>
    <w:rsid w:val="000116BC"/>
    <w:rsid w:val="00011836"/>
    <w:rsid w:val="000160D8"/>
    <w:rsid w:val="00044F45"/>
    <w:rsid w:val="0005542E"/>
    <w:rsid w:val="00072EA4"/>
    <w:rsid w:val="000A2447"/>
    <w:rsid w:val="000E4DB1"/>
    <w:rsid w:val="0011560E"/>
    <w:rsid w:val="00120FD7"/>
    <w:rsid w:val="00122BAE"/>
    <w:rsid w:val="001452C2"/>
    <w:rsid w:val="0014684E"/>
    <w:rsid w:val="00147D7C"/>
    <w:rsid w:val="00151787"/>
    <w:rsid w:val="001607F0"/>
    <w:rsid w:val="00164003"/>
    <w:rsid w:val="00181C84"/>
    <w:rsid w:val="00191B60"/>
    <w:rsid w:val="001A4E23"/>
    <w:rsid w:val="001A4E6C"/>
    <w:rsid w:val="001B3B62"/>
    <w:rsid w:val="001C5E5C"/>
    <w:rsid w:val="001E03C2"/>
    <w:rsid w:val="001E124E"/>
    <w:rsid w:val="002114A8"/>
    <w:rsid w:val="00215438"/>
    <w:rsid w:val="00243097"/>
    <w:rsid w:val="00243412"/>
    <w:rsid w:val="00257076"/>
    <w:rsid w:val="00275EC2"/>
    <w:rsid w:val="002C42FA"/>
    <w:rsid w:val="002E7FE7"/>
    <w:rsid w:val="00325EF1"/>
    <w:rsid w:val="003F1C46"/>
    <w:rsid w:val="00415470"/>
    <w:rsid w:val="00450AE4"/>
    <w:rsid w:val="00481BF8"/>
    <w:rsid w:val="004910A2"/>
    <w:rsid w:val="004914AA"/>
    <w:rsid w:val="004A0C77"/>
    <w:rsid w:val="004A1874"/>
    <w:rsid w:val="004A3C57"/>
    <w:rsid w:val="004A5659"/>
    <w:rsid w:val="004B5F6D"/>
    <w:rsid w:val="004E2468"/>
    <w:rsid w:val="00515643"/>
    <w:rsid w:val="00522205"/>
    <w:rsid w:val="005349EA"/>
    <w:rsid w:val="00561871"/>
    <w:rsid w:val="005775CD"/>
    <w:rsid w:val="005818AE"/>
    <w:rsid w:val="00590FFA"/>
    <w:rsid w:val="005A1A89"/>
    <w:rsid w:val="005A7BF0"/>
    <w:rsid w:val="005B4F1F"/>
    <w:rsid w:val="005B57D9"/>
    <w:rsid w:val="005D3002"/>
    <w:rsid w:val="005D4735"/>
    <w:rsid w:val="005F02E0"/>
    <w:rsid w:val="00613A11"/>
    <w:rsid w:val="006149F7"/>
    <w:rsid w:val="006408E3"/>
    <w:rsid w:val="006558CF"/>
    <w:rsid w:val="006B6964"/>
    <w:rsid w:val="006C0144"/>
    <w:rsid w:val="006D1AAE"/>
    <w:rsid w:val="006D716A"/>
    <w:rsid w:val="00750132"/>
    <w:rsid w:val="007A12DC"/>
    <w:rsid w:val="007A566C"/>
    <w:rsid w:val="007B56E8"/>
    <w:rsid w:val="007C246C"/>
    <w:rsid w:val="007C3AE5"/>
    <w:rsid w:val="007C5D3F"/>
    <w:rsid w:val="007F42E3"/>
    <w:rsid w:val="008032BF"/>
    <w:rsid w:val="0081550C"/>
    <w:rsid w:val="00890C54"/>
    <w:rsid w:val="00890D15"/>
    <w:rsid w:val="008A4ADD"/>
    <w:rsid w:val="008C3ED4"/>
    <w:rsid w:val="008C4546"/>
    <w:rsid w:val="008C7312"/>
    <w:rsid w:val="008D6FD7"/>
    <w:rsid w:val="00925203"/>
    <w:rsid w:val="0094310C"/>
    <w:rsid w:val="009558F4"/>
    <w:rsid w:val="00960717"/>
    <w:rsid w:val="00961A32"/>
    <w:rsid w:val="00963E66"/>
    <w:rsid w:val="0099702E"/>
    <w:rsid w:val="009B6FF8"/>
    <w:rsid w:val="00A91A2F"/>
    <w:rsid w:val="00AD1991"/>
    <w:rsid w:val="00AE51CA"/>
    <w:rsid w:val="00B161F5"/>
    <w:rsid w:val="00B224FD"/>
    <w:rsid w:val="00B22827"/>
    <w:rsid w:val="00B37E9D"/>
    <w:rsid w:val="00B40CE3"/>
    <w:rsid w:val="00B928B8"/>
    <w:rsid w:val="00B96D75"/>
    <w:rsid w:val="00BD42AA"/>
    <w:rsid w:val="00BE4BBD"/>
    <w:rsid w:val="00BF62A9"/>
    <w:rsid w:val="00BF6B91"/>
    <w:rsid w:val="00C04269"/>
    <w:rsid w:val="00C261B1"/>
    <w:rsid w:val="00C26D56"/>
    <w:rsid w:val="00C77981"/>
    <w:rsid w:val="00C90475"/>
    <w:rsid w:val="00CA6A29"/>
    <w:rsid w:val="00CC6B17"/>
    <w:rsid w:val="00CD3359"/>
    <w:rsid w:val="00CD6C83"/>
    <w:rsid w:val="00CF0471"/>
    <w:rsid w:val="00CF67CF"/>
    <w:rsid w:val="00D15A8F"/>
    <w:rsid w:val="00D219B6"/>
    <w:rsid w:val="00D27269"/>
    <w:rsid w:val="00D272A6"/>
    <w:rsid w:val="00D52D95"/>
    <w:rsid w:val="00D77CEC"/>
    <w:rsid w:val="00D9129D"/>
    <w:rsid w:val="00D925FD"/>
    <w:rsid w:val="00DB2960"/>
    <w:rsid w:val="00DF66D3"/>
    <w:rsid w:val="00DF6D3A"/>
    <w:rsid w:val="00E23D47"/>
    <w:rsid w:val="00E2606F"/>
    <w:rsid w:val="00E31FBB"/>
    <w:rsid w:val="00E36B46"/>
    <w:rsid w:val="00E51D24"/>
    <w:rsid w:val="00E5223D"/>
    <w:rsid w:val="00F01428"/>
    <w:rsid w:val="00F17324"/>
    <w:rsid w:val="00F56896"/>
    <w:rsid w:val="00F67F45"/>
    <w:rsid w:val="00F94CFA"/>
    <w:rsid w:val="00F95ED6"/>
    <w:rsid w:val="00FB1FF3"/>
    <w:rsid w:val="00FE39D9"/>
    <w:rsid w:val="00FE484F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E6859-BE21-4956-B83E-9E250113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12</Pages>
  <Words>773</Words>
  <Characters>4412</Characters>
  <Application>Microsoft Office Word</Application>
  <DocSecurity>0</DocSecurity>
  <Lines>36</Lines>
  <Paragraphs>10</Paragraphs>
  <ScaleCrop>false</ScaleCrop>
  <Company>微软中国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hjwang</dc:creator>
  <cp:lastModifiedBy>Windows</cp:lastModifiedBy>
  <cp:revision>9</cp:revision>
  <cp:lastPrinted>2019-01-06T09:02:00Z</cp:lastPrinted>
  <dcterms:created xsi:type="dcterms:W3CDTF">2019-07-23T02:26:00Z</dcterms:created>
  <dcterms:modified xsi:type="dcterms:W3CDTF">2019-07-25T06:45:00Z</dcterms:modified>
</cp:coreProperties>
</file>